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893D" w14:textId="70DFBE0A" w:rsidR="00DF5781" w:rsidRPr="007E46CF" w:rsidRDefault="002A652E" w:rsidP="002A652E">
      <w:pPr>
        <w:jc w:val="center"/>
        <w:rPr>
          <w:color w:val="000000" w:themeColor="text1"/>
          <w:kern w:val="0"/>
        </w:rPr>
      </w:pPr>
      <w:r w:rsidRPr="007E46CF">
        <w:rPr>
          <w:rFonts w:hint="eastAsia"/>
          <w:color w:val="000000" w:themeColor="text1"/>
          <w:kern w:val="0"/>
        </w:rPr>
        <w:t>枚方市生活支援員養成研修実施要領</w:t>
      </w:r>
    </w:p>
    <w:p w14:paraId="634DDCC6" w14:textId="77777777" w:rsidR="002A652E" w:rsidRPr="007E46CF" w:rsidRDefault="002A652E">
      <w:pPr>
        <w:rPr>
          <w:color w:val="000000" w:themeColor="text1"/>
          <w:kern w:val="0"/>
        </w:rPr>
      </w:pPr>
    </w:p>
    <w:p w14:paraId="3D1B7C2F" w14:textId="77777777" w:rsidR="002A652E" w:rsidRPr="007E46CF" w:rsidRDefault="00877018">
      <w:pPr>
        <w:rPr>
          <w:color w:val="000000" w:themeColor="text1"/>
        </w:rPr>
      </w:pPr>
      <w:r w:rsidRPr="007E46CF">
        <w:rPr>
          <w:rFonts w:hint="eastAsia"/>
          <w:color w:val="000000" w:themeColor="text1"/>
        </w:rPr>
        <w:t>第１　要領の性格</w:t>
      </w:r>
    </w:p>
    <w:p w14:paraId="6277F243" w14:textId="77777777" w:rsidR="00877018" w:rsidRPr="007E46CF" w:rsidRDefault="00877018" w:rsidP="00877018">
      <w:pPr>
        <w:ind w:left="420" w:hangingChars="200" w:hanging="420"/>
        <w:rPr>
          <w:color w:val="000000" w:themeColor="text1"/>
        </w:rPr>
      </w:pPr>
      <w:r w:rsidRPr="007E46CF">
        <w:rPr>
          <w:rFonts w:hint="eastAsia"/>
          <w:color w:val="000000" w:themeColor="text1"/>
        </w:rPr>
        <w:t xml:space="preserve">　１　この要領は、枚方市生活支援員養成研修（以下「研修」という。）の研修事業の実施に際しての要領（以下「要領」という。）を定めたものである。</w:t>
      </w:r>
    </w:p>
    <w:p w14:paraId="2E95D05A" w14:textId="77777777" w:rsidR="00877018" w:rsidRPr="007E46CF" w:rsidRDefault="00877018" w:rsidP="00877018">
      <w:pPr>
        <w:ind w:left="420" w:hangingChars="200" w:hanging="420"/>
        <w:rPr>
          <w:color w:val="000000" w:themeColor="text1"/>
        </w:rPr>
      </w:pPr>
      <w:r w:rsidRPr="007E46CF">
        <w:rPr>
          <w:rFonts w:hint="eastAsia"/>
          <w:color w:val="000000" w:themeColor="text1"/>
        </w:rPr>
        <w:t xml:space="preserve">　２　枚方市生活支援員養成研修事業者（以下「事業者」という。）は、研修事業が適正かつ円滑に実施できるよう、この要領を踏まえ、常にその事業の運営の向上に努めなければならない。</w:t>
      </w:r>
    </w:p>
    <w:p w14:paraId="4466E8A2" w14:textId="77777777" w:rsidR="00877018" w:rsidRPr="007E46CF" w:rsidRDefault="00877018" w:rsidP="00877018">
      <w:pPr>
        <w:ind w:left="420" w:hangingChars="200" w:hanging="420"/>
        <w:rPr>
          <w:color w:val="000000" w:themeColor="text1"/>
        </w:rPr>
      </w:pPr>
    </w:p>
    <w:p w14:paraId="3AF763D2" w14:textId="77777777" w:rsidR="00877018" w:rsidRPr="007E46CF" w:rsidRDefault="00877018" w:rsidP="00877018">
      <w:pPr>
        <w:ind w:left="420" w:hangingChars="200" w:hanging="420"/>
        <w:rPr>
          <w:color w:val="000000" w:themeColor="text1"/>
        </w:rPr>
      </w:pPr>
      <w:r w:rsidRPr="007E46CF">
        <w:rPr>
          <w:rFonts w:hint="eastAsia"/>
          <w:color w:val="000000" w:themeColor="text1"/>
        </w:rPr>
        <w:t>第２　総論</w:t>
      </w:r>
    </w:p>
    <w:p w14:paraId="3FBD4861" w14:textId="77777777" w:rsidR="00877018" w:rsidRPr="007E46CF" w:rsidRDefault="00877018" w:rsidP="00877018">
      <w:pPr>
        <w:ind w:left="420" w:hangingChars="200" w:hanging="420"/>
        <w:rPr>
          <w:color w:val="000000" w:themeColor="text1"/>
        </w:rPr>
      </w:pPr>
      <w:r w:rsidRPr="007E46CF">
        <w:rPr>
          <w:rFonts w:hint="eastAsia"/>
          <w:color w:val="000000" w:themeColor="text1"/>
        </w:rPr>
        <w:t xml:space="preserve">　１（研修の目的）</w:t>
      </w:r>
    </w:p>
    <w:p w14:paraId="5B8E89F4" w14:textId="25833561" w:rsidR="00877018" w:rsidRPr="007E46CF" w:rsidRDefault="00877018" w:rsidP="00877018">
      <w:pPr>
        <w:ind w:left="420" w:hangingChars="200" w:hanging="420"/>
        <w:rPr>
          <w:color w:val="000000" w:themeColor="text1"/>
        </w:rPr>
      </w:pPr>
      <w:r w:rsidRPr="007E46CF">
        <w:rPr>
          <w:rFonts w:hint="eastAsia"/>
          <w:color w:val="000000" w:themeColor="text1"/>
        </w:rPr>
        <w:t xml:space="preserve">　　　事業者は、</w:t>
      </w:r>
      <w:r w:rsidR="00016DCA" w:rsidRPr="007E46CF">
        <w:rPr>
          <w:rFonts w:hint="eastAsia"/>
          <w:color w:val="000000" w:themeColor="text1"/>
        </w:rPr>
        <w:t>枚方市介護予防・日常生活支援総合事業の実施に関する要綱第３条第１号に規定する生活援助訪問事業</w:t>
      </w:r>
      <w:r w:rsidR="00F913CE" w:rsidRPr="007E46CF">
        <w:rPr>
          <w:rFonts w:hint="eastAsia"/>
          <w:color w:val="000000" w:themeColor="text1"/>
        </w:rPr>
        <w:t>の業務に従事する生活支援員に対して、業務を遂行するための相当の知識と技能を身につけさせるための研修を実施する。</w:t>
      </w:r>
    </w:p>
    <w:p w14:paraId="064F31E2" w14:textId="77777777" w:rsidR="00877018" w:rsidRPr="007E46CF" w:rsidRDefault="00877018" w:rsidP="00877018">
      <w:pPr>
        <w:ind w:left="420" w:hangingChars="200" w:hanging="420"/>
        <w:rPr>
          <w:color w:val="000000" w:themeColor="text1"/>
        </w:rPr>
      </w:pPr>
      <w:r w:rsidRPr="007E46CF">
        <w:rPr>
          <w:rFonts w:hint="eastAsia"/>
          <w:color w:val="000000" w:themeColor="text1"/>
        </w:rPr>
        <w:t xml:space="preserve">　２（実施にあたっての基本方針）</w:t>
      </w:r>
    </w:p>
    <w:p w14:paraId="27394F38" w14:textId="35A38C53" w:rsidR="00877018" w:rsidRPr="007E46CF" w:rsidRDefault="00877018" w:rsidP="00877018">
      <w:pPr>
        <w:ind w:left="1050" w:hangingChars="500" w:hanging="1050"/>
        <w:rPr>
          <w:color w:val="000000" w:themeColor="text1"/>
        </w:rPr>
      </w:pPr>
      <w:r w:rsidRPr="007E46CF">
        <w:rPr>
          <w:rFonts w:hint="eastAsia"/>
          <w:color w:val="000000" w:themeColor="text1"/>
        </w:rPr>
        <w:t xml:space="preserve">　　（１）　事業者は、利用者の意思及び人権を尊重し、常に利用者の立場に立ったサービスを提供することができる</w:t>
      </w:r>
      <w:r w:rsidR="008E5F56" w:rsidRPr="007E46CF">
        <w:rPr>
          <w:rFonts w:hint="eastAsia"/>
          <w:color w:val="000000" w:themeColor="text1"/>
        </w:rPr>
        <w:t>生活支援員</w:t>
      </w:r>
      <w:r w:rsidRPr="007E46CF">
        <w:rPr>
          <w:rFonts w:hint="eastAsia"/>
          <w:color w:val="000000" w:themeColor="text1"/>
        </w:rPr>
        <w:t>の養成に努めなければならない。</w:t>
      </w:r>
    </w:p>
    <w:p w14:paraId="5CA0DFF3" w14:textId="77777777" w:rsidR="00877018" w:rsidRPr="007E46CF" w:rsidRDefault="00877018" w:rsidP="00877018">
      <w:pPr>
        <w:ind w:left="1050" w:hangingChars="500" w:hanging="1050"/>
        <w:rPr>
          <w:color w:val="000000" w:themeColor="text1"/>
        </w:rPr>
      </w:pPr>
      <w:r w:rsidRPr="007E46CF">
        <w:rPr>
          <w:rFonts w:hint="eastAsia"/>
          <w:color w:val="000000" w:themeColor="text1"/>
        </w:rPr>
        <w:t xml:space="preserve">　　（２）　事業者は、研修事業の実施にあたっては、受講者の権利利益を侵害することがないよう、個人情報の取扱いを適正に行</w:t>
      </w:r>
      <w:r w:rsidR="00DC2ACF" w:rsidRPr="007E46CF">
        <w:rPr>
          <w:rFonts w:hint="eastAsia"/>
          <w:color w:val="000000" w:themeColor="text1"/>
        </w:rPr>
        <w:t>なう</w:t>
      </w:r>
      <w:r w:rsidRPr="007E46CF">
        <w:rPr>
          <w:rFonts w:hint="eastAsia"/>
          <w:color w:val="000000" w:themeColor="text1"/>
        </w:rPr>
        <w:t>とともに、個人情報の適切な管理のために必要な措置を講じなければならない。</w:t>
      </w:r>
    </w:p>
    <w:p w14:paraId="22BC477E" w14:textId="77777777" w:rsidR="00877018" w:rsidRPr="007E46CF" w:rsidRDefault="00877018" w:rsidP="00877018">
      <w:pPr>
        <w:ind w:left="1050" w:hangingChars="500" w:hanging="1050"/>
        <w:rPr>
          <w:color w:val="000000" w:themeColor="text1"/>
        </w:rPr>
      </w:pPr>
      <w:r w:rsidRPr="007E46CF">
        <w:rPr>
          <w:rFonts w:hint="eastAsia"/>
          <w:color w:val="000000" w:themeColor="text1"/>
        </w:rPr>
        <w:t xml:space="preserve">　　（</w:t>
      </w:r>
      <w:r w:rsidR="00DC2ACF" w:rsidRPr="007E46CF">
        <w:rPr>
          <w:rFonts w:hint="eastAsia"/>
          <w:color w:val="000000" w:themeColor="text1"/>
        </w:rPr>
        <w:t>３</w:t>
      </w:r>
      <w:r w:rsidRPr="007E46CF">
        <w:rPr>
          <w:rFonts w:hint="eastAsia"/>
          <w:color w:val="000000" w:themeColor="text1"/>
        </w:rPr>
        <w:t>）　事業者は、常に研修の充実及び質の向上に努めなければならない。</w:t>
      </w:r>
    </w:p>
    <w:p w14:paraId="2C0F7AED" w14:textId="77777777" w:rsidR="00877018" w:rsidRPr="007E46CF" w:rsidRDefault="00877018" w:rsidP="00877018">
      <w:pPr>
        <w:ind w:left="1050" w:hangingChars="500" w:hanging="1050"/>
        <w:rPr>
          <w:color w:val="000000" w:themeColor="text1"/>
        </w:rPr>
      </w:pPr>
      <w:r w:rsidRPr="007E46CF">
        <w:rPr>
          <w:rFonts w:hint="eastAsia"/>
          <w:color w:val="000000" w:themeColor="text1"/>
        </w:rPr>
        <w:t xml:space="preserve">　　（</w:t>
      </w:r>
      <w:r w:rsidR="00DC2ACF" w:rsidRPr="007E46CF">
        <w:rPr>
          <w:rFonts w:hint="eastAsia"/>
          <w:color w:val="000000" w:themeColor="text1"/>
        </w:rPr>
        <w:t>４</w:t>
      </w:r>
      <w:r w:rsidRPr="007E46CF">
        <w:rPr>
          <w:rFonts w:hint="eastAsia"/>
          <w:color w:val="000000" w:themeColor="text1"/>
        </w:rPr>
        <w:t>）　事業者は、適正かつ円滑な研修事業の実施に努めなければならない。</w:t>
      </w:r>
    </w:p>
    <w:p w14:paraId="68EB9AE1" w14:textId="77777777" w:rsidR="00877018" w:rsidRPr="007E46CF" w:rsidRDefault="001E5957" w:rsidP="0098567A">
      <w:pPr>
        <w:ind w:leftChars="100" w:left="1050" w:hangingChars="400" w:hanging="840"/>
        <w:rPr>
          <w:color w:val="000000" w:themeColor="text1"/>
        </w:rPr>
      </w:pPr>
      <w:r w:rsidRPr="007E46CF">
        <w:rPr>
          <w:rFonts w:hint="eastAsia"/>
          <w:color w:val="000000" w:themeColor="text1"/>
        </w:rPr>
        <w:t>３（実施にあたって</w:t>
      </w:r>
      <w:r w:rsidR="009344E0" w:rsidRPr="007E46CF">
        <w:rPr>
          <w:rFonts w:hint="eastAsia"/>
          <w:color w:val="000000" w:themeColor="text1"/>
        </w:rPr>
        <w:t>遵守すべき内容）</w:t>
      </w:r>
    </w:p>
    <w:p w14:paraId="31A1A033" w14:textId="77777777" w:rsidR="009344E0" w:rsidRPr="007E46CF" w:rsidRDefault="009344E0" w:rsidP="00877018">
      <w:pPr>
        <w:ind w:left="1050" w:hangingChars="500" w:hanging="1050"/>
        <w:rPr>
          <w:color w:val="000000" w:themeColor="text1"/>
        </w:rPr>
      </w:pPr>
      <w:r w:rsidRPr="007E46CF">
        <w:rPr>
          <w:rFonts w:hint="eastAsia"/>
          <w:color w:val="000000" w:themeColor="text1"/>
        </w:rPr>
        <w:t xml:space="preserve">　　（１）内容及び手続きの説明及び同意</w:t>
      </w:r>
    </w:p>
    <w:p w14:paraId="208BA50A" w14:textId="77777777" w:rsidR="009344E0" w:rsidRPr="007E46CF" w:rsidRDefault="009344E0" w:rsidP="00877018">
      <w:pPr>
        <w:ind w:left="1050" w:hangingChars="500" w:hanging="1050"/>
        <w:rPr>
          <w:color w:val="000000" w:themeColor="text1"/>
        </w:rPr>
      </w:pPr>
      <w:r w:rsidRPr="007E46CF">
        <w:rPr>
          <w:rFonts w:hint="eastAsia"/>
          <w:color w:val="000000" w:themeColor="text1"/>
        </w:rPr>
        <w:t xml:space="preserve">　　　　　　事業者は、受講の受付に際し、受講希望者に対し受講するために</w:t>
      </w:r>
      <w:r w:rsidR="00A748C5" w:rsidRPr="007E46CF">
        <w:rPr>
          <w:rFonts w:hint="eastAsia"/>
          <w:color w:val="000000" w:themeColor="text1"/>
        </w:rPr>
        <w:t>必要なカリキュラム等を明記した内容及び研修を受講する上での重要な事項等を記載した書面等を配付するとともに、その説明を行い、かつ、あらかじめ受講希望者の同意を得なければならない。</w:t>
      </w:r>
    </w:p>
    <w:p w14:paraId="28472250" w14:textId="77777777" w:rsidR="00A748C5" w:rsidRPr="007E46CF" w:rsidRDefault="00A748C5" w:rsidP="00877018">
      <w:pPr>
        <w:ind w:left="1050" w:hangingChars="500" w:hanging="1050"/>
        <w:rPr>
          <w:color w:val="000000" w:themeColor="text1"/>
        </w:rPr>
      </w:pPr>
      <w:r w:rsidRPr="007E46CF">
        <w:rPr>
          <w:rFonts w:hint="eastAsia"/>
          <w:color w:val="000000" w:themeColor="text1"/>
        </w:rPr>
        <w:t xml:space="preserve">　　（２）受講の受付</w:t>
      </w:r>
    </w:p>
    <w:p w14:paraId="4BFC1AF2" w14:textId="38CF091B" w:rsidR="00A748C5" w:rsidRPr="007E46CF" w:rsidRDefault="00A748C5" w:rsidP="00AD5C9A">
      <w:pPr>
        <w:ind w:left="1050" w:hangingChars="500" w:hanging="1050"/>
        <w:rPr>
          <w:color w:val="000000" w:themeColor="text1"/>
        </w:rPr>
      </w:pPr>
      <w:r w:rsidRPr="007E46CF">
        <w:rPr>
          <w:rFonts w:hint="eastAsia"/>
          <w:color w:val="000000" w:themeColor="text1"/>
        </w:rPr>
        <w:t xml:space="preserve">　　　　　　受講の受付は、当該研修の</w:t>
      </w:r>
      <w:r w:rsidR="00EA41DA" w:rsidRPr="007E46CF">
        <w:rPr>
          <w:rFonts w:hint="eastAsia"/>
          <w:color w:val="000000" w:themeColor="text1"/>
        </w:rPr>
        <w:t>企画提案書を承認された日以降でなければ行うことはできない。</w:t>
      </w:r>
      <w:r w:rsidR="008653C7" w:rsidRPr="007E46CF">
        <w:rPr>
          <w:rFonts w:hint="eastAsia"/>
          <w:color w:val="000000" w:themeColor="text1"/>
        </w:rPr>
        <w:t>１回の研修において</w:t>
      </w:r>
      <w:r w:rsidR="00805795" w:rsidRPr="007E46CF">
        <w:rPr>
          <w:rFonts w:hint="eastAsia"/>
          <w:color w:val="000000" w:themeColor="text1"/>
        </w:rPr>
        <w:t>必要な研修カリキュラム全て</w:t>
      </w:r>
      <w:r w:rsidR="00BF4343" w:rsidRPr="007E46CF">
        <w:rPr>
          <w:rFonts w:hint="eastAsia"/>
          <w:color w:val="000000" w:themeColor="text1"/>
        </w:rPr>
        <w:t>に</w:t>
      </w:r>
      <w:r w:rsidR="00805795" w:rsidRPr="007E46CF">
        <w:rPr>
          <w:rFonts w:hint="eastAsia"/>
          <w:color w:val="000000" w:themeColor="text1"/>
        </w:rPr>
        <w:t>出席できることを前提</w:t>
      </w:r>
      <w:r w:rsidR="00BF4343" w:rsidRPr="007E46CF">
        <w:rPr>
          <w:rFonts w:hint="eastAsia"/>
          <w:color w:val="000000" w:themeColor="text1"/>
        </w:rPr>
        <w:t>に</w:t>
      </w:r>
      <w:r w:rsidR="00805795" w:rsidRPr="007E46CF">
        <w:rPr>
          <w:rFonts w:hint="eastAsia"/>
          <w:color w:val="000000" w:themeColor="text1"/>
        </w:rPr>
        <w:t>受講を受け付け</w:t>
      </w:r>
      <w:r w:rsidR="00405172" w:rsidRPr="007E46CF">
        <w:rPr>
          <w:rFonts w:hint="eastAsia"/>
          <w:color w:val="000000" w:themeColor="text1"/>
        </w:rPr>
        <w:t>、申込者名簿を作成</w:t>
      </w:r>
      <w:r w:rsidR="00BF4343" w:rsidRPr="007E46CF">
        <w:rPr>
          <w:rFonts w:hint="eastAsia"/>
          <w:color w:val="000000" w:themeColor="text1"/>
        </w:rPr>
        <w:t>しなければならない</w:t>
      </w:r>
      <w:r w:rsidR="00405172" w:rsidRPr="007E46CF">
        <w:rPr>
          <w:rFonts w:hint="eastAsia"/>
          <w:color w:val="000000" w:themeColor="text1"/>
        </w:rPr>
        <w:t>。</w:t>
      </w:r>
    </w:p>
    <w:p w14:paraId="21A2A57C" w14:textId="77777777" w:rsidR="00EA41DA" w:rsidRPr="007E46CF" w:rsidRDefault="00EA41DA" w:rsidP="00877018">
      <w:pPr>
        <w:ind w:left="1050" w:hangingChars="500" w:hanging="1050"/>
        <w:rPr>
          <w:color w:val="000000" w:themeColor="text1"/>
        </w:rPr>
      </w:pPr>
      <w:r w:rsidRPr="007E46CF">
        <w:rPr>
          <w:rFonts w:hint="eastAsia"/>
          <w:color w:val="000000" w:themeColor="text1"/>
        </w:rPr>
        <w:t xml:space="preserve">　　（３）受講決定後の取消しの対応</w:t>
      </w:r>
    </w:p>
    <w:p w14:paraId="77B34B47" w14:textId="77777777" w:rsidR="00EA41DA" w:rsidRPr="007E46CF" w:rsidRDefault="00EA41DA" w:rsidP="00877018">
      <w:pPr>
        <w:ind w:left="1050" w:hangingChars="500" w:hanging="1050"/>
        <w:rPr>
          <w:color w:val="000000" w:themeColor="text1"/>
        </w:rPr>
      </w:pPr>
      <w:r w:rsidRPr="007E46CF">
        <w:rPr>
          <w:rFonts w:hint="eastAsia"/>
          <w:color w:val="000000" w:themeColor="text1"/>
        </w:rPr>
        <w:t xml:space="preserve">　　　　　　事業者は、やむを得ない理由により、受講の決定を取り消す場合は、取り消された受講決定者に対し十分な説明を行うとともに、他の事業者の紹介等必要な措置を速やかに講じなければならない。</w:t>
      </w:r>
    </w:p>
    <w:p w14:paraId="345BDCB4" w14:textId="77777777" w:rsidR="00EA41DA" w:rsidRPr="007E46CF" w:rsidRDefault="00EA41DA" w:rsidP="00877018">
      <w:pPr>
        <w:ind w:left="1050" w:hangingChars="500" w:hanging="1050"/>
        <w:rPr>
          <w:color w:val="000000" w:themeColor="text1"/>
        </w:rPr>
      </w:pPr>
      <w:r w:rsidRPr="007E46CF">
        <w:rPr>
          <w:rFonts w:hint="eastAsia"/>
          <w:color w:val="000000" w:themeColor="text1"/>
        </w:rPr>
        <w:t xml:space="preserve">　　（４）受講資格等の確認</w:t>
      </w:r>
    </w:p>
    <w:p w14:paraId="432EAD3F" w14:textId="77777777" w:rsidR="00EA41DA" w:rsidRPr="007E46CF" w:rsidRDefault="00EA41DA" w:rsidP="00877018">
      <w:pPr>
        <w:ind w:left="1050" w:hangingChars="500" w:hanging="1050"/>
        <w:rPr>
          <w:color w:val="000000" w:themeColor="text1"/>
        </w:rPr>
      </w:pPr>
      <w:r w:rsidRPr="007E46CF">
        <w:rPr>
          <w:rFonts w:hint="eastAsia"/>
          <w:color w:val="000000" w:themeColor="text1"/>
        </w:rPr>
        <w:lastRenderedPageBreak/>
        <w:t xml:space="preserve">　　　　　　事業者は、受講希望者の受講資格や科目免除の要件の有無を確実に確認しなければならない。</w:t>
      </w:r>
    </w:p>
    <w:p w14:paraId="70B92B24" w14:textId="77777777" w:rsidR="00EA41DA" w:rsidRPr="007E46CF" w:rsidRDefault="00EA41DA" w:rsidP="00877018">
      <w:pPr>
        <w:ind w:left="1050" w:hangingChars="500" w:hanging="1050"/>
        <w:rPr>
          <w:color w:val="000000" w:themeColor="text1"/>
        </w:rPr>
      </w:pPr>
      <w:r w:rsidRPr="007E46CF">
        <w:rPr>
          <w:rFonts w:hint="eastAsia"/>
          <w:color w:val="000000" w:themeColor="text1"/>
        </w:rPr>
        <w:t xml:space="preserve">　　（５）受講申請に係る手続きの援助及び本人確認</w:t>
      </w:r>
    </w:p>
    <w:p w14:paraId="0AB8FB71" w14:textId="518BBFB7" w:rsidR="00EA41DA" w:rsidRPr="007E46CF" w:rsidRDefault="00EA41DA" w:rsidP="00877018">
      <w:pPr>
        <w:ind w:left="1050" w:hangingChars="500" w:hanging="1050"/>
        <w:rPr>
          <w:color w:val="000000" w:themeColor="text1"/>
        </w:rPr>
      </w:pPr>
      <w:r w:rsidRPr="007E46CF">
        <w:rPr>
          <w:rFonts w:hint="eastAsia"/>
          <w:color w:val="000000" w:themeColor="text1"/>
        </w:rPr>
        <w:t xml:space="preserve">　　　　　　</w:t>
      </w:r>
      <w:r w:rsidR="006956DF" w:rsidRPr="007E46CF">
        <w:rPr>
          <w:rFonts w:hint="eastAsia"/>
          <w:color w:val="000000" w:themeColor="text1"/>
        </w:rPr>
        <w:t>事業者</w:t>
      </w:r>
      <w:r w:rsidRPr="007E46CF">
        <w:rPr>
          <w:rFonts w:hint="eastAsia"/>
          <w:color w:val="000000" w:themeColor="text1"/>
        </w:rPr>
        <w:t>は、受講希望者が受講の申込みをする際に、手続きに必要な事項等に関し懇切丁寧な助言に努めなければならない。</w:t>
      </w:r>
    </w:p>
    <w:p w14:paraId="7592DF29" w14:textId="77777777" w:rsidR="00EA41DA" w:rsidRPr="007E46CF" w:rsidRDefault="00EA41DA" w:rsidP="00877018">
      <w:pPr>
        <w:ind w:left="1050" w:hangingChars="500" w:hanging="1050"/>
        <w:rPr>
          <w:color w:val="000000" w:themeColor="text1"/>
        </w:rPr>
      </w:pPr>
      <w:r w:rsidRPr="007E46CF">
        <w:rPr>
          <w:rFonts w:hint="eastAsia"/>
          <w:color w:val="000000" w:themeColor="text1"/>
        </w:rPr>
        <w:t xml:space="preserve">　　　　　　なお、本人確認の際には、受講希望者の過度な負担にならないよう留意すること。</w:t>
      </w:r>
    </w:p>
    <w:p w14:paraId="1E88222E" w14:textId="77777777" w:rsidR="00EA41DA" w:rsidRPr="007E46CF" w:rsidRDefault="00EA41DA" w:rsidP="00EA41DA">
      <w:pPr>
        <w:ind w:left="1050" w:hangingChars="500" w:hanging="1050"/>
        <w:rPr>
          <w:color w:val="000000" w:themeColor="text1"/>
        </w:rPr>
      </w:pPr>
      <w:r w:rsidRPr="007E46CF">
        <w:rPr>
          <w:rFonts w:hint="eastAsia"/>
          <w:color w:val="000000" w:themeColor="text1"/>
        </w:rPr>
        <w:t xml:space="preserve">　　（６）身分証等の携帯</w:t>
      </w:r>
    </w:p>
    <w:p w14:paraId="679402F8" w14:textId="77777777" w:rsidR="00EA41DA" w:rsidRPr="007E46CF" w:rsidRDefault="00EA41DA" w:rsidP="00EA41DA">
      <w:pPr>
        <w:ind w:left="1050" w:hangingChars="500" w:hanging="1050"/>
        <w:rPr>
          <w:color w:val="000000" w:themeColor="text1"/>
        </w:rPr>
      </w:pPr>
      <w:r w:rsidRPr="007E46CF">
        <w:rPr>
          <w:rFonts w:hint="eastAsia"/>
          <w:color w:val="000000" w:themeColor="text1"/>
        </w:rPr>
        <w:t xml:space="preserve">　　　　　　事業者は研修事業に携わる職員や講師等に身分証等を携帯させ、受講者から求められたときにはこれを提示すべき旨を指導しなければならない。</w:t>
      </w:r>
    </w:p>
    <w:p w14:paraId="3442D024" w14:textId="77777777" w:rsidR="00EA41DA" w:rsidRPr="007E46CF" w:rsidRDefault="00EA41DA" w:rsidP="00EA41DA">
      <w:pPr>
        <w:ind w:left="1050" w:hangingChars="500" w:hanging="1050"/>
        <w:rPr>
          <w:color w:val="000000" w:themeColor="text1"/>
        </w:rPr>
      </w:pPr>
      <w:r w:rsidRPr="007E46CF">
        <w:rPr>
          <w:rFonts w:hint="eastAsia"/>
          <w:color w:val="000000" w:themeColor="text1"/>
        </w:rPr>
        <w:t xml:space="preserve">　　（７）緊急時等の対応</w:t>
      </w:r>
    </w:p>
    <w:p w14:paraId="0237CC13" w14:textId="77777777" w:rsidR="00EA41DA" w:rsidRPr="007E46CF" w:rsidRDefault="00EA41DA" w:rsidP="00EA41DA">
      <w:pPr>
        <w:ind w:left="1050" w:hangingChars="500" w:hanging="1050"/>
        <w:rPr>
          <w:color w:val="000000" w:themeColor="text1"/>
        </w:rPr>
      </w:pPr>
      <w:r w:rsidRPr="007E46CF">
        <w:rPr>
          <w:rFonts w:hint="eastAsia"/>
          <w:color w:val="000000" w:themeColor="text1"/>
        </w:rPr>
        <w:t xml:space="preserve">　　　　　　研修を受講しているときに受講者の体調が悪化した場合など、速やかに必要な措置を講じなければならない。</w:t>
      </w:r>
    </w:p>
    <w:p w14:paraId="319CA3F5" w14:textId="77777777" w:rsidR="00EA41DA" w:rsidRPr="007E46CF" w:rsidRDefault="00EA41DA" w:rsidP="00EA41DA">
      <w:pPr>
        <w:ind w:left="1050" w:hangingChars="500" w:hanging="1050"/>
        <w:rPr>
          <w:color w:val="000000" w:themeColor="text1"/>
        </w:rPr>
      </w:pPr>
      <w:r w:rsidRPr="007E46CF">
        <w:rPr>
          <w:rFonts w:hint="eastAsia"/>
          <w:color w:val="000000" w:themeColor="text1"/>
        </w:rPr>
        <w:t xml:space="preserve">　　（８）衛生管理等</w:t>
      </w:r>
    </w:p>
    <w:p w14:paraId="614ACA8A" w14:textId="77777777" w:rsidR="00EA41DA" w:rsidRPr="007E46CF" w:rsidRDefault="00EA41DA" w:rsidP="009D24F8">
      <w:pPr>
        <w:ind w:left="1260" w:hangingChars="600" w:hanging="1260"/>
        <w:rPr>
          <w:color w:val="000000" w:themeColor="text1"/>
        </w:rPr>
      </w:pPr>
      <w:r w:rsidRPr="007E46CF">
        <w:rPr>
          <w:rFonts w:hint="eastAsia"/>
          <w:color w:val="000000" w:themeColor="text1"/>
        </w:rPr>
        <w:t xml:space="preserve">　　　　　①　事業者は、受講者等の清潔の保持及び健康状態について留意するとともに、</w:t>
      </w:r>
      <w:r w:rsidR="009D24F8" w:rsidRPr="007E46CF">
        <w:rPr>
          <w:rFonts w:hint="eastAsia"/>
          <w:color w:val="000000" w:themeColor="text1"/>
        </w:rPr>
        <w:t>必要な措置を講じるよう努めなければならない。</w:t>
      </w:r>
    </w:p>
    <w:p w14:paraId="0D490D7E" w14:textId="77777777" w:rsidR="009D24F8" w:rsidRPr="007E46CF" w:rsidRDefault="009D24F8" w:rsidP="009D24F8">
      <w:pPr>
        <w:ind w:left="1260" w:hangingChars="600" w:hanging="1260"/>
        <w:rPr>
          <w:color w:val="000000" w:themeColor="text1"/>
        </w:rPr>
      </w:pPr>
      <w:r w:rsidRPr="007E46CF">
        <w:rPr>
          <w:rFonts w:hint="eastAsia"/>
          <w:color w:val="000000" w:themeColor="text1"/>
        </w:rPr>
        <w:t xml:space="preserve">　　　　　②　研修事業を実施するために使用する設備及び備品等について、衛生的に管理しなければならない。</w:t>
      </w:r>
    </w:p>
    <w:p w14:paraId="469749D4" w14:textId="77777777" w:rsidR="009D24F8" w:rsidRPr="007E46CF" w:rsidRDefault="009D24F8" w:rsidP="009D24F8">
      <w:pPr>
        <w:ind w:left="1260" w:hangingChars="600" w:hanging="1260"/>
        <w:rPr>
          <w:color w:val="000000" w:themeColor="text1"/>
        </w:rPr>
      </w:pPr>
      <w:r w:rsidRPr="007E46CF">
        <w:rPr>
          <w:rFonts w:hint="eastAsia"/>
          <w:color w:val="000000" w:themeColor="text1"/>
        </w:rPr>
        <w:t xml:space="preserve">　　（９）秘密保持等</w:t>
      </w:r>
    </w:p>
    <w:p w14:paraId="34F8268E" w14:textId="79469F0D" w:rsidR="009D24F8" w:rsidRPr="007E46CF" w:rsidRDefault="009D24F8" w:rsidP="009D24F8">
      <w:pPr>
        <w:ind w:left="991" w:hangingChars="472" w:hanging="991"/>
        <w:rPr>
          <w:color w:val="000000" w:themeColor="text1"/>
        </w:rPr>
      </w:pPr>
      <w:r w:rsidRPr="007E46CF">
        <w:rPr>
          <w:rFonts w:hint="eastAsia"/>
          <w:color w:val="000000" w:themeColor="text1"/>
        </w:rPr>
        <w:t xml:space="preserve">　　　　　　実施にあたっての基本方針（</w:t>
      </w:r>
      <w:r w:rsidR="002967CA" w:rsidRPr="007E46CF">
        <w:rPr>
          <w:rFonts w:hint="eastAsia"/>
          <w:color w:val="000000" w:themeColor="text1"/>
        </w:rPr>
        <w:t>２</w:t>
      </w:r>
      <w:r w:rsidRPr="007E46CF">
        <w:rPr>
          <w:rFonts w:hint="eastAsia"/>
          <w:color w:val="000000" w:themeColor="text1"/>
        </w:rPr>
        <w:t>）の規定は、従業者又は従業者であった者を問わず適用するものとする。</w:t>
      </w:r>
    </w:p>
    <w:p w14:paraId="2EEBD593" w14:textId="77777777" w:rsidR="009D24F8" w:rsidRPr="007E46CF" w:rsidRDefault="009D24F8" w:rsidP="009D24F8">
      <w:pPr>
        <w:ind w:left="991" w:hangingChars="472" w:hanging="991"/>
        <w:rPr>
          <w:color w:val="000000" w:themeColor="text1"/>
        </w:rPr>
      </w:pPr>
      <w:r w:rsidRPr="007E46CF">
        <w:rPr>
          <w:rFonts w:hint="eastAsia"/>
          <w:color w:val="000000" w:themeColor="text1"/>
        </w:rPr>
        <w:t xml:space="preserve">　　（</w:t>
      </w:r>
      <w:r w:rsidRPr="007E46CF">
        <w:rPr>
          <w:rFonts w:hint="eastAsia"/>
          <w:color w:val="000000" w:themeColor="text1"/>
        </w:rPr>
        <w:t>10</w:t>
      </w:r>
      <w:r w:rsidRPr="007E46CF">
        <w:rPr>
          <w:rFonts w:hint="eastAsia"/>
          <w:color w:val="000000" w:themeColor="text1"/>
        </w:rPr>
        <w:t>）広報</w:t>
      </w:r>
    </w:p>
    <w:p w14:paraId="286D46E4"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①　事業者が広報を行う際には、枚方市生活支援員養成研修であることを明記すること。併せて、事業者名を必ず付記した上で広報を行うこと。</w:t>
      </w:r>
    </w:p>
    <w:p w14:paraId="03454E2E"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②　広報の内容が、受講希望者に誤解を与えることのないよう適切な表現をしようすること。また、虚偽又は誇大な表現は使用してはならない。</w:t>
      </w:r>
    </w:p>
    <w:p w14:paraId="14D4FAC7"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③　広報に使用したパンフレット、チラシ及び雑誌・新聞等へ掲載した原稿等を適切に保管しておくこと。</w:t>
      </w:r>
    </w:p>
    <w:p w14:paraId="49A56362"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w:t>
      </w:r>
      <w:r w:rsidRPr="007E46CF">
        <w:rPr>
          <w:rFonts w:hint="eastAsia"/>
          <w:color w:val="000000" w:themeColor="text1"/>
        </w:rPr>
        <w:t>11</w:t>
      </w:r>
      <w:r w:rsidRPr="007E46CF">
        <w:rPr>
          <w:rFonts w:hint="eastAsia"/>
          <w:color w:val="000000" w:themeColor="text1"/>
        </w:rPr>
        <w:t>）苦情処理等</w:t>
      </w:r>
    </w:p>
    <w:p w14:paraId="68E29532"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①　事業者は、研修事業に係る受講者等からの苦情等に迅速かつ適切に対応するために、受付・対応窓口等を設置しなければならない。</w:t>
      </w:r>
    </w:p>
    <w:p w14:paraId="57827CE6"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②　事業者は、苦情等を受け付けた場合には、当該苦情等の内容を記録し、その再発防止に取り組まなければならない。</w:t>
      </w:r>
    </w:p>
    <w:p w14:paraId="43FE664F"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w:t>
      </w:r>
      <w:r w:rsidRPr="007E46CF">
        <w:rPr>
          <w:rFonts w:hint="eastAsia"/>
          <w:color w:val="000000" w:themeColor="text1"/>
        </w:rPr>
        <w:t>12</w:t>
      </w:r>
      <w:r w:rsidRPr="007E46CF">
        <w:rPr>
          <w:rFonts w:hint="eastAsia"/>
          <w:color w:val="000000" w:themeColor="text1"/>
        </w:rPr>
        <w:t>）事故発生時の対応</w:t>
      </w:r>
    </w:p>
    <w:p w14:paraId="11A7CDFA" w14:textId="77777777" w:rsidR="009D24F8" w:rsidRPr="007E46CF" w:rsidRDefault="009D24F8" w:rsidP="009D24F8">
      <w:pPr>
        <w:ind w:left="1201" w:hangingChars="572" w:hanging="1201"/>
        <w:rPr>
          <w:color w:val="000000" w:themeColor="text1"/>
        </w:rPr>
      </w:pPr>
      <w:r w:rsidRPr="007E46CF">
        <w:rPr>
          <w:rFonts w:hint="eastAsia"/>
          <w:color w:val="000000" w:themeColor="text1"/>
        </w:rPr>
        <w:t xml:space="preserve">　　　　　①　事業者は、研修実施中に事故が発生した</w:t>
      </w:r>
      <w:r w:rsidR="0089754D" w:rsidRPr="007E46CF">
        <w:rPr>
          <w:rFonts w:hint="eastAsia"/>
          <w:color w:val="000000" w:themeColor="text1"/>
        </w:rPr>
        <w:t>場合は、枚方市担当者及び当該受講者の家族等に速やかに連絡を行うとともに、必要な措置を講じなければならない。</w:t>
      </w:r>
    </w:p>
    <w:p w14:paraId="6D95AB29" w14:textId="77777777" w:rsidR="0089754D" w:rsidRPr="007E46CF" w:rsidRDefault="0089754D" w:rsidP="009D24F8">
      <w:pPr>
        <w:ind w:left="1201" w:hangingChars="572" w:hanging="1201"/>
        <w:rPr>
          <w:color w:val="000000" w:themeColor="text1"/>
        </w:rPr>
      </w:pPr>
      <w:r w:rsidRPr="007E46CF">
        <w:rPr>
          <w:rFonts w:hint="eastAsia"/>
          <w:color w:val="000000" w:themeColor="text1"/>
        </w:rPr>
        <w:lastRenderedPageBreak/>
        <w:t xml:space="preserve">　　　　　②　事業者は、事故に至った経緯及び事故に際してとった処置について記録し、枚方市に報告しなければならない。</w:t>
      </w:r>
    </w:p>
    <w:p w14:paraId="21D43EB4" w14:textId="77777777" w:rsidR="0089754D" w:rsidRPr="007E46CF" w:rsidRDefault="0089754D" w:rsidP="009D24F8">
      <w:pPr>
        <w:ind w:left="1201" w:hangingChars="572" w:hanging="1201"/>
        <w:rPr>
          <w:color w:val="000000" w:themeColor="text1"/>
        </w:rPr>
      </w:pPr>
      <w:r w:rsidRPr="007E46CF">
        <w:rPr>
          <w:rFonts w:hint="eastAsia"/>
          <w:color w:val="000000" w:themeColor="text1"/>
        </w:rPr>
        <w:t xml:space="preserve">　　（</w:t>
      </w:r>
      <w:r w:rsidRPr="007E46CF">
        <w:rPr>
          <w:rFonts w:hint="eastAsia"/>
          <w:color w:val="000000" w:themeColor="text1"/>
        </w:rPr>
        <w:t>13</w:t>
      </w:r>
      <w:r w:rsidRPr="007E46CF">
        <w:rPr>
          <w:rFonts w:hint="eastAsia"/>
          <w:color w:val="000000" w:themeColor="text1"/>
        </w:rPr>
        <w:t>）会計の区分</w:t>
      </w:r>
    </w:p>
    <w:p w14:paraId="66764E23" w14:textId="77777777" w:rsidR="0089754D" w:rsidRPr="007E46CF" w:rsidRDefault="0089754D" w:rsidP="009D24F8">
      <w:pPr>
        <w:ind w:left="1201" w:hangingChars="572" w:hanging="1201"/>
        <w:rPr>
          <w:color w:val="000000" w:themeColor="text1"/>
        </w:rPr>
      </w:pPr>
      <w:r w:rsidRPr="007E46CF">
        <w:rPr>
          <w:rFonts w:hint="eastAsia"/>
          <w:color w:val="000000" w:themeColor="text1"/>
        </w:rPr>
        <w:t xml:space="preserve">　　　　　　事業者は、研修事業の会計とその他の会計を区分しなければならない。</w:t>
      </w:r>
    </w:p>
    <w:p w14:paraId="63A0913E" w14:textId="77777777" w:rsidR="0089754D" w:rsidRPr="007E46CF" w:rsidRDefault="0089754D" w:rsidP="009D24F8">
      <w:pPr>
        <w:ind w:left="1201" w:hangingChars="572" w:hanging="1201"/>
        <w:rPr>
          <w:color w:val="000000" w:themeColor="text1"/>
        </w:rPr>
      </w:pPr>
      <w:r w:rsidRPr="007E46CF">
        <w:rPr>
          <w:rFonts w:hint="eastAsia"/>
          <w:color w:val="000000" w:themeColor="text1"/>
        </w:rPr>
        <w:t xml:space="preserve">　</w:t>
      </w:r>
      <w:r w:rsidR="001F13D9" w:rsidRPr="007E46CF">
        <w:rPr>
          <w:rFonts w:hint="eastAsia"/>
          <w:color w:val="000000" w:themeColor="text1"/>
        </w:rPr>
        <w:t>４</w:t>
      </w:r>
      <w:r w:rsidRPr="007E46CF">
        <w:rPr>
          <w:rFonts w:hint="eastAsia"/>
          <w:color w:val="000000" w:themeColor="text1"/>
        </w:rPr>
        <w:t>（研修科目及びその内容と評価等）</w:t>
      </w:r>
    </w:p>
    <w:p w14:paraId="21F0F362" w14:textId="77777777" w:rsidR="0089754D" w:rsidRPr="007E46CF" w:rsidRDefault="001F13D9" w:rsidP="009D24F8">
      <w:pPr>
        <w:ind w:left="1201" w:hangingChars="572" w:hanging="1201"/>
        <w:rPr>
          <w:color w:val="000000" w:themeColor="text1"/>
        </w:rPr>
      </w:pPr>
      <w:r w:rsidRPr="007E46CF">
        <w:rPr>
          <w:rFonts w:hint="eastAsia"/>
          <w:color w:val="000000" w:themeColor="text1"/>
        </w:rPr>
        <w:t xml:space="preserve">　　　研修の科目及び科目を構成する項目は、別紙１のとおりとする。</w:t>
      </w:r>
    </w:p>
    <w:p w14:paraId="33B5B3BE" w14:textId="77777777" w:rsidR="001F13D9" w:rsidRPr="007E46CF" w:rsidRDefault="001F13D9" w:rsidP="001F13D9">
      <w:pPr>
        <w:ind w:left="424" w:hangingChars="202" w:hanging="424"/>
        <w:rPr>
          <w:color w:val="000000" w:themeColor="text1"/>
        </w:rPr>
      </w:pPr>
      <w:r w:rsidRPr="007E46CF">
        <w:rPr>
          <w:rFonts w:hint="eastAsia"/>
          <w:color w:val="000000" w:themeColor="text1"/>
        </w:rPr>
        <w:t xml:space="preserve">　　　研修の修了評価については、研修修了者の質の確保を図る観点から、別紙２に定める</w:t>
      </w:r>
      <w:r w:rsidR="006D6BF5" w:rsidRPr="007E46CF">
        <w:rPr>
          <w:rFonts w:hint="eastAsia"/>
          <w:color w:val="000000" w:themeColor="text1"/>
        </w:rPr>
        <w:t>内容</w:t>
      </w:r>
      <w:r w:rsidRPr="007E46CF">
        <w:rPr>
          <w:rFonts w:hint="eastAsia"/>
          <w:color w:val="000000" w:themeColor="text1"/>
        </w:rPr>
        <w:t>に沿って、厳正に実施しなければならない。</w:t>
      </w:r>
    </w:p>
    <w:p w14:paraId="5CBD6241" w14:textId="77777777" w:rsidR="001F13D9" w:rsidRPr="007E46CF" w:rsidRDefault="001F13D9" w:rsidP="001F13D9">
      <w:pPr>
        <w:ind w:left="424" w:hangingChars="202" w:hanging="424"/>
        <w:rPr>
          <w:color w:val="000000" w:themeColor="text1"/>
        </w:rPr>
      </w:pPr>
      <w:r w:rsidRPr="007E46CF">
        <w:rPr>
          <w:rFonts w:hint="eastAsia"/>
          <w:color w:val="000000" w:themeColor="text1"/>
        </w:rPr>
        <w:t xml:space="preserve">　５（受講対象者）</w:t>
      </w:r>
    </w:p>
    <w:p w14:paraId="686F3678" w14:textId="77777777" w:rsidR="001F13D9" w:rsidRPr="007E46CF" w:rsidRDefault="001F13D9" w:rsidP="001F13D9">
      <w:pPr>
        <w:ind w:left="424" w:hangingChars="202" w:hanging="424"/>
        <w:rPr>
          <w:color w:val="000000" w:themeColor="text1"/>
        </w:rPr>
      </w:pPr>
      <w:r w:rsidRPr="007E46CF">
        <w:rPr>
          <w:rFonts w:hint="eastAsia"/>
          <w:color w:val="000000" w:themeColor="text1"/>
        </w:rPr>
        <w:t xml:space="preserve">　　　市内に住所を有する者とする。</w:t>
      </w:r>
    </w:p>
    <w:p w14:paraId="0D899827" w14:textId="77777777" w:rsidR="001F13D9" w:rsidRPr="007E46CF" w:rsidRDefault="001F13D9" w:rsidP="001F13D9">
      <w:pPr>
        <w:ind w:left="424" w:hangingChars="202" w:hanging="424"/>
        <w:rPr>
          <w:color w:val="000000" w:themeColor="text1"/>
        </w:rPr>
      </w:pPr>
      <w:r w:rsidRPr="007E46CF">
        <w:rPr>
          <w:rFonts w:hint="eastAsia"/>
          <w:color w:val="000000" w:themeColor="text1"/>
        </w:rPr>
        <w:t xml:space="preserve">　６（研修の委託等）</w:t>
      </w:r>
    </w:p>
    <w:p w14:paraId="729EBBA0" w14:textId="013591EB" w:rsidR="001F13D9" w:rsidRPr="007E46CF" w:rsidRDefault="001F13D9" w:rsidP="007E46CF">
      <w:pPr>
        <w:ind w:left="630" w:hangingChars="300" w:hanging="630"/>
        <w:rPr>
          <w:color w:val="000000" w:themeColor="text1"/>
        </w:rPr>
      </w:pPr>
      <w:r w:rsidRPr="007E46CF">
        <w:rPr>
          <w:rFonts w:hint="eastAsia"/>
          <w:color w:val="000000" w:themeColor="text1"/>
        </w:rPr>
        <w:t xml:space="preserve">　　</w:t>
      </w:r>
      <w:r w:rsidR="007E46CF" w:rsidRPr="007E46CF">
        <w:rPr>
          <w:rFonts w:hint="eastAsia"/>
          <w:color w:val="000000" w:themeColor="text1"/>
        </w:rPr>
        <w:t xml:space="preserve">　</w:t>
      </w:r>
      <w:r w:rsidR="00BF1818" w:rsidRPr="007E46CF">
        <w:rPr>
          <w:rFonts w:hint="eastAsia"/>
          <w:color w:val="000000" w:themeColor="text1"/>
        </w:rPr>
        <w:t>研修の全部を再委託して実施することはできない。研修の一部を再委託する場合は枚方市の承認を得なければならない。</w:t>
      </w:r>
    </w:p>
    <w:p w14:paraId="4E90D073" w14:textId="77777777" w:rsidR="00BF1818" w:rsidRPr="007E46CF" w:rsidRDefault="00BF1818" w:rsidP="00BF1818">
      <w:pPr>
        <w:ind w:left="844" w:hangingChars="402" w:hanging="844"/>
        <w:rPr>
          <w:color w:val="000000" w:themeColor="text1"/>
        </w:rPr>
      </w:pPr>
    </w:p>
    <w:p w14:paraId="2499B833" w14:textId="77777777" w:rsidR="00BF1818" w:rsidRPr="007E46CF" w:rsidRDefault="00BF1818" w:rsidP="00BF1818">
      <w:pPr>
        <w:ind w:left="844" w:hangingChars="402" w:hanging="844"/>
        <w:rPr>
          <w:color w:val="000000" w:themeColor="text1"/>
        </w:rPr>
      </w:pPr>
      <w:r w:rsidRPr="007E46CF">
        <w:rPr>
          <w:rFonts w:hint="eastAsia"/>
          <w:color w:val="000000" w:themeColor="text1"/>
        </w:rPr>
        <w:t>第３　研修の実施</w:t>
      </w:r>
    </w:p>
    <w:p w14:paraId="383C5000" w14:textId="77777777" w:rsidR="00BF1818" w:rsidRPr="007E46CF" w:rsidRDefault="00BF1818" w:rsidP="00BF1818">
      <w:pPr>
        <w:ind w:left="844" w:hangingChars="402" w:hanging="844"/>
        <w:rPr>
          <w:color w:val="000000" w:themeColor="text1"/>
        </w:rPr>
      </w:pPr>
      <w:r w:rsidRPr="007E46CF">
        <w:rPr>
          <w:rFonts w:hint="eastAsia"/>
          <w:color w:val="000000" w:themeColor="text1"/>
        </w:rPr>
        <w:t xml:space="preserve">　１</w:t>
      </w:r>
      <w:r w:rsidR="00872E19" w:rsidRPr="007E46CF">
        <w:rPr>
          <w:rFonts w:hint="eastAsia"/>
          <w:color w:val="000000" w:themeColor="text1"/>
        </w:rPr>
        <w:t>（</w:t>
      </w:r>
      <w:r w:rsidRPr="007E46CF">
        <w:rPr>
          <w:rFonts w:hint="eastAsia"/>
          <w:color w:val="000000" w:themeColor="text1"/>
        </w:rPr>
        <w:t>研修事業運営のための配置</w:t>
      </w:r>
      <w:r w:rsidR="00872E19" w:rsidRPr="007E46CF">
        <w:rPr>
          <w:rFonts w:hint="eastAsia"/>
          <w:color w:val="000000" w:themeColor="text1"/>
        </w:rPr>
        <w:t>）</w:t>
      </w:r>
    </w:p>
    <w:p w14:paraId="7CD5D0CF" w14:textId="77777777" w:rsidR="00BF1818" w:rsidRPr="007E46CF" w:rsidRDefault="00BF1818" w:rsidP="00BF1818">
      <w:pPr>
        <w:ind w:left="844" w:hangingChars="402" w:hanging="844"/>
        <w:rPr>
          <w:color w:val="000000" w:themeColor="text1"/>
        </w:rPr>
      </w:pPr>
      <w:r w:rsidRPr="007E46CF">
        <w:rPr>
          <w:rFonts w:hint="eastAsia"/>
          <w:color w:val="000000" w:themeColor="text1"/>
        </w:rPr>
        <w:t xml:space="preserve">　　　研修事業を適切かつ円滑に実施するために以下の役割を担う人材を配置すること。</w:t>
      </w:r>
    </w:p>
    <w:p w14:paraId="31B899F9" w14:textId="77777777" w:rsidR="00BF1818" w:rsidRPr="007E46CF" w:rsidRDefault="00BF1818" w:rsidP="00BF1818">
      <w:pPr>
        <w:ind w:left="844" w:hangingChars="402" w:hanging="844"/>
        <w:rPr>
          <w:color w:val="000000" w:themeColor="text1"/>
        </w:rPr>
      </w:pPr>
      <w:r w:rsidRPr="007E46CF">
        <w:rPr>
          <w:rFonts w:hint="eastAsia"/>
          <w:color w:val="000000" w:themeColor="text1"/>
        </w:rPr>
        <w:t xml:space="preserve">　　（１）</w:t>
      </w:r>
      <w:r w:rsidR="00D93F1D" w:rsidRPr="007E46CF">
        <w:rPr>
          <w:rFonts w:hint="eastAsia"/>
          <w:color w:val="000000" w:themeColor="text1"/>
        </w:rPr>
        <w:t>研修責任者</w:t>
      </w:r>
    </w:p>
    <w:p w14:paraId="11F7BA34" w14:textId="77777777" w:rsidR="00D93F1D" w:rsidRPr="007E46CF" w:rsidRDefault="00D93F1D" w:rsidP="00BF1818">
      <w:pPr>
        <w:ind w:left="844" w:hangingChars="402" w:hanging="844"/>
        <w:rPr>
          <w:color w:val="000000" w:themeColor="text1"/>
        </w:rPr>
      </w:pPr>
      <w:r w:rsidRPr="007E46CF">
        <w:rPr>
          <w:rFonts w:hint="eastAsia"/>
          <w:color w:val="000000" w:themeColor="text1"/>
        </w:rPr>
        <w:t xml:space="preserve">　　　　　研修事業全般の運営に責任を持ってあたる者</w:t>
      </w:r>
    </w:p>
    <w:p w14:paraId="67AF2113" w14:textId="77777777" w:rsidR="00D93F1D" w:rsidRPr="007E46CF" w:rsidRDefault="00D93F1D" w:rsidP="00BF1818">
      <w:pPr>
        <w:ind w:left="844" w:hangingChars="402" w:hanging="844"/>
        <w:rPr>
          <w:color w:val="000000" w:themeColor="text1"/>
        </w:rPr>
      </w:pPr>
      <w:r w:rsidRPr="007E46CF">
        <w:rPr>
          <w:rFonts w:hint="eastAsia"/>
          <w:color w:val="000000" w:themeColor="text1"/>
        </w:rPr>
        <w:t xml:space="preserve">　　（２）苦情等相談担当者</w:t>
      </w:r>
    </w:p>
    <w:p w14:paraId="4494BAFB" w14:textId="77777777" w:rsidR="00D93F1D" w:rsidRPr="007E46CF" w:rsidRDefault="00D93F1D" w:rsidP="00BF1818">
      <w:pPr>
        <w:ind w:left="844" w:hangingChars="402" w:hanging="844"/>
        <w:rPr>
          <w:color w:val="000000" w:themeColor="text1"/>
        </w:rPr>
      </w:pPr>
      <w:r w:rsidRPr="007E46CF">
        <w:rPr>
          <w:rFonts w:hint="eastAsia"/>
          <w:color w:val="000000" w:themeColor="text1"/>
        </w:rPr>
        <w:t xml:space="preserve">　　　　　受講者等からの苦情等の対応及び苦情・相談の記録・管理を担当する者</w:t>
      </w:r>
    </w:p>
    <w:p w14:paraId="18D60A4D" w14:textId="77777777" w:rsidR="00D93F1D" w:rsidRPr="007E46CF" w:rsidRDefault="00D93F1D" w:rsidP="00BF1818">
      <w:pPr>
        <w:ind w:left="844" w:hangingChars="402" w:hanging="844"/>
        <w:rPr>
          <w:color w:val="000000" w:themeColor="text1"/>
        </w:rPr>
      </w:pPr>
      <w:r w:rsidRPr="007E46CF">
        <w:rPr>
          <w:rFonts w:hint="eastAsia"/>
          <w:color w:val="000000" w:themeColor="text1"/>
        </w:rPr>
        <w:t xml:space="preserve">　　（３）研修事務担当者</w:t>
      </w:r>
    </w:p>
    <w:p w14:paraId="6655DAA7" w14:textId="77777777" w:rsidR="00872E19" w:rsidRPr="007E46CF" w:rsidRDefault="00D93F1D" w:rsidP="00872E19">
      <w:pPr>
        <w:ind w:left="844" w:hangingChars="402" w:hanging="844"/>
        <w:rPr>
          <w:color w:val="000000" w:themeColor="text1"/>
        </w:rPr>
      </w:pPr>
      <w:r w:rsidRPr="007E46CF">
        <w:rPr>
          <w:rFonts w:hint="eastAsia"/>
          <w:color w:val="000000" w:themeColor="text1"/>
        </w:rPr>
        <w:t xml:space="preserve">　　　　　受講者や枚方市との間で、実際の研修事業</w:t>
      </w:r>
      <w:r w:rsidR="00872E19" w:rsidRPr="007E46CF">
        <w:rPr>
          <w:rFonts w:hint="eastAsia"/>
          <w:color w:val="000000" w:themeColor="text1"/>
        </w:rPr>
        <w:t>に係る事務を担当する者</w:t>
      </w:r>
    </w:p>
    <w:p w14:paraId="06B218BB" w14:textId="77777777" w:rsidR="00872E19" w:rsidRPr="007E46CF" w:rsidRDefault="00872E19" w:rsidP="00872E19">
      <w:pPr>
        <w:ind w:left="844" w:hangingChars="402" w:hanging="844"/>
        <w:rPr>
          <w:color w:val="000000" w:themeColor="text1"/>
        </w:rPr>
      </w:pPr>
      <w:r w:rsidRPr="007E46CF">
        <w:rPr>
          <w:rFonts w:hint="eastAsia"/>
          <w:color w:val="000000" w:themeColor="text1"/>
        </w:rPr>
        <w:t xml:space="preserve">　２（</w:t>
      </w:r>
      <w:r w:rsidR="000E2FFE" w:rsidRPr="007E46CF">
        <w:rPr>
          <w:rFonts w:hint="eastAsia"/>
          <w:color w:val="000000" w:themeColor="text1"/>
        </w:rPr>
        <w:t>研修の実施）</w:t>
      </w:r>
    </w:p>
    <w:p w14:paraId="71F34B65" w14:textId="77777777" w:rsidR="0098567A" w:rsidRPr="007E46CF" w:rsidRDefault="00354CED" w:rsidP="00872E19">
      <w:pPr>
        <w:ind w:left="844" w:hangingChars="402" w:hanging="844"/>
        <w:rPr>
          <w:color w:val="000000" w:themeColor="text1"/>
        </w:rPr>
      </w:pPr>
      <w:r w:rsidRPr="007E46CF">
        <w:rPr>
          <w:rFonts w:hint="eastAsia"/>
          <w:color w:val="000000" w:themeColor="text1"/>
        </w:rPr>
        <w:t xml:space="preserve">　　（１）事業者は、事業年度（４月から翌年の３月まで）における研修開催月、実施予</w:t>
      </w:r>
    </w:p>
    <w:p w14:paraId="796B6C29" w14:textId="40AFCF17" w:rsidR="00354CED" w:rsidRPr="007E46CF" w:rsidRDefault="00354CED" w:rsidP="0098567A">
      <w:pPr>
        <w:ind w:leftChars="400" w:left="840" w:firstLineChars="100" w:firstLine="210"/>
        <w:rPr>
          <w:color w:val="000000" w:themeColor="text1"/>
        </w:rPr>
      </w:pPr>
      <w:r w:rsidRPr="007E46CF">
        <w:rPr>
          <w:rFonts w:hint="eastAsia"/>
          <w:color w:val="000000" w:themeColor="text1"/>
        </w:rPr>
        <w:t>定場所等を記載した「年間実施計画書</w:t>
      </w:r>
      <w:r w:rsidR="006E67A2" w:rsidRPr="007E46CF">
        <w:rPr>
          <w:rFonts w:hint="eastAsia"/>
          <w:color w:val="000000" w:themeColor="text1"/>
        </w:rPr>
        <w:t>（様式４）</w:t>
      </w:r>
      <w:r w:rsidRPr="007E46CF">
        <w:rPr>
          <w:rFonts w:hint="eastAsia"/>
          <w:color w:val="000000" w:themeColor="text1"/>
        </w:rPr>
        <w:t>」を提出するものとする。</w:t>
      </w:r>
    </w:p>
    <w:p w14:paraId="292163DF" w14:textId="77777777" w:rsidR="000E2FFE" w:rsidRPr="007E46CF" w:rsidRDefault="000E2FFE" w:rsidP="00872E19">
      <w:pPr>
        <w:ind w:left="844" w:hangingChars="402" w:hanging="844"/>
        <w:rPr>
          <w:color w:val="000000" w:themeColor="text1"/>
        </w:rPr>
      </w:pPr>
      <w:r w:rsidRPr="007E46CF">
        <w:rPr>
          <w:rFonts w:hint="eastAsia"/>
          <w:color w:val="000000" w:themeColor="text1"/>
        </w:rPr>
        <w:t xml:space="preserve">　　（</w:t>
      </w:r>
      <w:r w:rsidR="00354CED" w:rsidRPr="007E46CF">
        <w:rPr>
          <w:rFonts w:hint="eastAsia"/>
          <w:color w:val="000000" w:themeColor="text1"/>
        </w:rPr>
        <w:t>２</w:t>
      </w:r>
      <w:r w:rsidRPr="007E46CF">
        <w:rPr>
          <w:rFonts w:hint="eastAsia"/>
          <w:color w:val="000000" w:themeColor="text1"/>
        </w:rPr>
        <w:t>）研修で使用する教材は市が用意したものを使用しなければならない。</w:t>
      </w:r>
    </w:p>
    <w:p w14:paraId="38A15860" w14:textId="77777777" w:rsidR="0098567A" w:rsidRPr="007E46CF" w:rsidRDefault="0098567A" w:rsidP="0098567A">
      <w:pPr>
        <w:ind w:left="844" w:hangingChars="402" w:hanging="844"/>
        <w:rPr>
          <w:color w:val="000000" w:themeColor="text1"/>
        </w:rPr>
      </w:pPr>
      <w:r w:rsidRPr="007E46CF">
        <w:rPr>
          <w:rFonts w:hint="eastAsia"/>
          <w:color w:val="000000" w:themeColor="text1"/>
        </w:rPr>
        <w:t xml:space="preserve">　　（３）</w:t>
      </w:r>
      <w:r w:rsidR="000E2FFE" w:rsidRPr="007E46CF">
        <w:rPr>
          <w:rFonts w:hint="eastAsia"/>
          <w:color w:val="000000" w:themeColor="text1"/>
        </w:rPr>
        <w:t>研修の実施に際しては、研修スケジュールを配付するとともに、研修受講にあ</w:t>
      </w:r>
    </w:p>
    <w:p w14:paraId="010128F9" w14:textId="17B93E8D" w:rsidR="000E2FFE" w:rsidRPr="007E46CF" w:rsidRDefault="0098567A" w:rsidP="0098567A">
      <w:pPr>
        <w:ind w:leftChars="400" w:left="840" w:firstLineChars="100" w:firstLine="210"/>
        <w:rPr>
          <w:color w:val="000000" w:themeColor="text1"/>
        </w:rPr>
      </w:pPr>
      <w:r w:rsidRPr="007E46CF">
        <w:rPr>
          <w:rFonts w:hint="eastAsia"/>
          <w:color w:val="000000" w:themeColor="text1"/>
        </w:rPr>
        <w:t>た</w:t>
      </w:r>
      <w:r w:rsidR="000E2FFE" w:rsidRPr="007E46CF">
        <w:rPr>
          <w:rFonts w:hint="eastAsia"/>
          <w:color w:val="000000" w:themeColor="text1"/>
        </w:rPr>
        <w:t>っての留意事項等について説明すること。</w:t>
      </w:r>
    </w:p>
    <w:p w14:paraId="3C8117CF" w14:textId="77777777" w:rsidR="0098567A" w:rsidRPr="007E46CF" w:rsidRDefault="000E2FFE" w:rsidP="00872E19">
      <w:pPr>
        <w:ind w:left="844" w:hangingChars="402" w:hanging="844"/>
        <w:rPr>
          <w:color w:val="000000" w:themeColor="text1"/>
        </w:rPr>
      </w:pPr>
      <w:r w:rsidRPr="007E46CF">
        <w:rPr>
          <w:rFonts w:hint="eastAsia"/>
          <w:color w:val="000000" w:themeColor="text1"/>
        </w:rPr>
        <w:t xml:space="preserve">　　（</w:t>
      </w:r>
      <w:r w:rsidR="00354CED" w:rsidRPr="007E46CF">
        <w:rPr>
          <w:rFonts w:hint="eastAsia"/>
          <w:color w:val="000000" w:themeColor="text1"/>
        </w:rPr>
        <w:t>４</w:t>
      </w:r>
      <w:r w:rsidRPr="007E46CF">
        <w:rPr>
          <w:rFonts w:hint="eastAsia"/>
          <w:color w:val="000000" w:themeColor="text1"/>
        </w:rPr>
        <w:t>）受講者の出席を適切に確認するために出席簿を用意し、研修開始時に毎回受講</w:t>
      </w:r>
    </w:p>
    <w:p w14:paraId="248D8C76" w14:textId="20C83AB6" w:rsidR="000E2FFE" w:rsidRPr="007E46CF" w:rsidRDefault="000E2FFE" w:rsidP="0098567A">
      <w:pPr>
        <w:ind w:leftChars="400" w:left="840" w:firstLineChars="100" w:firstLine="210"/>
        <w:rPr>
          <w:color w:val="000000" w:themeColor="text1"/>
        </w:rPr>
      </w:pPr>
      <w:r w:rsidRPr="007E46CF">
        <w:rPr>
          <w:rFonts w:hint="eastAsia"/>
          <w:color w:val="000000" w:themeColor="text1"/>
        </w:rPr>
        <w:t>者本人の署名又は押印により出席を確認すること。</w:t>
      </w:r>
    </w:p>
    <w:p w14:paraId="65524097" w14:textId="77777777" w:rsidR="000E2FFE" w:rsidRPr="007E46CF" w:rsidRDefault="000E2FFE" w:rsidP="00872E19">
      <w:pPr>
        <w:ind w:left="844" w:hangingChars="402" w:hanging="844"/>
        <w:rPr>
          <w:color w:val="000000" w:themeColor="text1"/>
        </w:rPr>
      </w:pPr>
      <w:r w:rsidRPr="007E46CF">
        <w:rPr>
          <w:rFonts w:hint="eastAsia"/>
          <w:color w:val="000000" w:themeColor="text1"/>
        </w:rPr>
        <w:t xml:space="preserve">　３（講義・演習）</w:t>
      </w:r>
    </w:p>
    <w:p w14:paraId="4585CD22" w14:textId="77777777" w:rsidR="0098567A" w:rsidRPr="007E46CF" w:rsidRDefault="0098567A" w:rsidP="00872E19">
      <w:pPr>
        <w:ind w:left="844" w:hangingChars="402" w:hanging="844"/>
        <w:rPr>
          <w:color w:val="000000" w:themeColor="text1"/>
        </w:rPr>
      </w:pPr>
      <w:r w:rsidRPr="007E46CF">
        <w:rPr>
          <w:rFonts w:hint="eastAsia"/>
          <w:color w:val="000000" w:themeColor="text1"/>
        </w:rPr>
        <w:t xml:space="preserve">　　（１）</w:t>
      </w:r>
      <w:r w:rsidR="000E2FFE" w:rsidRPr="007E46CF">
        <w:rPr>
          <w:rFonts w:hint="eastAsia"/>
          <w:color w:val="000000" w:themeColor="text1"/>
        </w:rPr>
        <w:t>事業者は、講師について、研修事業の趣旨を理解し、講義・演習を適切に行う</w:t>
      </w:r>
    </w:p>
    <w:p w14:paraId="6D929576" w14:textId="77777777" w:rsidR="0098567A" w:rsidRPr="007E46CF" w:rsidRDefault="000E2FFE" w:rsidP="0098567A">
      <w:pPr>
        <w:ind w:leftChars="400" w:left="840" w:firstLineChars="100" w:firstLine="210"/>
        <w:rPr>
          <w:color w:val="000000" w:themeColor="text1"/>
        </w:rPr>
      </w:pPr>
      <w:r w:rsidRPr="007E46CF">
        <w:rPr>
          <w:rFonts w:hint="eastAsia"/>
          <w:color w:val="000000" w:themeColor="text1"/>
        </w:rPr>
        <w:t>ことができる者を選任し、各講師の研修実施内容について評価を行い、常に講師</w:t>
      </w:r>
    </w:p>
    <w:p w14:paraId="1F84CF44" w14:textId="391B7635" w:rsidR="000E2FFE" w:rsidRPr="007E46CF" w:rsidRDefault="000E2FFE" w:rsidP="0098567A">
      <w:pPr>
        <w:ind w:leftChars="400" w:left="840" w:firstLineChars="100" w:firstLine="210"/>
        <w:rPr>
          <w:color w:val="000000" w:themeColor="text1"/>
        </w:rPr>
      </w:pPr>
      <w:r w:rsidRPr="007E46CF">
        <w:rPr>
          <w:rFonts w:hint="eastAsia"/>
          <w:color w:val="000000" w:themeColor="text1"/>
        </w:rPr>
        <w:t>の質の向上を図るため必要な措置を講じること。</w:t>
      </w:r>
    </w:p>
    <w:p w14:paraId="69A9A95D" w14:textId="77777777" w:rsidR="0098567A" w:rsidRPr="007E46CF" w:rsidRDefault="000E2FFE" w:rsidP="00872E19">
      <w:pPr>
        <w:ind w:left="844" w:hangingChars="402" w:hanging="844"/>
        <w:rPr>
          <w:color w:val="000000" w:themeColor="text1"/>
        </w:rPr>
      </w:pPr>
      <w:r w:rsidRPr="007E46CF">
        <w:rPr>
          <w:rFonts w:hint="eastAsia"/>
          <w:color w:val="000000" w:themeColor="text1"/>
        </w:rPr>
        <w:t xml:space="preserve">　　（２）講師を担当する者は、指導技術の向上を図るために、自らの能力開発</w:t>
      </w:r>
      <w:r w:rsidR="0075375A" w:rsidRPr="007E46CF">
        <w:rPr>
          <w:rFonts w:hint="eastAsia"/>
          <w:color w:val="000000" w:themeColor="text1"/>
        </w:rPr>
        <w:t>に責任を</w:t>
      </w:r>
    </w:p>
    <w:p w14:paraId="45101CCC" w14:textId="2B7CB147" w:rsidR="000E2FFE" w:rsidRPr="007E46CF" w:rsidRDefault="0075375A" w:rsidP="0098567A">
      <w:pPr>
        <w:ind w:leftChars="400" w:left="840" w:firstLineChars="100" w:firstLine="210"/>
        <w:rPr>
          <w:color w:val="000000" w:themeColor="text1"/>
        </w:rPr>
      </w:pPr>
      <w:r w:rsidRPr="007E46CF">
        <w:rPr>
          <w:rFonts w:hint="eastAsia"/>
          <w:color w:val="000000" w:themeColor="text1"/>
        </w:rPr>
        <w:t>持ち、必要な知識を得るなどの自己研鑽に努めること。</w:t>
      </w:r>
    </w:p>
    <w:p w14:paraId="162DA7B0" w14:textId="77777777" w:rsidR="00240BD5" w:rsidRPr="007E46CF" w:rsidRDefault="00240BD5" w:rsidP="00240BD5">
      <w:pPr>
        <w:rPr>
          <w:color w:val="000000" w:themeColor="text1"/>
        </w:rPr>
      </w:pPr>
      <w:r w:rsidRPr="007E46CF">
        <w:rPr>
          <w:rFonts w:hint="eastAsia"/>
          <w:color w:val="000000" w:themeColor="text1"/>
        </w:rPr>
        <w:lastRenderedPageBreak/>
        <w:t xml:space="preserve">　４（修了評価）</w:t>
      </w:r>
    </w:p>
    <w:p w14:paraId="39F4B0A6" w14:textId="7B299A08" w:rsidR="00110508" w:rsidRPr="007E46CF" w:rsidRDefault="00110508" w:rsidP="007E46CF">
      <w:pPr>
        <w:jc w:val="left"/>
        <w:rPr>
          <w:color w:val="000000" w:themeColor="text1"/>
        </w:rPr>
      </w:pPr>
      <w:r w:rsidRPr="007E46CF">
        <w:rPr>
          <w:rFonts w:hint="eastAsia"/>
          <w:color w:val="000000" w:themeColor="text1"/>
        </w:rPr>
        <w:t xml:space="preserve">　　（１）修了評価については、研修修了者の質の確保を図る観点から厳正に行うこと。</w:t>
      </w:r>
    </w:p>
    <w:p w14:paraId="7BDF1EB4" w14:textId="53A14AF1" w:rsidR="00240BD5" w:rsidRPr="007E46CF" w:rsidRDefault="007E46CF" w:rsidP="007E46CF">
      <w:pPr>
        <w:ind w:left="1050" w:hangingChars="500" w:hanging="1050"/>
        <w:jc w:val="left"/>
        <w:rPr>
          <w:color w:val="000000" w:themeColor="text1"/>
        </w:rPr>
      </w:pPr>
      <w:r w:rsidRPr="007E46CF">
        <w:rPr>
          <w:rFonts w:hint="eastAsia"/>
          <w:color w:val="000000" w:themeColor="text1"/>
        </w:rPr>
        <w:t xml:space="preserve">　　（２）</w:t>
      </w:r>
      <w:r w:rsidR="00240BD5" w:rsidRPr="007E46CF">
        <w:rPr>
          <w:rFonts w:hint="eastAsia"/>
          <w:color w:val="000000" w:themeColor="text1"/>
        </w:rPr>
        <w:t>修了評価の内容は</w:t>
      </w:r>
      <w:r w:rsidRPr="007E46CF">
        <w:rPr>
          <w:rFonts w:hint="eastAsia"/>
          <w:color w:val="000000" w:themeColor="text1"/>
        </w:rPr>
        <w:t>、</w:t>
      </w:r>
      <w:r w:rsidR="00240BD5" w:rsidRPr="007E46CF">
        <w:rPr>
          <w:rFonts w:hint="eastAsia"/>
          <w:color w:val="000000" w:themeColor="text1"/>
        </w:rPr>
        <w:t>別紙２に定める</w:t>
      </w:r>
      <w:r w:rsidR="00110508" w:rsidRPr="007E46CF">
        <w:rPr>
          <w:rFonts w:hint="eastAsia"/>
          <w:color w:val="000000" w:themeColor="text1"/>
        </w:rPr>
        <w:t>各科目の到達目標、評価</w:t>
      </w:r>
      <w:r w:rsidR="00240BD5" w:rsidRPr="007E46CF">
        <w:rPr>
          <w:rFonts w:hint="eastAsia"/>
          <w:color w:val="000000" w:themeColor="text1"/>
        </w:rPr>
        <w:t>を満たしていること。</w:t>
      </w:r>
    </w:p>
    <w:p w14:paraId="3D7C989D" w14:textId="77777777" w:rsidR="0098567A" w:rsidRPr="007E46CF" w:rsidRDefault="00240BD5" w:rsidP="00240BD5">
      <w:pPr>
        <w:ind w:left="840" w:hangingChars="400" w:hanging="840"/>
        <w:rPr>
          <w:color w:val="000000" w:themeColor="text1"/>
        </w:rPr>
      </w:pPr>
      <w:r w:rsidRPr="007E46CF">
        <w:rPr>
          <w:rFonts w:hint="eastAsia"/>
          <w:color w:val="000000" w:themeColor="text1"/>
        </w:rPr>
        <w:t xml:space="preserve">　　（３）採点する基準及び合格とする基準については、事前に客観的な基準を定めてお</w:t>
      </w:r>
    </w:p>
    <w:p w14:paraId="39A9D601" w14:textId="2CD333F2" w:rsidR="00240BD5" w:rsidRPr="007E46CF" w:rsidRDefault="00240BD5" w:rsidP="0098567A">
      <w:pPr>
        <w:ind w:leftChars="400" w:left="840" w:firstLineChars="100" w:firstLine="210"/>
        <w:rPr>
          <w:color w:val="000000" w:themeColor="text1"/>
        </w:rPr>
      </w:pPr>
      <w:r w:rsidRPr="007E46CF">
        <w:rPr>
          <w:rFonts w:hint="eastAsia"/>
          <w:color w:val="000000" w:themeColor="text1"/>
        </w:rPr>
        <w:t>かなければならない。</w:t>
      </w:r>
    </w:p>
    <w:p w14:paraId="0AC46320" w14:textId="77777777" w:rsidR="0098567A" w:rsidRPr="007E46CF" w:rsidRDefault="00240BD5" w:rsidP="00240BD5">
      <w:pPr>
        <w:ind w:left="840" w:hangingChars="400" w:hanging="840"/>
        <w:rPr>
          <w:color w:val="000000" w:themeColor="text1"/>
        </w:rPr>
      </w:pPr>
      <w:r w:rsidRPr="007E46CF">
        <w:rPr>
          <w:rFonts w:hint="eastAsia"/>
          <w:color w:val="000000" w:themeColor="text1"/>
        </w:rPr>
        <w:t xml:space="preserve">　　（４）修了評価の課題、模範的な解答、採点する基準及び合格とする基準の作成・監</w:t>
      </w:r>
    </w:p>
    <w:p w14:paraId="4383AC85" w14:textId="6FF7A6BC" w:rsidR="00240BD5" w:rsidRPr="007E46CF" w:rsidRDefault="00240BD5" w:rsidP="0098567A">
      <w:pPr>
        <w:ind w:leftChars="400" w:left="840" w:firstLineChars="100" w:firstLine="210"/>
        <w:rPr>
          <w:color w:val="000000" w:themeColor="text1"/>
        </w:rPr>
      </w:pPr>
      <w:r w:rsidRPr="007E46CF">
        <w:rPr>
          <w:rFonts w:hint="eastAsia"/>
          <w:color w:val="000000" w:themeColor="text1"/>
        </w:rPr>
        <w:t>修は、修了評価者があたること。</w:t>
      </w:r>
    </w:p>
    <w:p w14:paraId="583B0D5B" w14:textId="77777777" w:rsidR="0098567A" w:rsidRPr="007E46CF" w:rsidRDefault="00240BD5" w:rsidP="00240BD5">
      <w:pPr>
        <w:ind w:left="840" w:hangingChars="400" w:hanging="840"/>
        <w:rPr>
          <w:color w:val="000000" w:themeColor="text1"/>
        </w:rPr>
      </w:pPr>
      <w:r w:rsidRPr="007E46CF">
        <w:rPr>
          <w:rFonts w:hint="eastAsia"/>
          <w:color w:val="000000" w:themeColor="text1"/>
        </w:rPr>
        <w:t xml:space="preserve">　　（５）修了評価課題については、厳重に管理し、公平、公正を確保する措置を講ずる</w:t>
      </w:r>
    </w:p>
    <w:p w14:paraId="2D7E4116" w14:textId="2B1B7A99" w:rsidR="00240BD5" w:rsidRPr="007E46CF" w:rsidRDefault="00240BD5" w:rsidP="0098567A">
      <w:pPr>
        <w:ind w:leftChars="400" w:left="840" w:firstLineChars="100" w:firstLine="210"/>
        <w:rPr>
          <w:color w:val="000000" w:themeColor="text1"/>
        </w:rPr>
      </w:pPr>
      <w:r w:rsidRPr="007E46CF">
        <w:rPr>
          <w:rFonts w:hint="eastAsia"/>
          <w:color w:val="000000" w:themeColor="text1"/>
        </w:rPr>
        <w:t>こと。</w:t>
      </w:r>
    </w:p>
    <w:p w14:paraId="774BA645" w14:textId="77777777" w:rsidR="0098567A" w:rsidRPr="007E46CF" w:rsidRDefault="00240BD5" w:rsidP="00240BD5">
      <w:pPr>
        <w:ind w:left="840" w:hangingChars="400" w:hanging="840"/>
        <w:rPr>
          <w:color w:val="000000" w:themeColor="text1"/>
        </w:rPr>
      </w:pPr>
      <w:r w:rsidRPr="007E46CF">
        <w:rPr>
          <w:rFonts w:hint="eastAsia"/>
          <w:color w:val="000000" w:themeColor="text1"/>
        </w:rPr>
        <w:t xml:space="preserve">　　（６）修了評価課題について、公平、公正が確保できないと認められる状況が生じた</w:t>
      </w:r>
    </w:p>
    <w:p w14:paraId="5F93A981" w14:textId="6C7C4ABA" w:rsidR="00240BD5" w:rsidRPr="007E46CF" w:rsidRDefault="00240BD5" w:rsidP="0098567A">
      <w:pPr>
        <w:ind w:leftChars="400" w:left="840" w:firstLineChars="100" w:firstLine="210"/>
        <w:rPr>
          <w:color w:val="000000" w:themeColor="text1"/>
        </w:rPr>
      </w:pPr>
      <w:r w:rsidRPr="007E46CF">
        <w:rPr>
          <w:rFonts w:hint="eastAsia"/>
          <w:color w:val="000000" w:themeColor="text1"/>
        </w:rPr>
        <w:t>場合には、速やかに課題の変更等必要な措置を講じること。</w:t>
      </w:r>
    </w:p>
    <w:p w14:paraId="3EDAA2C3" w14:textId="77777777" w:rsidR="00240BD5" w:rsidRPr="007E46CF" w:rsidRDefault="00240BD5" w:rsidP="00240BD5">
      <w:pPr>
        <w:ind w:left="840" w:hangingChars="400" w:hanging="840"/>
        <w:rPr>
          <w:color w:val="000000" w:themeColor="text1"/>
        </w:rPr>
      </w:pPr>
      <w:r w:rsidRPr="007E46CF">
        <w:rPr>
          <w:rFonts w:hint="eastAsia"/>
          <w:color w:val="000000" w:themeColor="text1"/>
        </w:rPr>
        <w:t xml:space="preserve">　　（７）修了評価の合否の結果は、受講者全員に個別に通知すること。</w:t>
      </w:r>
    </w:p>
    <w:p w14:paraId="0D44EA1D" w14:textId="77777777" w:rsidR="007E46CF" w:rsidRPr="007E46CF" w:rsidRDefault="00240BD5" w:rsidP="007E46CF">
      <w:pPr>
        <w:ind w:left="840" w:hangingChars="400" w:hanging="840"/>
        <w:rPr>
          <w:color w:val="000000" w:themeColor="text1"/>
        </w:rPr>
      </w:pPr>
      <w:r w:rsidRPr="007E46CF">
        <w:rPr>
          <w:rFonts w:hint="eastAsia"/>
          <w:color w:val="000000" w:themeColor="text1"/>
        </w:rPr>
        <w:t xml:space="preserve">　　（８）修了評価により不合格になった者に対しては、指導及び補習等を</w:t>
      </w:r>
      <w:r w:rsidR="001E3B71" w:rsidRPr="007E46CF">
        <w:rPr>
          <w:rFonts w:hint="eastAsia"/>
          <w:color w:val="000000" w:themeColor="text1"/>
        </w:rPr>
        <w:t>行った</w:t>
      </w:r>
      <w:r w:rsidR="0097490A" w:rsidRPr="007E46CF">
        <w:rPr>
          <w:rFonts w:hint="eastAsia"/>
          <w:color w:val="000000" w:themeColor="text1"/>
        </w:rPr>
        <w:t>上</w:t>
      </w:r>
      <w:r w:rsidRPr="007E46CF">
        <w:rPr>
          <w:rFonts w:hint="eastAsia"/>
          <w:color w:val="000000" w:themeColor="text1"/>
        </w:rPr>
        <w:t>で</w:t>
      </w:r>
      <w:r w:rsidR="0098567A" w:rsidRPr="007E46CF">
        <w:rPr>
          <w:rFonts w:hint="eastAsia"/>
          <w:color w:val="000000" w:themeColor="text1"/>
        </w:rPr>
        <w:t>、</w:t>
      </w:r>
    </w:p>
    <w:p w14:paraId="64A2F811" w14:textId="364DF91C" w:rsidR="00240BD5" w:rsidRPr="007E46CF" w:rsidRDefault="007E46CF" w:rsidP="007E46CF">
      <w:pPr>
        <w:ind w:left="840" w:hangingChars="400" w:hanging="840"/>
        <w:rPr>
          <w:color w:val="000000" w:themeColor="text1"/>
        </w:rPr>
      </w:pPr>
      <w:r w:rsidRPr="007E46CF">
        <w:rPr>
          <w:rFonts w:hint="eastAsia"/>
          <w:color w:val="000000" w:themeColor="text1"/>
        </w:rPr>
        <w:t xml:space="preserve">　　　　　</w:t>
      </w:r>
      <w:r w:rsidR="00240BD5" w:rsidRPr="007E46CF">
        <w:rPr>
          <w:rFonts w:hint="eastAsia"/>
          <w:color w:val="000000" w:themeColor="text1"/>
        </w:rPr>
        <w:t>再評価を</w:t>
      </w:r>
      <w:r w:rsidR="0097490A" w:rsidRPr="007E46CF">
        <w:rPr>
          <w:rFonts w:hint="eastAsia"/>
          <w:color w:val="000000" w:themeColor="text1"/>
        </w:rPr>
        <w:t>する</w:t>
      </w:r>
      <w:r w:rsidR="00240BD5" w:rsidRPr="007E46CF">
        <w:rPr>
          <w:rFonts w:hint="eastAsia"/>
          <w:color w:val="000000" w:themeColor="text1"/>
        </w:rPr>
        <w:t>ことができる。</w:t>
      </w:r>
    </w:p>
    <w:p w14:paraId="5B138D39" w14:textId="77777777" w:rsidR="00240BD5" w:rsidRPr="007E46CF" w:rsidRDefault="00240BD5" w:rsidP="00240BD5">
      <w:pPr>
        <w:ind w:left="840" w:hangingChars="400" w:hanging="840"/>
        <w:rPr>
          <w:color w:val="000000" w:themeColor="text1"/>
        </w:rPr>
      </w:pPr>
      <w:r w:rsidRPr="007E46CF">
        <w:rPr>
          <w:rFonts w:hint="eastAsia"/>
          <w:color w:val="000000" w:themeColor="text1"/>
        </w:rPr>
        <w:t xml:space="preserve">　５（</w:t>
      </w:r>
      <w:r w:rsidR="009B5C4A" w:rsidRPr="007E46CF">
        <w:rPr>
          <w:rFonts w:hint="eastAsia"/>
          <w:color w:val="000000" w:themeColor="text1"/>
        </w:rPr>
        <w:t>補習</w:t>
      </w:r>
      <w:r w:rsidRPr="007E46CF">
        <w:rPr>
          <w:rFonts w:hint="eastAsia"/>
          <w:color w:val="000000" w:themeColor="text1"/>
        </w:rPr>
        <w:t>）</w:t>
      </w:r>
    </w:p>
    <w:p w14:paraId="1AB3B98D" w14:textId="77777777" w:rsidR="001C4DC9" w:rsidRPr="007E46CF" w:rsidRDefault="00805795" w:rsidP="001C4DC9">
      <w:pPr>
        <w:ind w:leftChars="200" w:left="840" w:hangingChars="200" w:hanging="420"/>
        <w:rPr>
          <w:color w:val="000000" w:themeColor="text1"/>
        </w:rPr>
      </w:pPr>
      <w:r w:rsidRPr="007E46CF">
        <w:rPr>
          <w:rFonts w:hint="eastAsia"/>
          <w:color w:val="000000" w:themeColor="text1"/>
        </w:rPr>
        <w:t>（１）</w:t>
      </w:r>
      <w:r w:rsidR="009E4AB7" w:rsidRPr="007E46CF">
        <w:rPr>
          <w:rFonts w:hint="eastAsia"/>
          <w:color w:val="000000" w:themeColor="text1"/>
        </w:rPr>
        <w:t>研修は</w:t>
      </w:r>
      <w:r w:rsidR="001C4DC9" w:rsidRPr="007E46CF">
        <w:rPr>
          <w:rFonts w:hint="eastAsia"/>
          <w:color w:val="000000" w:themeColor="text1"/>
        </w:rPr>
        <w:t>、</w:t>
      </w:r>
      <w:r w:rsidR="009E4AB7" w:rsidRPr="007E46CF">
        <w:rPr>
          <w:rFonts w:hint="eastAsia"/>
          <w:color w:val="000000" w:themeColor="text1"/>
        </w:rPr>
        <w:t>有資格者</w:t>
      </w:r>
      <w:r w:rsidR="0098567A" w:rsidRPr="007E46CF">
        <w:rPr>
          <w:rFonts w:hint="eastAsia"/>
          <w:color w:val="000000" w:themeColor="text1"/>
        </w:rPr>
        <w:t>に</w:t>
      </w:r>
      <w:r w:rsidRPr="007E46CF">
        <w:rPr>
          <w:rFonts w:hint="eastAsia"/>
          <w:color w:val="000000" w:themeColor="text1"/>
        </w:rPr>
        <w:t>対して</w:t>
      </w:r>
      <w:r w:rsidR="0098567A" w:rsidRPr="007E46CF">
        <w:rPr>
          <w:rFonts w:hint="eastAsia"/>
          <w:color w:val="000000" w:themeColor="text1"/>
        </w:rPr>
        <w:t>科目免除を適用する場合</w:t>
      </w:r>
      <w:r w:rsidR="009E4AB7" w:rsidRPr="007E46CF">
        <w:rPr>
          <w:rFonts w:hint="eastAsia"/>
          <w:color w:val="000000" w:themeColor="text1"/>
        </w:rPr>
        <w:t>を除き、すべて</w:t>
      </w:r>
      <w:r w:rsidRPr="007E46CF">
        <w:rPr>
          <w:rFonts w:hint="eastAsia"/>
          <w:color w:val="000000" w:themeColor="text1"/>
        </w:rPr>
        <w:t>のカリキュラ</w:t>
      </w:r>
    </w:p>
    <w:p w14:paraId="69FFCB43" w14:textId="66746781" w:rsidR="001C4DC9" w:rsidRPr="007E46CF" w:rsidRDefault="00805795" w:rsidP="001C4DC9">
      <w:pPr>
        <w:ind w:leftChars="400" w:left="840" w:firstLineChars="100" w:firstLine="210"/>
        <w:rPr>
          <w:color w:val="000000" w:themeColor="text1"/>
        </w:rPr>
      </w:pPr>
      <w:r w:rsidRPr="007E46CF">
        <w:rPr>
          <w:rFonts w:hint="eastAsia"/>
          <w:color w:val="000000" w:themeColor="text1"/>
        </w:rPr>
        <w:t>ム</w:t>
      </w:r>
      <w:r w:rsidR="001C4DC9" w:rsidRPr="007E46CF">
        <w:rPr>
          <w:rFonts w:hint="eastAsia"/>
          <w:color w:val="000000" w:themeColor="text1"/>
        </w:rPr>
        <w:t>（２日間）</w:t>
      </w:r>
      <w:r w:rsidR="009E4AB7" w:rsidRPr="007E46CF">
        <w:rPr>
          <w:rFonts w:hint="eastAsia"/>
          <w:color w:val="000000" w:themeColor="text1"/>
        </w:rPr>
        <w:t>に出席</w:t>
      </w:r>
      <w:r w:rsidR="0095613C" w:rsidRPr="007E46CF">
        <w:rPr>
          <w:rFonts w:hint="eastAsia"/>
          <w:color w:val="000000" w:themeColor="text1"/>
        </w:rPr>
        <w:t>す</w:t>
      </w:r>
      <w:r w:rsidR="009E4AB7" w:rsidRPr="007E46CF">
        <w:rPr>
          <w:rFonts w:hint="eastAsia"/>
          <w:color w:val="000000" w:themeColor="text1"/>
        </w:rPr>
        <w:t>ることを前提として申込みを受け付ける</w:t>
      </w:r>
      <w:r w:rsidR="005B2FEC" w:rsidRPr="007E46CF">
        <w:rPr>
          <w:rFonts w:hint="eastAsia"/>
          <w:color w:val="000000" w:themeColor="text1"/>
        </w:rPr>
        <w:t>。</w:t>
      </w:r>
    </w:p>
    <w:p w14:paraId="2983EABC" w14:textId="77777777" w:rsidR="001C4DC9" w:rsidRPr="007E46CF" w:rsidRDefault="001C4DC9" w:rsidP="001C4DC9">
      <w:pPr>
        <w:ind w:firstLineChars="200" w:firstLine="420"/>
        <w:rPr>
          <w:color w:val="000000" w:themeColor="text1"/>
        </w:rPr>
      </w:pPr>
      <w:r w:rsidRPr="007E46CF">
        <w:rPr>
          <w:rFonts w:hint="eastAsia"/>
          <w:color w:val="000000" w:themeColor="text1"/>
        </w:rPr>
        <w:t>（２）</w:t>
      </w:r>
      <w:r w:rsidR="009B5C4A" w:rsidRPr="007E46CF">
        <w:rPr>
          <w:rFonts w:hint="eastAsia"/>
          <w:color w:val="000000" w:themeColor="text1"/>
        </w:rPr>
        <w:t>受講者がやむを得ない理由により当該研修の一部を欠席した場合は、事業者が</w:t>
      </w:r>
    </w:p>
    <w:p w14:paraId="31CA47EB" w14:textId="7BE20918" w:rsidR="00805795" w:rsidRPr="007E46CF" w:rsidRDefault="009B5C4A" w:rsidP="001C4DC9">
      <w:pPr>
        <w:ind w:firstLineChars="500" w:firstLine="1050"/>
        <w:rPr>
          <w:color w:val="000000" w:themeColor="text1"/>
        </w:rPr>
      </w:pPr>
      <w:r w:rsidRPr="007E46CF">
        <w:rPr>
          <w:rFonts w:hint="eastAsia"/>
          <w:color w:val="000000" w:themeColor="text1"/>
        </w:rPr>
        <w:t>定めた取り扱いに従って補習を実施することができる。</w:t>
      </w:r>
    </w:p>
    <w:p w14:paraId="15DF1C04" w14:textId="77777777" w:rsidR="001C4DC9" w:rsidRPr="007E46CF" w:rsidRDefault="001C4DC9" w:rsidP="001C4DC9">
      <w:pPr>
        <w:ind w:firstLineChars="200" w:firstLine="420"/>
        <w:rPr>
          <w:color w:val="000000" w:themeColor="text1"/>
        </w:rPr>
      </w:pPr>
      <w:r w:rsidRPr="007E46CF">
        <w:rPr>
          <w:rFonts w:hint="eastAsia"/>
          <w:color w:val="000000" w:themeColor="text1"/>
        </w:rPr>
        <w:t>（３）補習に要する費用は、受講者の自己負担とし、その内容および負担額は研修開始</w:t>
      </w:r>
    </w:p>
    <w:p w14:paraId="79523B81" w14:textId="54DF4ECE" w:rsidR="001C4DC9" w:rsidRPr="007E46CF" w:rsidRDefault="001C4DC9" w:rsidP="001C4DC9">
      <w:pPr>
        <w:ind w:firstLineChars="500" w:firstLine="1050"/>
        <w:rPr>
          <w:color w:val="000000" w:themeColor="text1"/>
        </w:rPr>
      </w:pPr>
      <w:r w:rsidRPr="007E46CF">
        <w:rPr>
          <w:rFonts w:hint="eastAsia"/>
          <w:color w:val="000000" w:themeColor="text1"/>
        </w:rPr>
        <w:t>前に受講者に対して明確に説明し、同意を得なければならない。</w:t>
      </w:r>
    </w:p>
    <w:p w14:paraId="1AD6A2A3" w14:textId="77777777" w:rsidR="001C4DC9" w:rsidRPr="007E46CF" w:rsidRDefault="001C4DC9" w:rsidP="001C4DC9">
      <w:pPr>
        <w:ind w:firstLineChars="200" w:firstLine="420"/>
        <w:rPr>
          <w:color w:val="000000" w:themeColor="text1"/>
        </w:rPr>
      </w:pPr>
      <w:r w:rsidRPr="007E46CF">
        <w:rPr>
          <w:rFonts w:hint="eastAsia"/>
          <w:color w:val="000000" w:themeColor="text1"/>
        </w:rPr>
        <w:t>（４）補習の方法および費用負担に関する事項は、研修開始時に受講者に周知し、適切</w:t>
      </w:r>
    </w:p>
    <w:p w14:paraId="2001A6E8" w14:textId="29541C83" w:rsidR="001C4DC9" w:rsidRPr="007E46CF" w:rsidRDefault="001C4DC9" w:rsidP="001C4DC9">
      <w:pPr>
        <w:ind w:firstLineChars="500" w:firstLine="1050"/>
        <w:rPr>
          <w:color w:val="000000" w:themeColor="text1"/>
        </w:rPr>
      </w:pPr>
      <w:r w:rsidRPr="007E46CF">
        <w:rPr>
          <w:rFonts w:hint="eastAsia"/>
          <w:color w:val="000000" w:themeColor="text1"/>
        </w:rPr>
        <w:t>に管理・運用しなければならない。</w:t>
      </w:r>
    </w:p>
    <w:p w14:paraId="3D440E9C" w14:textId="77777777" w:rsidR="001C4DC9" w:rsidRPr="007E46CF" w:rsidRDefault="001C4DC9" w:rsidP="00240BD5">
      <w:pPr>
        <w:ind w:left="840" w:hangingChars="400" w:hanging="840"/>
        <w:rPr>
          <w:color w:val="000000" w:themeColor="text1"/>
        </w:rPr>
      </w:pPr>
    </w:p>
    <w:p w14:paraId="28A60CFF" w14:textId="77777777" w:rsidR="009B5C4A" w:rsidRPr="007E46CF" w:rsidRDefault="009B5C4A" w:rsidP="009B5C4A">
      <w:pPr>
        <w:ind w:left="844" w:hangingChars="402" w:hanging="844"/>
        <w:rPr>
          <w:color w:val="000000" w:themeColor="text1"/>
        </w:rPr>
      </w:pPr>
      <w:r w:rsidRPr="007E46CF">
        <w:rPr>
          <w:rFonts w:hint="eastAsia"/>
          <w:color w:val="000000" w:themeColor="text1"/>
        </w:rPr>
        <w:t>第４　実績報告</w:t>
      </w:r>
    </w:p>
    <w:p w14:paraId="712FE05B" w14:textId="77777777" w:rsidR="007E46CF" w:rsidRPr="007E46CF" w:rsidRDefault="007E46CF" w:rsidP="007E46CF">
      <w:pPr>
        <w:ind w:left="844" w:hangingChars="402" w:hanging="844"/>
        <w:rPr>
          <w:color w:val="000000" w:themeColor="text1"/>
        </w:rPr>
      </w:pPr>
      <w:r w:rsidRPr="007E46CF">
        <w:rPr>
          <w:rFonts w:hint="eastAsia"/>
          <w:color w:val="000000" w:themeColor="text1"/>
        </w:rPr>
        <w:t xml:space="preserve">　　　</w:t>
      </w:r>
      <w:r w:rsidR="00354CED" w:rsidRPr="007E46CF">
        <w:rPr>
          <w:rFonts w:hint="eastAsia"/>
          <w:color w:val="000000" w:themeColor="text1"/>
        </w:rPr>
        <w:t>事業者は、研修終了後に「研修実績報告書</w:t>
      </w:r>
      <w:r w:rsidR="00037FD5" w:rsidRPr="007E46CF">
        <w:rPr>
          <w:rFonts w:hint="eastAsia"/>
          <w:color w:val="000000" w:themeColor="text1"/>
        </w:rPr>
        <w:t>（様式６）</w:t>
      </w:r>
      <w:r w:rsidR="00354CED" w:rsidRPr="007E46CF">
        <w:rPr>
          <w:rFonts w:hint="eastAsia"/>
          <w:color w:val="000000" w:themeColor="text1"/>
        </w:rPr>
        <w:t>」</w:t>
      </w:r>
      <w:r w:rsidR="00037FD5" w:rsidRPr="007E46CF">
        <w:rPr>
          <w:rFonts w:hint="eastAsia"/>
          <w:color w:val="000000" w:themeColor="text1"/>
        </w:rPr>
        <w:t>と様式６の「提出書類一覧」</w:t>
      </w:r>
    </w:p>
    <w:p w14:paraId="054D576D" w14:textId="19BFE138" w:rsidR="009B5C4A" w:rsidRPr="007E46CF" w:rsidRDefault="00037FD5" w:rsidP="007E46CF">
      <w:pPr>
        <w:ind w:leftChars="200" w:left="844" w:hangingChars="202" w:hanging="424"/>
        <w:rPr>
          <w:color w:val="000000" w:themeColor="text1"/>
        </w:rPr>
      </w:pPr>
      <w:r w:rsidRPr="007E46CF">
        <w:rPr>
          <w:rFonts w:hint="eastAsia"/>
          <w:color w:val="000000" w:themeColor="text1"/>
        </w:rPr>
        <w:t>に記載された書類を</w:t>
      </w:r>
      <w:r w:rsidR="00354CED" w:rsidRPr="007E46CF">
        <w:rPr>
          <w:rFonts w:hint="eastAsia"/>
          <w:color w:val="000000" w:themeColor="text1"/>
        </w:rPr>
        <w:t>提出しなければならない。</w:t>
      </w:r>
    </w:p>
    <w:p w14:paraId="6E708F62" w14:textId="77777777" w:rsidR="00815274" w:rsidRPr="007E46CF" w:rsidRDefault="00815274" w:rsidP="00815274">
      <w:pPr>
        <w:rPr>
          <w:color w:val="000000" w:themeColor="text1"/>
        </w:rPr>
      </w:pPr>
    </w:p>
    <w:p w14:paraId="6F39A101" w14:textId="00348314" w:rsidR="00815274" w:rsidRPr="007E46CF" w:rsidRDefault="00815274" w:rsidP="00815274">
      <w:pPr>
        <w:rPr>
          <w:color w:val="000000" w:themeColor="text1"/>
        </w:rPr>
      </w:pPr>
      <w:r w:rsidRPr="007E46CF">
        <w:rPr>
          <w:rFonts w:hint="eastAsia"/>
          <w:color w:val="000000" w:themeColor="text1"/>
        </w:rPr>
        <w:t>第５　書類の</w:t>
      </w:r>
      <w:r w:rsidR="00405172" w:rsidRPr="007E46CF">
        <w:rPr>
          <w:rFonts w:hint="eastAsia"/>
          <w:color w:val="000000" w:themeColor="text1"/>
        </w:rPr>
        <w:t>提出</w:t>
      </w:r>
      <w:r w:rsidR="00BF4343" w:rsidRPr="007E46CF">
        <w:rPr>
          <w:rFonts w:hint="eastAsia"/>
          <w:color w:val="000000" w:themeColor="text1"/>
        </w:rPr>
        <w:t>・</w:t>
      </w:r>
      <w:r w:rsidRPr="007E46CF">
        <w:rPr>
          <w:rFonts w:hint="eastAsia"/>
          <w:color w:val="000000" w:themeColor="text1"/>
        </w:rPr>
        <w:t>保存</w:t>
      </w:r>
    </w:p>
    <w:p w14:paraId="3722747E" w14:textId="275EB2EE" w:rsidR="00405172" w:rsidRPr="007E46CF" w:rsidRDefault="00815274" w:rsidP="007E46CF">
      <w:pPr>
        <w:ind w:left="420" w:hangingChars="200" w:hanging="420"/>
        <w:rPr>
          <w:color w:val="000000" w:themeColor="text1"/>
        </w:rPr>
      </w:pPr>
      <w:r w:rsidRPr="007E46CF">
        <w:rPr>
          <w:rFonts w:hint="eastAsia"/>
          <w:color w:val="000000" w:themeColor="text1"/>
        </w:rPr>
        <w:t xml:space="preserve">　　</w:t>
      </w:r>
      <w:r w:rsidR="00405172" w:rsidRPr="007E46CF">
        <w:rPr>
          <w:rFonts w:hint="eastAsia"/>
          <w:color w:val="000000" w:themeColor="text1"/>
        </w:rPr>
        <w:t>（１）申込者名簿は、申込期間終了日の翌営業日から起算して２営業日後の午後２時までに提出</w:t>
      </w:r>
      <w:r w:rsidR="00BF4343" w:rsidRPr="007E46CF">
        <w:rPr>
          <w:rFonts w:hint="eastAsia"/>
          <w:color w:val="000000" w:themeColor="text1"/>
        </w:rPr>
        <w:t>しなければならない</w:t>
      </w:r>
      <w:r w:rsidR="00405172" w:rsidRPr="007E46CF">
        <w:rPr>
          <w:rFonts w:hint="eastAsia"/>
          <w:color w:val="000000" w:themeColor="text1"/>
        </w:rPr>
        <w:t>。</w:t>
      </w:r>
    </w:p>
    <w:p w14:paraId="21976D3A" w14:textId="14406F80" w:rsidR="00710B18" w:rsidRPr="007E46CF" w:rsidRDefault="00710B18" w:rsidP="00710B18">
      <w:pPr>
        <w:ind w:leftChars="200" w:left="1050" w:hangingChars="300" w:hanging="630"/>
        <w:rPr>
          <w:color w:val="000000" w:themeColor="text1"/>
        </w:rPr>
      </w:pPr>
      <w:r w:rsidRPr="007E46CF">
        <w:rPr>
          <w:rFonts w:hint="eastAsia"/>
          <w:color w:val="000000" w:themeColor="text1"/>
        </w:rPr>
        <w:t>（</w:t>
      </w:r>
      <w:r w:rsidR="00405172" w:rsidRPr="007E46CF">
        <w:rPr>
          <w:rFonts w:hint="eastAsia"/>
          <w:color w:val="000000" w:themeColor="text1"/>
        </w:rPr>
        <w:t>２</w:t>
      </w:r>
      <w:r w:rsidRPr="007E46CF">
        <w:rPr>
          <w:rFonts w:hint="eastAsia"/>
          <w:color w:val="000000" w:themeColor="text1"/>
        </w:rPr>
        <w:t>）事業者は、研修</w:t>
      </w:r>
      <w:r w:rsidR="006215BF" w:rsidRPr="007E46CF">
        <w:rPr>
          <w:rFonts w:hint="eastAsia"/>
          <w:color w:val="000000" w:themeColor="text1"/>
        </w:rPr>
        <w:t>申込・</w:t>
      </w:r>
      <w:r w:rsidRPr="007E46CF">
        <w:rPr>
          <w:rFonts w:hint="eastAsia"/>
          <w:color w:val="000000" w:themeColor="text1"/>
        </w:rPr>
        <w:t>修了者に関わるすべての書類及び電磁的記録を、委託期間終了後速やかに提出しなければならない。これには、「研修実績報告書（様式６）」をはじめ、研修修了証書の写し、修了者名簿及びその電磁的記録、出席簿の写し、実務経験証明書（科目免除対象者分）等が含まれる。</w:t>
      </w:r>
    </w:p>
    <w:p w14:paraId="2EC42134" w14:textId="7B806370" w:rsidR="006215BF" w:rsidRPr="007E46CF" w:rsidRDefault="00710B18" w:rsidP="00710B18">
      <w:pPr>
        <w:ind w:leftChars="200" w:left="1050" w:hangingChars="300" w:hanging="630"/>
        <w:rPr>
          <w:color w:val="000000" w:themeColor="text1"/>
        </w:rPr>
      </w:pPr>
      <w:r w:rsidRPr="007E46CF">
        <w:rPr>
          <w:rFonts w:hint="eastAsia"/>
          <w:color w:val="000000" w:themeColor="text1"/>
        </w:rPr>
        <w:t>（</w:t>
      </w:r>
      <w:r w:rsidR="00405172" w:rsidRPr="007E46CF">
        <w:rPr>
          <w:rFonts w:hint="eastAsia"/>
          <w:color w:val="000000" w:themeColor="text1"/>
        </w:rPr>
        <w:t>３</w:t>
      </w:r>
      <w:r w:rsidRPr="007E46CF">
        <w:rPr>
          <w:rFonts w:hint="eastAsia"/>
          <w:color w:val="000000" w:themeColor="text1"/>
        </w:rPr>
        <w:t>）事業者は、前項の提出に際し、提出済みであることを証明するため、</w:t>
      </w:r>
    </w:p>
    <w:p w14:paraId="1DCEED84" w14:textId="2F759912" w:rsidR="00710B18" w:rsidRPr="007E46CF" w:rsidRDefault="00710B18" w:rsidP="006215BF">
      <w:pPr>
        <w:ind w:leftChars="500" w:left="1050"/>
        <w:rPr>
          <w:color w:val="000000" w:themeColor="text1"/>
        </w:rPr>
      </w:pPr>
      <w:r w:rsidRPr="007E46CF">
        <w:rPr>
          <w:rFonts w:hint="eastAsia"/>
          <w:color w:val="000000" w:themeColor="text1"/>
        </w:rPr>
        <w:lastRenderedPageBreak/>
        <w:t>「様式１１」により念書を作成し、</w:t>
      </w:r>
      <w:r w:rsidR="00405172" w:rsidRPr="007E46CF">
        <w:rPr>
          <w:rFonts w:hint="eastAsia"/>
          <w:color w:val="000000" w:themeColor="text1"/>
        </w:rPr>
        <w:t>あわ</w:t>
      </w:r>
      <w:r w:rsidRPr="007E46CF">
        <w:rPr>
          <w:rFonts w:hint="eastAsia"/>
          <w:color w:val="000000" w:themeColor="text1"/>
        </w:rPr>
        <w:t>せて提出しなければならない。</w:t>
      </w:r>
    </w:p>
    <w:p w14:paraId="21B51EA3" w14:textId="7B8782C0" w:rsidR="006215BF" w:rsidRPr="007E46CF" w:rsidRDefault="00710B18" w:rsidP="00710B18">
      <w:pPr>
        <w:ind w:leftChars="200" w:left="1050" w:hangingChars="300" w:hanging="630"/>
        <w:rPr>
          <w:color w:val="000000" w:themeColor="text1"/>
        </w:rPr>
      </w:pPr>
      <w:r w:rsidRPr="007E46CF">
        <w:rPr>
          <w:rFonts w:hint="eastAsia"/>
          <w:color w:val="000000" w:themeColor="text1"/>
        </w:rPr>
        <w:t>（</w:t>
      </w:r>
      <w:r w:rsidR="00405172" w:rsidRPr="007E46CF">
        <w:rPr>
          <w:rFonts w:hint="eastAsia"/>
          <w:color w:val="000000" w:themeColor="text1"/>
        </w:rPr>
        <w:t>４</w:t>
      </w:r>
      <w:r w:rsidRPr="007E46CF">
        <w:rPr>
          <w:rFonts w:hint="eastAsia"/>
          <w:color w:val="000000" w:themeColor="text1"/>
        </w:rPr>
        <w:t>）提出後、事業者における当該書類及び電磁的記録の保存義務は終了するものと</w:t>
      </w:r>
    </w:p>
    <w:p w14:paraId="497FFBE8" w14:textId="353A8961" w:rsidR="00710B18" w:rsidRPr="007E46CF" w:rsidRDefault="00710B18" w:rsidP="006215BF">
      <w:pPr>
        <w:ind w:leftChars="500" w:left="1050"/>
        <w:rPr>
          <w:color w:val="000000" w:themeColor="text1"/>
        </w:rPr>
      </w:pPr>
      <w:r w:rsidRPr="007E46CF">
        <w:rPr>
          <w:rFonts w:hint="eastAsia"/>
          <w:color w:val="000000" w:themeColor="text1"/>
        </w:rPr>
        <w:t>する。</w:t>
      </w:r>
    </w:p>
    <w:p w14:paraId="61D2019C" w14:textId="77777777" w:rsidR="004C1B24" w:rsidRPr="007E46CF" w:rsidRDefault="004C1B24" w:rsidP="00815274">
      <w:pPr>
        <w:ind w:left="420" w:hangingChars="200" w:hanging="420"/>
        <w:rPr>
          <w:color w:val="000000" w:themeColor="text1"/>
        </w:rPr>
      </w:pPr>
    </w:p>
    <w:p w14:paraId="5094B110" w14:textId="77777777" w:rsidR="004C1B24" w:rsidRPr="007E46CF" w:rsidRDefault="004C1B24" w:rsidP="00815274">
      <w:pPr>
        <w:ind w:left="420" w:hangingChars="200" w:hanging="420"/>
        <w:rPr>
          <w:color w:val="000000" w:themeColor="text1"/>
        </w:rPr>
      </w:pPr>
    </w:p>
    <w:p w14:paraId="0FEBAA5B" w14:textId="77777777" w:rsidR="006215BF" w:rsidRPr="007E46CF" w:rsidRDefault="006215BF" w:rsidP="00815274">
      <w:pPr>
        <w:ind w:left="420" w:hangingChars="200" w:hanging="420"/>
        <w:rPr>
          <w:color w:val="000000" w:themeColor="text1"/>
        </w:rPr>
      </w:pPr>
    </w:p>
    <w:p w14:paraId="73598229" w14:textId="1BB411D5" w:rsidR="004C1B24" w:rsidRPr="007E46CF" w:rsidRDefault="004C1B24" w:rsidP="00815274">
      <w:pPr>
        <w:ind w:left="420" w:hangingChars="200" w:hanging="420"/>
        <w:rPr>
          <w:color w:val="000000" w:themeColor="text1"/>
        </w:rPr>
      </w:pPr>
      <w:r w:rsidRPr="007E46CF">
        <w:rPr>
          <w:rFonts w:hint="eastAsia"/>
          <w:color w:val="000000" w:themeColor="text1"/>
        </w:rPr>
        <w:t>この要領は、</w:t>
      </w:r>
      <w:r w:rsidR="006215BF" w:rsidRPr="007E46CF">
        <w:rPr>
          <w:rFonts w:hint="eastAsia"/>
          <w:color w:val="000000" w:themeColor="text1"/>
        </w:rPr>
        <w:t>令和８年４月１日</w:t>
      </w:r>
      <w:r w:rsidRPr="007E46CF">
        <w:rPr>
          <w:rFonts w:hint="eastAsia"/>
          <w:color w:val="000000" w:themeColor="text1"/>
        </w:rPr>
        <w:t>から適用する。</w:t>
      </w:r>
    </w:p>
    <w:sectPr w:rsidR="004C1B24" w:rsidRPr="007E46CF" w:rsidSect="004C1B24">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192C" w14:textId="77777777" w:rsidR="002A74CB" w:rsidRDefault="002A74CB" w:rsidP="00BF1818">
      <w:r>
        <w:separator/>
      </w:r>
    </w:p>
  </w:endnote>
  <w:endnote w:type="continuationSeparator" w:id="0">
    <w:p w14:paraId="69ADE437" w14:textId="77777777" w:rsidR="002A74CB" w:rsidRDefault="002A74CB" w:rsidP="00BF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5E73" w14:textId="77777777" w:rsidR="002A74CB" w:rsidRDefault="002A74CB" w:rsidP="00BF1818">
      <w:r>
        <w:separator/>
      </w:r>
    </w:p>
  </w:footnote>
  <w:footnote w:type="continuationSeparator" w:id="0">
    <w:p w14:paraId="20FE6029" w14:textId="77777777" w:rsidR="002A74CB" w:rsidRDefault="002A74CB" w:rsidP="00BF1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2E"/>
    <w:rsid w:val="00016DCA"/>
    <w:rsid w:val="00037FD5"/>
    <w:rsid w:val="000A6613"/>
    <w:rsid w:val="000B3B85"/>
    <w:rsid w:val="000E2FFE"/>
    <w:rsid w:val="00110508"/>
    <w:rsid w:val="00154A50"/>
    <w:rsid w:val="001C4DC9"/>
    <w:rsid w:val="001E3B71"/>
    <w:rsid w:val="001E5957"/>
    <w:rsid w:val="001F0D2A"/>
    <w:rsid w:val="001F13D9"/>
    <w:rsid w:val="00240BD5"/>
    <w:rsid w:val="00241B49"/>
    <w:rsid w:val="00253A74"/>
    <w:rsid w:val="002967CA"/>
    <w:rsid w:val="002A652E"/>
    <w:rsid w:val="002A74CB"/>
    <w:rsid w:val="002F3637"/>
    <w:rsid w:val="003456F3"/>
    <w:rsid w:val="00354CED"/>
    <w:rsid w:val="003D7673"/>
    <w:rsid w:val="003F5D85"/>
    <w:rsid w:val="00405172"/>
    <w:rsid w:val="004569F6"/>
    <w:rsid w:val="004A5594"/>
    <w:rsid w:val="004C1B24"/>
    <w:rsid w:val="00557D85"/>
    <w:rsid w:val="005B2FEC"/>
    <w:rsid w:val="005E210B"/>
    <w:rsid w:val="006215BF"/>
    <w:rsid w:val="006956DF"/>
    <w:rsid w:val="006A5B6A"/>
    <w:rsid w:val="006D18E3"/>
    <w:rsid w:val="006D6BF5"/>
    <w:rsid w:val="006E67A2"/>
    <w:rsid w:val="00710B18"/>
    <w:rsid w:val="0075375A"/>
    <w:rsid w:val="00757ECB"/>
    <w:rsid w:val="00767239"/>
    <w:rsid w:val="007A7A3C"/>
    <w:rsid w:val="007E13C1"/>
    <w:rsid w:val="007E46CF"/>
    <w:rsid w:val="00805795"/>
    <w:rsid w:val="00815274"/>
    <w:rsid w:val="008653C7"/>
    <w:rsid w:val="00872E19"/>
    <w:rsid w:val="00877018"/>
    <w:rsid w:val="0089754D"/>
    <w:rsid w:val="008E5F56"/>
    <w:rsid w:val="009344E0"/>
    <w:rsid w:val="0095613C"/>
    <w:rsid w:val="0097490A"/>
    <w:rsid w:val="0098567A"/>
    <w:rsid w:val="0098567F"/>
    <w:rsid w:val="00991D89"/>
    <w:rsid w:val="009B5C4A"/>
    <w:rsid w:val="009D24F8"/>
    <w:rsid w:val="009E4AB7"/>
    <w:rsid w:val="00A52C3B"/>
    <w:rsid w:val="00A66ABF"/>
    <w:rsid w:val="00A748C5"/>
    <w:rsid w:val="00A769DE"/>
    <w:rsid w:val="00AD5C9A"/>
    <w:rsid w:val="00B427BD"/>
    <w:rsid w:val="00B7067B"/>
    <w:rsid w:val="00B732D3"/>
    <w:rsid w:val="00B77073"/>
    <w:rsid w:val="00BF1818"/>
    <w:rsid w:val="00BF4343"/>
    <w:rsid w:val="00C20368"/>
    <w:rsid w:val="00C830B7"/>
    <w:rsid w:val="00C85C4A"/>
    <w:rsid w:val="00D102A6"/>
    <w:rsid w:val="00D758E4"/>
    <w:rsid w:val="00D93F1D"/>
    <w:rsid w:val="00DC2ACF"/>
    <w:rsid w:val="00DF5781"/>
    <w:rsid w:val="00E32D2C"/>
    <w:rsid w:val="00E47BE8"/>
    <w:rsid w:val="00EA41DA"/>
    <w:rsid w:val="00EE4520"/>
    <w:rsid w:val="00F25D95"/>
    <w:rsid w:val="00F913CE"/>
    <w:rsid w:val="00FB5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1DA226C3"/>
  <w15:docId w15:val="{43D34BD4-CBA7-4D0D-A8B6-52DE6683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818"/>
    <w:pPr>
      <w:tabs>
        <w:tab w:val="center" w:pos="4252"/>
        <w:tab w:val="right" w:pos="8504"/>
      </w:tabs>
      <w:snapToGrid w:val="0"/>
    </w:pPr>
  </w:style>
  <w:style w:type="character" w:customStyle="1" w:styleId="a4">
    <w:name w:val="ヘッダー (文字)"/>
    <w:basedOn w:val="a0"/>
    <w:link w:val="a3"/>
    <w:uiPriority w:val="99"/>
    <w:rsid w:val="00BF1818"/>
  </w:style>
  <w:style w:type="paragraph" w:styleId="a5">
    <w:name w:val="footer"/>
    <w:basedOn w:val="a"/>
    <w:link w:val="a6"/>
    <w:uiPriority w:val="99"/>
    <w:unhideWhenUsed/>
    <w:rsid w:val="00BF1818"/>
    <w:pPr>
      <w:tabs>
        <w:tab w:val="center" w:pos="4252"/>
        <w:tab w:val="right" w:pos="8504"/>
      </w:tabs>
      <w:snapToGrid w:val="0"/>
    </w:pPr>
  </w:style>
  <w:style w:type="character" w:customStyle="1" w:styleId="a6">
    <w:name w:val="フッター (文字)"/>
    <w:basedOn w:val="a0"/>
    <w:link w:val="a5"/>
    <w:uiPriority w:val="99"/>
    <w:rsid w:val="00BF1818"/>
  </w:style>
  <w:style w:type="paragraph" w:styleId="a7">
    <w:name w:val="Balloon Text"/>
    <w:basedOn w:val="a"/>
    <w:link w:val="a8"/>
    <w:uiPriority w:val="99"/>
    <w:semiHidden/>
    <w:unhideWhenUsed/>
    <w:rsid w:val="00557D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7D8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57ECB"/>
    <w:rPr>
      <w:sz w:val="18"/>
      <w:szCs w:val="18"/>
    </w:rPr>
  </w:style>
  <w:style w:type="paragraph" w:styleId="aa">
    <w:name w:val="annotation text"/>
    <w:basedOn w:val="a"/>
    <w:link w:val="ab"/>
    <w:uiPriority w:val="99"/>
    <w:unhideWhenUsed/>
    <w:rsid w:val="00757ECB"/>
    <w:pPr>
      <w:jc w:val="left"/>
    </w:pPr>
  </w:style>
  <w:style w:type="character" w:customStyle="1" w:styleId="ab">
    <w:name w:val="コメント文字列 (文字)"/>
    <w:basedOn w:val="a0"/>
    <w:link w:val="aa"/>
    <w:uiPriority w:val="99"/>
    <w:rsid w:val="00757ECB"/>
  </w:style>
  <w:style w:type="paragraph" w:styleId="ac">
    <w:name w:val="annotation subject"/>
    <w:basedOn w:val="aa"/>
    <w:next w:val="aa"/>
    <w:link w:val="ad"/>
    <w:uiPriority w:val="99"/>
    <w:semiHidden/>
    <w:unhideWhenUsed/>
    <w:rsid w:val="00757ECB"/>
    <w:rPr>
      <w:b/>
      <w:bCs/>
    </w:rPr>
  </w:style>
  <w:style w:type="character" w:customStyle="1" w:styleId="ad">
    <w:name w:val="コメント内容 (文字)"/>
    <w:basedOn w:val="ab"/>
    <w:link w:val="ac"/>
    <w:uiPriority w:val="99"/>
    <w:semiHidden/>
    <w:rsid w:val="00757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597</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19930482</dc:creator>
  <cp:lastModifiedBy>マエダ　ユミコ</cp:lastModifiedBy>
  <cp:revision>3</cp:revision>
  <cp:lastPrinted>2020-01-07T08:07:00Z</cp:lastPrinted>
  <dcterms:created xsi:type="dcterms:W3CDTF">2026-04-22T06:28:00Z</dcterms:created>
  <dcterms:modified xsi:type="dcterms:W3CDTF">2026-04-22T07:46:00Z</dcterms:modified>
</cp:coreProperties>
</file>