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8F6D" w14:textId="77777777" w:rsidR="00124C2C" w:rsidRPr="00486745" w:rsidRDefault="00124C2C" w:rsidP="00124C2C">
      <w:pPr>
        <w:jc w:val="center"/>
        <w:rPr>
          <w:rFonts w:ascii="BIZ UDゴシック" w:eastAsia="BIZ UDゴシック" w:hAnsi="BIZ UDゴシック"/>
          <w:bCs/>
          <w:color w:val="auto"/>
          <w:sz w:val="21"/>
        </w:rPr>
      </w:pPr>
      <w:r w:rsidRPr="00486745">
        <w:rPr>
          <w:rFonts w:ascii="BIZ UDゴシック" w:eastAsia="BIZ UDゴシック" w:hAnsi="BIZ UDゴシック" w:hint="eastAsia"/>
          <w:bCs/>
          <w:color w:val="auto"/>
          <w:sz w:val="21"/>
        </w:rPr>
        <w:t>事業計画書</w:t>
      </w:r>
    </w:p>
    <w:p w14:paraId="5B69F1A8" w14:textId="77777777" w:rsidR="00124C2C" w:rsidRPr="00486745" w:rsidRDefault="00124C2C" w:rsidP="00124C2C">
      <w:pPr>
        <w:jc w:val="center"/>
        <w:rPr>
          <w:rFonts w:ascii="BIZ UDゴシック" w:eastAsia="BIZ UDゴシック" w:hAnsi="BIZ UDゴシック"/>
          <w:color w:val="auto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8"/>
        <w:gridCol w:w="7780"/>
      </w:tblGrid>
      <w:tr w:rsidR="00124C2C" w:rsidRPr="00486745" w14:paraId="496773C9" w14:textId="77777777" w:rsidTr="002C3B20">
        <w:tc>
          <w:tcPr>
            <w:tcW w:w="1865" w:type="dxa"/>
            <w:vAlign w:val="center"/>
          </w:tcPr>
          <w:p w14:paraId="0A68A88E" w14:textId="77777777" w:rsidR="00124C2C" w:rsidRPr="00486745" w:rsidRDefault="00124C2C" w:rsidP="002C3B20">
            <w:pPr>
              <w:jc w:val="center"/>
              <w:rPr>
                <w:rFonts w:ascii="BIZ UDゴシック" w:eastAsia="BIZ UDゴシック" w:hAnsi="BIZ UDゴシック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auto"/>
                <w:sz w:val="21"/>
              </w:rPr>
              <w:t>事業名称</w:t>
            </w:r>
          </w:p>
        </w:tc>
        <w:tc>
          <w:tcPr>
            <w:tcW w:w="7871" w:type="dxa"/>
            <w:vAlign w:val="center"/>
          </w:tcPr>
          <w:p w14:paraId="6C16FFFD" w14:textId="77777777" w:rsidR="00124C2C" w:rsidRPr="00486745" w:rsidRDefault="00486745" w:rsidP="00486745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便利で美味しい冷凍イタリアン</w:t>
            </w:r>
            <w:r w:rsidR="00641AB3"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を全国に届ける</w:t>
            </w:r>
            <w:r w:rsidR="00124C2C"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プロジェクト</w:t>
            </w:r>
          </w:p>
        </w:tc>
      </w:tr>
    </w:tbl>
    <w:p w14:paraId="20D1CEFF" w14:textId="77777777" w:rsidR="00124C2C" w:rsidRPr="00486745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</w:p>
    <w:p w14:paraId="2BFED279" w14:textId="77777777" w:rsidR="00124C2C" w:rsidRPr="00486745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486745">
        <w:rPr>
          <w:rFonts w:ascii="BIZ UDゴシック" w:eastAsia="BIZ UDゴシック" w:hAnsi="BIZ UDゴシック" w:hint="eastAsia"/>
          <w:color w:val="auto"/>
          <w:sz w:val="21"/>
        </w:rPr>
        <w:t>１．提案者について</w:t>
      </w:r>
    </w:p>
    <w:p w14:paraId="69DD2A85" w14:textId="77777777" w:rsidR="00124C2C" w:rsidRPr="00486745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486745">
        <w:rPr>
          <w:rFonts w:ascii="BIZ UDゴシック" w:eastAsia="BIZ UDゴシック" w:hAnsi="BIZ UDゴシック" w:cs="ＭＳ" w:hint="eastAsia"/>
          <w:color w:val="auto"/>
          <w:sz w:val="21"/>
        </w:rPr>
        <w:t>①提案者の概要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24C2C" w:rsidRPr="00486745" w14:paraId="67DD23EE" w14:textId="77777777" w:rsidTr="002C3B20">
        <w:trPr>
          <w:trHeight w:val="2058"/>
        </w:trPr>
        <w:tc>
          <w:tcPr>
            <w:tcW w:w="9668" w:type="dxa"/>
            <w:tcBorders>
              <w:bottom w:val="single" w:sz="4" w:space="0" w:color="auto"/>
            </w:tcBorders>
          </w:tcPr>
          <w:p w14:paraId="64B523DB" w14:textId="77777777" w:rsidR="00124C2C" w:rsidRPr="00486745" w:rsidRDefault="00660359" w:rsidP="002C3B20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0070C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【提案者の</w:t>
            </w:r>
            <w:r w:rsidR="00124C2C" w:rsidRPr="00486745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事業概要を</w:t>
            </w:r>
            <w:r w:rsidR="00DF01A3" w:rsidRPr="00DF01A3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経営理念、方針、ビジョン</w:t>
            </w:r>
            <w:r w:rsidR="00DF01A3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を</w:t>
            </w:r>
            <w:r w:rsidR="00A92CD3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交え</w:t>
            </w:r>
            <w:r w:rsidR="00C37BAD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て</w:t>
            </w:r>
            <w:r w:rsidR="00B10577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記載して</w:t>
            </w:r>
            <w:r w:rsidR="00124C2C" w:rsidRPr="00486745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ください。】</w:t>
            </w:r>
          </w:p>
          <w:p w14:paraId="142D65D9" w14:textId="77777777" w:rsidR="00641AB3" w:rsidRPr="00486745" w:rsidRDefault="00641AB3" w:rsidP="00DF01A3">
            <w:pPr>
              <w:ind w:firstLineChars="100" w:firstLine="210"/>
              <w:jc w:val="left"/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当社は枚方市内で創業し、</w:t>
            </w:r>
            <w:r w:rsidR="00DF01A3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家族や友人などで気軽に集い、地域にとってなくてはならないお店となることを目指し、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15年にわたりイタリアンレストランを経営して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き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た。</w:t>
            </w:r>
            <w:r w:rsidR="00B003C1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本場</w:t>
            </w:r>
            <w:r w:rsidR="00DF01A3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南イタリアをモチーフにしたこだわりの店舗で、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看板メニューである自家製窯焼きピザを中心に、地元のお客様に親しまれ、ピーク時は予約２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か月待ちとなるなど、地域に根差した店舗運営を行ってきた。</w:t>
            </w:r>
          </w:p>
          <w:p w14:paraId="2CA8EEC7" w14:textId="77777777" w:rsidR="00124C2C" w:rsidRPr="00486745" w:rsidRDefault="00641AB3" w:rsidP="00641AB3">
            <w:pPr>
              <w:pStyle w:val="a8"/>
              <w:ind w:leftChars="0" w:left="0" w:firstLineChars="100" w:firstLine="210"/>
              <w:jc w:val="left"/>
              <w:rPr>
                <w:rFonts w:ascii="BIZ UDPゴシック" w:eastAsia="BIZ UDPゴシック" w:hAnsi="BIZ UDPゴシック" w:cs="ＭＳ"/>
                <w:color w:val="auto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近年はコロナ禍の影響や消費ニーズの多様化を受け、中食需要の高まりに対応すべく、ピザ・パスタの冷凍食品化を軸とした物販・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EC事業への本格参入を計画してい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る。</w:t>
            </w:r>
          </w:p>
        </w:tc>
      </w:tr>
    </w:tbl>
    <w:p w14:paraId="29B840EC" w14:textId="77777777" w:rsidR="00124C2C" w:rsidRPr="00486745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486745">
        <w:rPr>
          <w:rFonts w:ascii="BIZ UDゴシック" w:eastAsia="BIZ UDゴシック" w:hAnsi="BIZ UDゴシック" w:cs="ＭＳ" w:hint="eastAsia"/>
          <w:color w:val="auto"/>
          <w:sz w:val="21"/>
        </w:rPr>
        <w:t>②実績について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24C2C" w:rsidRPr="00486745" w14:paraId="08ED0B51" w14:textId="77777777" w:rsidTr="002C3B20">
        <w:trPr>
          <w:trHeight w:val="1327"/>
        </w:trPr>
        <w:tc>
          <w:tcPr>
            <w:tcW w:w="9668" w:type="dxa"/>
            <w:tcBorders>
              <w:bottom w:val="single" w:sz="4" w:space="0" w:color="auto"/>
            </w:tcBorders>
          </w:tcPr>
          <w:p w14:paraId="1C9F60F3" w14:textId="77777777" w:rsidR="00124C2C" w:rsidRPr="00486745" w:rsidRDefault="00124C2C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【</w:t>
            </w:r>
            <w:r w:rsidR="00C363C9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これまでの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事業実績や</w:t>
            </w:r>
            <w:r w:rsidR="00C363C9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取扱商品・サービスの実績、受賞・表彰歴</w:t>
            </w:r>
            <w:r w:rsidR="00CE0EC8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、保有資格</w:t>
            </w:r>
            <w:r w:rsidR="00C363C9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などを</w:t>
            </w:r>
            <w:r w:rsidR="00B10577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記載して</w:t>
            </w:r>
            <w:r w:rsidR="00660359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ください。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】</w:t>
            </w:r>
          </w:p>
          <w:p w14:paraId="2956FB22" w14:textId="77777777" w:rsidR="00124C2C" w:rsidRPr="00486745" w:rsidRDefault="00641AB3" w:rsidP="00C363C9">
            <w:pPr>
              <w:ind w:firstLineChars="100" w:firstLine="210"/>
              <w:jc w:val="left"/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レストラン運営実績：創業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15年、直近の売上実績（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20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2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3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年：○円／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20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2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4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年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：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○円／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20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2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5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年：○円）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。今回提案する冷凍商品は新規事業だが、長年の店舗実績と味への信頼が基盤。ふるさと納税返礼品の取扱は今回が初となるが、既存顧客との関係性や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SNSフォロワー等、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ＣＦ</w:t>
            </w:r>
            <w:r w:rsidRPr="00486745">
              <w:rPr>
                <w:rFonts w:ascii="BIZ UDPゴシック" w:eastAsia="BIZ UDPゴシック" w:hAnsi="BIZ UDPゴシック" w:cs="ＭＳ"/>
                <w:color w:val="FF0000"/>
                <w:sz w:val="21"/>
              </w:rPr>
              <w:t>支援基盤はあ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る。</w:t>
            </w:r>
          </w:p>
        </w:tc>
      </w:tr>
    </w:tbl>
    <w:p w14:paraId="08D7CC3D" w14:textId="77777777" w:rsidR="00124C2C" w:rsidRPr="00486745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</w:p>
    <w:p w14:paraId="59C30146" w14:textId="77777777" w:rsidR="00124C2C" w:rsidRPr="00486745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486745">
        <w:rPr>
          <w:rFonts w:ascii="BIZ UDゴシック" w:eastAsia="BIZ UDゴシック" w:hAnsi="BIZ UDゴシック" w:hint="eastAsia"/>
          <w:color w:val="auto"/>
          <w:sz w:val="21"/>
        </w:rPr>
        <w:t>２．提案内容について</w:t>
      </w:r>
    </w:p>
    <w:p w14:paraId="2914AE5A" w14:textId="3EB041FB" w:rsidR="00124C2C" w:rsidRPr="00486745" w:rsidRDefault="00124C2C" w:rsidP="00124C2C">
      <w:pPr>
        <w:jc w:val="left"/>
        <w:rPr>
          <w:rFonts w:ascii="BIZ UDゴシック" w:eastAsia="BIZ UDゴシック" w:hAnsi="BIZ UDゴシック" w:cs="ＭＳ"/>
          <w:color w:val="auto"/>
          <w:sz w:val="21"/>
        </w:rPr>
      </w:pPr>
      <w:r w:rsidRPr="00486745">
        <w:rPr>
          <w:rFonts w:ascii="BIZ UDゴシック" w:eastAsia="BIZ UDゴシック" w:hAnsi="BIZ UDゴシック" w:cs="ＭＳ" w:hint="eastAsia"/>
          <w:color w:val="auto"/>
          <w:sz w:val="21"/>
        </w:rPr>
        <w:t>①</w:t>
      </w:r>
      <w:r w:rsidR="00986FC5">
        <w:rPr>
          <w:rFonts w:ascii="BIZ UDゴシック" w:eastAsia="BIZ UDゴシック" w:hAnsi="BIZ UDゴシック" w:cs="ＭＳ" w:hint="eastAsia"/>
          <w:color w:val="auto"/>
          <w:sz w:val="21"/>
        </w:rPr>
        <w:t>商品開発の</w:t>
      </w:r>
      <w:r w:rsidRPr="00486745">
        <w:rPr>
          <w:rFonts w:ascii="BIZ UDゴシック" w:eastAsia="BIZ UDゴシック" w:hAnsi="BIZ UDゴシック" w:cs="ＭＳ" w:hint="eastAsia"/>
          <w:color w:val="auto"/>
          <w:sz w:val="21"/>
        </w:rPr>
        <w:t>事業</w:t>
      </w:r>
      <w:r w:rsidR="00986FC5">
        <w:rPr>
          <w:rFonts w:ascii="BIZ UDゴシック" w:eastAsia="BIZ UDゴシック" w:hAnsi="BIZ UDゴシック" w:cs="ＭＳ" w:hint="eastAsia"/>
          <w:color w:val="auto"/>
          <w:sz w:val="21"/>
        </w:rPr>
        <w:t>内容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24C2C" w:rsidRPr="00486745" w14:paraId="6776AE39" w14:textId="77777777" w:rsidTr="00E42F98">
        <w:trPr>
          <w:trHeight w:val="983"/>
        </w:trPr>
        <w:tc>
          <w:tcPr>
            <w:tcW w:w="9668" w:type="dxa"/>
          </w:tcPr>
          <w:p w14:paraId="197176F5" w14:textId="77777777" w:rsidR="006A4E32" w:rsidRPr="00486745" w:rsidRDefault="006A4E32" w:rsidP="006A4E32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iCs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どのような事業を行うのか、事業の全体像及び補助対象経費の根拠となる施設・設備等補助内容との関連性も含めて</w:t>
            </w:r>
            <w:r w:rsidR="00B748CF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記載して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ください。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事業の期間は、本計画の採択以降、提案事業に係る返礼品の販売・営業が開始されるまでを想定して</w:t>
            </w:r>
            <w:r w:rsidR="00B748CF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  <w:p w14:paraId="30ED5AB0" w14:textId="77777777" w:rsidR="00124C2C" w:rsidRPr="00486745" w:rsidRDefault="00124C2C" w:rsidP="002C3B20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【課題や背景】</w:t>
            </w:r>
          </w:p>
          <w:p w14:paraId="1CBCE8EF" w14:textId="77777777" w:rsidR="00124C2C" w:rsidRPr="00486745" w:rsidRDefault="00516160" w:rsidP="00641AB3">
            <w:pPr>
              <w:ind w:firstLineChars="100" w:firstLine="210"/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近年は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コロナ禍の影響や消費ニーズの多様化を受け、中食需要の高まりに</w:t>
            </w:r>
            <w:r w:rsidR="00124C2C"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対応が課題と感じていたところ、ＣＦ</w:t>
            </w:r>
            <w:r w:rsidR="006A4E32" w:rsidRPr="00486745">
              <w:rPr>
                <w:rFonts w:ascii="BIZ UDゴシック" w:eastAsia="BIZ UDゴシック" w:hAnsi="BIZ UDゴシック" w:cs="ＭＳ"/>
                <w:color w:val="FF0000"/>
                <w:sz w:val="21"/>
              </w:rPr>
              <w:t>で集めた寄附額に対し、補助対象として</w:t>
            </w:r>
            <w:r w:rsidR="006A4E32"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５</w:t>
            </w:r>
            <w:r w:rsidR="00124C2C" w:rsidRPr="00486745">
              <w:rPr>
                <w:rFonts w:ascii="BIZ UDゴシック" w:eastAsia="BIZ UDゴシック" w:hAnsi="BIZ UDゴシック" w:cs="ＭＳ"/>
                <w:color w:val="FF0000"/>
                <w:sz w:val="21"/>
              </w:rPr>
              <w:t>割、未来の売上げとして３割、計</w:t>
            </w:r>
            <w:r w:rsidR="006A4E32"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８</w:t>
            </w:r>
            <w:r w:rsidR="00124C2C" w:rsidRPr="00486745">
              <w:rPr>
                <w:rFonts w:ascii="BIZ UDゴシック" w:eastAsia="BIZ UDゴシック" w:hAnsi="BIZ UDゴシック" w:cs="ＭＳ"/>
                <w:color w:val="FF0000"/>
                <w:sz w:val="21"/>
              </w:rPr>
              <w:t>割の支援が受けられる本施策を知り、またとないチャンスの機会と捉えている。</w:t>
            </w:r>
          </w:p>
          <w:p w14:paraId="1640C7E2" w14:textId="77777777" w:rsidR="00124C2C" w:rsidRPr="00486745" w:rsidRDefault="00124C2C" w:rsidP="002C3B20">
            <w:pPr>
              <w:jc w:val="left"/>
              <w:rPr>
                <w:rFonts w:ascii="BIZ UDPゴシック" w:eastAsia="BIZ UDPゴシック" w:hAnsi="BIZ UDPゴシック" w:cs="ＭＳ"/>
                <w:color w:val="000000" w:themeColor="text1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000000" w:themeColor="text1"/>
                <w:sz w:val="21"/>
              </w:rPr>
              <w:t>【事業概要】</w:t>
            </w:r>
          </w:p>
          <w:p w14:paraId="4E40DF46" w14:textId="7D6CB8CA" w:rsidR="00641AB3" w:rsidRPr="00486745" w:rsidRDefault="00641AB3" w:rsidP="00641AB3">
            <w:pPr>
              <w:ind w:firstLineChars="100" w:firstLine="210"/>
              <w:jc w:val="left"/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枚方市内の当社敷地内に冷凍食品の小規模生産工場を新設し、</w:t>
            </w:r>
            <w:r w:rsidR="003D7365" w:rsidRPr="00B739B9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枚方産野菜をふんだんに使った</w:t>
            </w: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当社オリジナルの冷凍ピザ・冷凍パスタ商品を製造・販売する。</w:t>
            </w:r>
          </w:p>
          <w:p w14:paraId="29C266C9" w14:textId="77777777" w:rsidR="00124C2C" w:rsidRPr="00486745" w:rsidRDefault="00124C2C" w:rsidP="002C3B20">
            <w:pPr>
              <w:jc w:val="left"/>
              <w:rPr>
                <w:rFonts w:ascii="BIZ UDPゴシック" w:eastAsia="BIZ UDPゴシック" w:hAnsi="BIZ UDPゴシック" w:cs="ＭＳ"/>
                <w:color w:val="000000" w:themeColor="text1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000000" w:themeColor="text1"/>
                <w:sz w:val="21"/>
              </w:rPr>
              <w:t>【事業詳細】</w:t>
            </w:r>
          </w:p>
          <w:p w14:paraId="21EDE525" w14:textId="77777777" w:rsidR="00124C2C" w:rsidRPr="00486745" w:rsidRDefault="00641AB3" w:rsidP="00641AB3">
            <w:pPr>
              <w:ind w:firstLineChars="100" w:firstLine="210"/>
              <w:jc w:val="left"/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486745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現在、枚方市のふるさと納税返礼品にはピザやパスタの商品が無く、当社が参画することでラインナップの充実が図れると考える。また、返礼品を気に入っていただいた寄附者には実店舗を訪れてもらい、地域の活性化にもつながることを目指す。事業実施には、生産工場設置に伴う施設整備費、内装・厨房設備費、冷凍機器等の備品費が必要と考えている。</w:t>
            </w:r>
          </w:p>
          <w:p w14:paraId="558842C7" w14:textId="7B768D69" w:rsidR="00DC13D2" w:rsidRPr="00486745" w:rsidRDefault="00DC13D2" w:rsidP="004513F2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</w:p>
        </w:tc>
      </w:tr>
    </w:tbl>
    <w:p w14:paraId="4F06AA0E" w14:textId="77777777" w:rsidR="00871EE4" w:rsidRDefault="00871EE4">
      <w:pPr>
        <w:rPr>
          <w:rFonts w:ascii="BIZ UDゴシック" w:eastAsia="BIZ UDゴシック" w:hAnsi="BIZ UDゴシック"/>
          <w:sz w:val="21"/>
        </w:rPr>
      </w:pPr>
    </w:p>
    <w:p w14:paraId="294953FB" w14:textId="77777777" w:rsidR="000A1449" w:rsidRPr="000A1449" w:rsidRDefault="000A1449">
      <w:pPr>
        <w:rPr>
          <w:rFonts w:ascii="BIZ UDゴシック" w:eastAsia="BIZ UDゴシック" w:hAnsi="BIZ UDゴシック"/>
          <w:sz w:val="21"/>
        </w:rPr>
      </w:pPr>
    </w:p>
    <w:p w14:paraId="4DB6C3C3" w14:textId="77777777" w:rsidR="00124C2C" w:rsidRPr="00486745" w:rsidRDefault="00124C2C">
      <w:pPr>
        <w:rPr>
          <w:rFonts w:ascii="BIZ UDゴシック" w:eastAsia="BIZ UDゴシック" w:hAnsi="BIZ UDゴシック" w:cs="ＭＳ"/>
          <w:color w:val="auto"/>
          <w:sz w:val="21"/>
        </w:rPr>
      </w:pPr>
      <w:r w:rsidRPr="00486745">
        <w:rPr>
          <w:rFonts w:ascii="BIZ UDゴシック" w:eastAsia="BIZ UDゴシック" w:hAnsi="BIZ UDゴシック" w:cs="ＭＳ" w:hint="eastAsia"/>
          <w:color w:val="auto"/>
          <w:sz w:val="21"/>
        </w:rPr>
        <w:lastRenderedPageBreak/>
        <w:t>②</w:t>
      </w:r>
      <w:r w:rsidR="00453BA2">
        <w:rPr>
          <w:rFonts w:ascii="BIZ UDゴシック" w:eastAsia="BIZ UDゴシック" w:hAnsi="BIZ UDゴシック" w:cs="ＭＳ" w:hint="eastAsia"/>
          <w:color w:val="auto"/>
          <w:sz w:val="21"/>
        </w:rPr>
        <w:t>返礼品として</w:t>
      </w:r>
      <w:r w:rsidR="00856BA7">
        <w:rPr>
          <w:rFonts w:ascii="BIZ UDゴシック" w:eastAsia="BIZ UDゴシック" w:hAnsi="BIZ UDゴシック" w:cs="ＭＳ" w:hint="eastAsia"/>
          <w:color w:val="auto"/>
          <w:sz w:val="21"/>
        </w:rPr>
        <w:t>提供予定の</w:t>
      </w:r>
      <w:r w:rsidR="00453BA2">
        <w:rPr>
          <w:rFonts w:ascii="BIZ UDゴシック" w:eastAsia="BIZ UDゴシック" w:hAnsi="BIZ UDゴシック" w:cs="ＭＳ" w:hint="eastAsia"/>
          <w:color w:val="auto"/>
          <w:sz w:val="21"/>
        </w:rPr>
        <w:t>商品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1588"/>
        <w:gridCol w:w="2127"/>
        <w:gridCol w:w="1984"/>
        <w:gridCol w:w="1985"/>
        <w:gridCol w:w="1984"/>
      </w:tblGrid>
      <w:tr w:rsidR="00124C2C" w:rsidRPr="00486745" w14:paraId="26247A4F" w14:textId="77777777" w:rsidTr="00124C2C">
        <w:trPr>
          <w:trHeight w:val="331"/>
        </w:trPr>
        <w:tc>
          <w:tcPr>
            <w:tcW w:w="9668" w:type="dxa"/>
            <w:gridSpan w:val="5"/>
          </w:tcPr>
          <w:p w14:paraId="7780E029" w14:textId="6F0D5298" w:rsidR="00124C2C" w:rsidRPr="00486745" w:rsidRDefault="00D85D27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【商品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名称、内容、価格、加工地・原材料産地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、商品の特徴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などを、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企画提案審査の評価項目（募集要項を参照）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を踏まえて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</w:tc>
      </w:tr>
      <w:tr w:rsidR="00124C2C" w:rsidRPr="00486745" w14:paraId="0FD3A9C9" w14:textId="77777777" w:rsidTr="002C47DC">
        <w:trPr>
          <w:trHeight w:val="346"/>
        </w:trPr>
        <w:tc>
          <w:tcPr>
            <w:tcW w:w="1588" w:type="dxa"/>
          </w:tcPr>
          <w:p w14:paraId="6074F473" w14:textId="77777777" w:rsidR="00124C2C" w:rsidRPr="00486745" w:rsidRDefault="00124C2C" w:rsidP="00124C2C">
            <w:pPr>
              <w:rPr>
                <w:rFonts w:ascii="BIZ UDゴシック" w:eastAsia="BIZ UDゴシック" w:hAnsi="BIZ UDゴシック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>区分</w:t>
            </w:r>
          </w:p>
        </w:tc>
        <w:tc>
          <w:tcPr>
            <w:tcW w:w="8080" w:type="dxa"/>
            <w:gridSpan w:val="4"/>
          </w:tcPr>
          <w:p w14:paraId="01D2D21F" w14:textId="77777777" w:rsidR="00124C2C" w:rsidRPr="00486745" w:rsidRDefault="00A92CD3" w:rsidP="00E47C42">
            <w:pPr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1"/>
              </w:rPr>
              <w:t>■</w:t>
            </w:r>
            <w:r w:rsidR="00E47C42">
              <w:rPr>
                <w:rFonts w:ascii="BIZ UDゴシック" w:eastAsia="BIZ UDゴシック" w:hAnsi="BIZ UDゴシック" w:hint="eastAsia"/>
                <w:sz w:val="21"/>
              </w:rPr>
              <w:t>新商品の開発　　□既存商品の生産強化</w:t>
            </w:r>
          </w:p>
        </w:tc>
      </w:tr>
      <w:tr w:rsidR="00124C2C" w:rsidRPr="00486745" w14:paraId="33B1FCA6" w14:textId="77777777" w:rsidTr="002C47DC">
        <w:trPr>
          <w:trHeight w:val="346"/>
        </w:trPr>
        <w:tc>
          <w:tcPr>
            <w:tcW w:w="1588" w:type="dxa"/>
          </w:tcPr>
          <w:p w14:paraId="4625322D" w14:textId="77777777" w:rsidR="00124C2C" w:rsidRPr="00486745" w:rsidRDefault="00453BA2" w:rsidP="00124C2C">
            <w:pPr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商品</w:t>
            </w:r>
            <w:r w:rsidR="00124C2C" w:rsidRPr="00486745">
              <w:rPr>
                <w:rFonts w:ascii="BIZ UDゴシック" w:eastAsia="BIZ UDゴシック" w:hAnsi="BIZ UDゴシック" w:hint="eastAsia"/>
                <w:sz w:val="21"/>
              </w:rPr>
              <w:t>名称</w:t>
            </w:r>
          </w:p>
        </w:tc>
        <w:tc>
          <w:tcPr>
            <w:tcW w:w="8080" w:type="dxa"/>
            <w:gridSpan w:val="4"/>
          </w:tcPr>
          <w:p w14:paraId="1C02D4FF" w14:textId="03FE4029" w:rsidR="00124C2C" w:rsidRPr="00B739B9" w:rsidRDefault="00403497" w:rsidP="00B739B9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B739B9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枚方産野菜をふんだんに使った</w:t>
            </w:r>
            <w:r w:rsidR="00B739B9" w:rsidRPr="00B739B9">
              <w:rPr>
                <w:rFonts w:ascii="BIZ UDPゴシック" w:eastAsia="BIZ UDPゴシック" w:hAnsi="BIZ UDPゴシック" w:cs="ＭＳ"/>
                <w:color w:val="FF0000"/>
                <w:sz w:val="21"/>
              </w:rPr>
              <w:t>贅沢な味わいを冷凍でお届け！選べる3種のピザセット</w:t>
            </w:r>
          </w:p>
        </w:tc>
      </w:tr>
      <w:tr w:rsidR="00124C2C" w:rsidRPr="00486745" w14:paraId="78695180" w14:textId="77777777" w:rsidTr="002C47DC">
        <w:trPr>
          <w:trHeight w:val="346"/>
        </w:trPr>
        <w:tc>
          <w:tcPr>
            <w:tcW w:w="1588" w:type="dxa"/>
          </w:tcPr>
          <w:p w14:paraId="4E36471E" w14:textId="77777777" w:rsidR="00124C2C" w:rsidRPr="00486745" w:rsidRDefault="00124C2C" w:rsidP="00124C2C">
            <w:pPr>
              <w:rPr>
                <w:rFonts w:ascii="BIZ UDゴシック" w:eastAsia="BIZ UDゴシック" w:hAnsi="BIZ UDゴシック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auto"/>
                <w:sz w:val="21"/>
              </w:rPr>
              <w:t>内容</w:t>
            </w:r>
          </w:p>
        </w:tc>
        <w:tc>
          <w:tcPr>
            <w:tcW w:w="8080" w:type="dxa"/>
            <w:gridSpan w:val="4"/>
          </w:tcPr>
          <w:p w14:paraId="1353296F" w14:textId="77777777" w:rsidR="00037713" w:rsidRPr="00486745" w:rsidRDefault="00037713" w:rsidP="00037713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1"/>
              </w:rPr>
              <w:t>冷凍ピザ１枚・冷凍パスタ１枚</w:t>
            </w:r>
            <w:r w:rsidR="00E3772D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を１</w:t>
            </w:r>
            <w:r>
              <w:rPr>
                <w:rFonts w:ascii="BIZ UDゴシック" w:eastAsia="BIZ UDゴシック" w:hAnsi="BIZ UDゴシック" w:hint="eastAsia"/>
                <w:color w:val="FF0000"/>
                <w:sz w:val="21"/>
              </w:rPr>
              <w:t>セットで３種類</w:t>
            </w:r>
            <w:r w:rsidR="00E3772D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の商品を</w:t>
            </w:r>
            <w:r>
              <w:rPr>
                <w:rFonts w:ascii="BIZ UDゴシック" w:eastAsia="BIZ UDゴシック" w:hAnsi="BIZ UDゴシック" w:hint="eastAsia"/>
                <w:color w:val="FF0000"/>
                <w:sz w:val="21"/>
              </w:rPr>
              <w:t>用意。（マルゲリータ×カルボナーラ、パルマ×ボンゴレビアンコ　ペパロニ×ジェノベーゼ）</w:t>
            </w:r>
          </w:p>
        </w:tc>
      </w:tr>
      <w:tr w:rsidR="008F2698" w:rsidRPr="00486745" w14:paraId="607856FC" w14:textId="77777777" w:rsidTr="002C47DC">
        <w:trPr>
          <w:trHeight w:val="339"/>
        </w:trPr>
        <w:tc>
          <w:tcPr>
            <w:tcW w:w="1588" w:type="dxa"/>
            <w:vAlign w:val="center"/>
          </w:tcPr>
          <w:p w14:paraId="7B6894F5" w14:textId="1B8EDEC7" w:rsidR="008F2698" w:rsidRPr="00486745" w:rsidRDefault="008F2698" w:rsidP="008F2698">
            <w:pPr>
              <w:rPr>
                <w:rFonts w:ascii="BIZ UDゴシック" w:eastAsia="BIZ UDゴシック" w:hAnsi="BIZ UDゴシック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>原材料産地</w:t>
            </w:r>
          </w:p>
        </w:tc>
        <w:tc>
          <w:tcPr>
            <w:tcW w:w="8080" w:type="dxa"/>
            <w:gridSpan w:val="4"/>
            <w:vAlign w:val="center"/>
          </w:tcPr>
          <w:p w14:paraId="762765C6" w14:textId="1940D8EC" w:rsidR="008F2698" w:rsidRPr="008F2698" w:rsidRDefault="008F2698" w:rsidP="008F2698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8F2698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国内産野菜・肉、輸入調味料など</w:t>
            </w:r>
          </w:p>
        </w:tc>
      </w:tr>
      <w:tr w:rsidR="00AB5497" w:rsidRPr="00D072AE" w14:paraId="39B0368D" w14:textId="77777777" w:rsidTr="002C47DC">
        <w:trPr>
          <w:trHeight w:val="245"/>
        </w:trPr>
        <w:tc>
          <w:tcPr>
            <w:tcW w:w="1588" w:type="dxa"/>
            <w:vAlign w:val="center"/>
          </w:tcPr>
          <w:p w14:paraId="19185967" w14:textId="77777777" w:rsidR="00AB5497" w:rsidRPr="00486745" w:rsidRDefault="00AB5497" w:rsidP="008F2698">
            <w:pPr>
              <w:rPr>
                <w:rFonts w:ascii="BIZ UDゴシック" w:eastAsia="BIZ UDゴシック" w:hAnsi="BIZ UDゴシック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>加工地</w:t>
            </w:r>
          </w:p>
        </w:tc>
        <w:tc>
          <w:tcPr>
            <w:tcW w:w="8080" w:type="dxa"/>
            <w:gridSpan w:val="4"/>
            <w:vAlign w:val="center"/>
          </w:tcPr>
          <w:p w14:paraId="562A8EAC" w14:textId="05F421AC" w:rsidR="00AB5497" w:rsidRPr="00D072AE" w:rsidRDefault="00D072AE" w:rsidP="008F2698">
            <w:pPr>
              <w:rPr>
                <w:rFonts w:ascii="BIZ UDPゴシック" w:eastAsia="BIZ UDPゴシック" w:hAnsi="BIZ UDPゴシック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枚方</w:t>
            </w:r>
            <w:r w:rsidR="00486745" w:rsidRPr="00D072AE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市〇〇町</w:t>
            </w:r>
            <w:r w:rsidR="00E255A6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○丁目</w:t>
            </w:r>
            <w:r w:rsidR="00486745" w:rsidRPr="00D072AE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〇〇〇号</w:t>
            </w:r>
          </w:p>
        </w:tc>
      </w:tr>
      <w:tr w:rsidR="00B01865" w:rsidRPr="00D072AE" w14:paraId="01EE3D3C" w14:textId="4D63C9AF" w:rsidTr="002C47DC">
        <w:trPr>
          <w:trHeight w:val="166"/>
        </w:trPr>
        <w:tc>
          <w:tcPr>
            <w:tcW w:w="1588" w:type="dxa"/>
            <w:vMerge w:val="restart"/>
            <w:vAlign w:val="center"/>
          </w:tcPr>
          <w:p w14:paraId="2AA966B7" w14:textId="77777777" w:rsidR="00B01865" w:rsidRDefault="00B01865" w:rsidP="00B01865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一般市場での</w:t>
            </w:r>
          </w:p>
          <w:p w14:paraId="332F1667" w14:textId="3FD63227" w:rsidR="00B01865" w:rsidRPr="00486745" w:rsidRDefault="00B01865" w:rsidP="00B01865">
            <w:pPr>
              <w:rPr>
                <w:rFonts w:ascii="BIZ UDゴシック" w:eastAsia="BIZ UDゴシック" w:hAnsi="BIZ UDゴシック" w:hint="eastAsia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販売計画</w:t>
            </w:r>
          </w:p>
        </w:tc>
        <w:tc>
          <w:tcPr>
            <w:tcW w:w="2127" w:type="dxa"/>
            <w:vAlign w:val="center"/>
          </w:tcPr>
          <w:p w14:paraId="307B36B3" w14:textId="77373845" w:rsidR="00B01865" w:rsidRDefault="00B01865" w:rsidP="00B01865">
            <w:pPr>
              <w:jc w:val="center"/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1984" w:type="dxa"/>
            <w:vAlign w:val="center"/>
          </w:tcPr>
          <w:p w14:paraId="5CCBF306" w14:textId="1C769B1E" w:rsidR="00B01865" w:rsidRDefault="00B01865" w:rsidP="00B01865">
            <w:pPr>
              <w:jc w:val="center"/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１年目</w:t>
            </w:r>
          </w:p>
        </w:tc>
        <w:tc>
          <w:tcPr>
            <w:tcW w:w="1985" w:type="dxa"/>
            <w:vAlign w:val="center"/>
          </w:tcPr>
          <w:p w14:paraId="4545F5B5" w14:textId="0D297EAE" w:rsidR="00B01865" w:rsidRDefault="00B01865" w:rsidP="00B01865">
            <w:pPr>
              <w:jc w:val="center"/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２年目</w:t>
            </w:r>
          </w:p>
        </w:tc>
        <w:tc>
          <w:tcPr>
            <w:tcW w:w="1984" w:type="dxa"/>
            <w:vAlign w:val="center"/>
          </w:tcPr>
          <w:p w14:paraId="083D139F" w14:textId="0BED9635" w:rsidR="00B01865" w:rsidRDefault="00B01865" w:rsidP="00B01865">
            <w:pPr>
              <w:jc w:val="center"/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３年目</w:t>
            </w:r>
          </w:p>
        </w:tc>
      </w:tr>
      <w:tr w:rsidR="00B01865" w:rsidRPr="00D072AE" w14:paraId="2C93B7FE" w14:textId="7F8560A7" w:rsidTr="002C47DC">
        <w:trPr>
          <w:trHeight w:val="213"/>
        </w:trPr>
        <w:tc>
          <w:tcPr>
            <w:tcW w:w="1588" w:type="dxa"/>
            <w:vMerge/>
            <w:vAlign w:val="center"/>
          </w:tcPr>
          <w:p w14:paraId="4F0B3409" w14:textId="77777777" w:rsidR="00B01865" w:rsidRPr="00486745" w:rsidRDefault="00B01865" w:rsidP="00B01865">
            <w:pPr>
              <w:rPr>
                <w:rFonts w:ascii="BIZ UDゴシック" w:eastAsia="BIZ UDゴシック" w:hAnsi="BIZ UDゴシック" w:hint="eastAsia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7BD81B14" w14:textId="34A81D30" w:rsidR="00B01865" w:rsidRDefault="00B01865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販売単価(税込)</w:t>
            </w:r>
          </w:p>
        </w:tc>
        <w:tc>
          <w:tcPr>
            <w:tcW w:w="1984" w:type="dxa"/>
          </w:tcPr>
          <w:p w14:paraId="205CD101" w14:textId="077F6F27" w:rsidR="00B01865" w:rsidRPr="00242B44" w:rsidRDefault="00242B44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５,000円</w:t>
            </w:r>
          </w:p>
        </w:tc>
        <w:tc>
          <w:tcPr>
            <w:tcW w:w="1985" w:type="dxa"/>
          </w:tcPr>
          <w:p w14:paraId="73281890" w14:textId="0DEB8DE1" w:rsidR="00B01865" w:rsidRPr="00242B44" w:rsidRDefault="00242B44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５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,000円</w:t>
            </w:r>
          </w:p>
        </w:tc>
        <w:tc>
          <w:tcPr>
            <w:tcW w:w="1984" w:type="dxa"/>
          </w:tcPr>
          <w:p w14:paraId="3AD9F2C9" w14:textId="29D57669" w:rsidR="00B01865" w:rsidRPr="00242B44" w:rsidRDefault="00242B44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５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,000円</w:t>
            </w:r>
          </w:p>
        </w:tc>
      </w:tr>
      <w:tr w:rsidR="00B01865" w:rsidRPr="00D072AE" w14:paraId="54415D8C" w14:textId="1F3AA266" w:rsidTr="002C47DC">
        <w:trPr>
          <w:trHeight w:val="213"/>
        </w:trPr>
        <w:tc>
          <w:tcPr>
            <w:tcW w:w="1588" w:type="dxa"/>
            <w:vMerge/>
            <w:vAlign w:val="center"/>
          </w:tcPr>
          <w:p w14:paraId="1C1A6D8A" w14:textId="77777777" w:rsidR="00B01865" w:rsidRPr="00486745" w:rsidRDefault="00B01865" w:rsidP="00B01865">
            <w:pPr>
              <w:rPr>
                <w:rFonts w:ascii="BIZ UDゴシック" w:eastAsia="BIZ UDゴシック" w:hAnsi="BIZ UDゴシック" w:hint="eastAsia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3CE91116" w14:textId="30747B2D" w:rsidR="00B01865" w:rsidRDefault="00B01865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販売目標数量</w:t>
            </w:r>
          </w:p>
        </w:tc>
        <w:tc>
          <w:tcPr>
            <w:tcW w:w="1984" w:type="dxa"/>
          </w:tcPr>
          <w:p w14:paraId="6241FCBA" w14:textId="027D535C" w:rsidR="00B01865" w:rsidRPr="00242B44" w:rsidRDefault="00242B44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1,000セット</w:t>
            </w:r>
          </w:p>
        </w:tc>
        <w:tc>
          <w:tcPr>
            <w:tcW w:w="1985" w:type="dxa"/>
          </w:tcPr>
          <w:p w14:paraId="55DEF5A8" w14:textId="5FD3843D" w:rsidR="00B01865" w:rsidRPr="00242B44" w:rsidRDefault="009C303D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１</w:t>
            </w:r>
            <w:r w:rsidR="00242B44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,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５</w:t>
            </w:r>
            <w:r w:rsidR="00242B44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00セット</w:t>
            </w:r>
          </w:p>
        </w:tc>
        <w:tc>
          <w:tcPr>
            <w:tcW w:w="1984" w:type="dxa"/>
          </w:tcPr>
          <w:p w14:paraId="2774D5EF" w14:textId="725067E7" w:rsidR="00B01865" w:rsidRPr="00242B44" w:rsidRDefault="009C303D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２</w:t>
            </w:r>
            <w:r w:rsidR="00242B44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,０00セット</w:t>
            </w:r>
          </w:p>
        </w:tc>
      </w:tr>
      <w:tr w:rsidR="00B01865" w:rsidRPr="00D072AE" w14:paraId="38C9A7F6" w14:textId="708F5A3C" w:rsidTr="002C47DC">
        <w:trPr>
          <w:trHeight w:val="213"/>
        </w:trPr>
        <w:tc>
          <w:tcPr>
            <w:tcW w:w="1588" w:type="dxa"/>
            <w:vMerge/>
            <w:vAlign w:val="center"/>
          </w:tcPr>
          <w:p w14:paraId="04B80505" w14:textId="77777777" w:rsidR="00B01865" w:rsidRPr="00486745" w:rsidRDefault="00B01865" w:rsidP="00B01865">
            <w:pPr>
              <w:rPr>
                <w:rFonts w:ascii="BIZ UDゴシック" w:eastAsia="BIZ UDゴシック" w:hAnsi="BIZ UDゴシック" w:hint="eastAsia"/>
                <w:sz w:val="21"/>
              </w:rPr>
            </w:pPr>
          </w:p>
        </w:tc>
        <w:tc>
          <w:tcPr>
            <w:tcW w:w="2127" w:type="dxa"/>
            <w:vAlign w:val="center"/>
          </w:tcPr>
          <w:p w14:paraId="22A5415F" w14:textId="7FA644C9" w:rsidR="00B01865" w:rsidRDefault="00B01865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売上目標額</w:t>
            </w:r>
          </w:p>
        </w:tc>
        <w:tc>
          <w:tcPr>
            <w:tcW w:w="1984" w:type="dxa"/>
          </w:tcPr>
          <w:p w14:paraId="1086A9B2" w14:textId="7846FE70" w:rsidR="00B01865" w:rsidRPr="00242B44" w:rsidRDefault="009C303D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５,000,000円</w:t>
            </w:r>
          </w:p>
        </w:tc>
        <w:tc>
          <w:tcPr>
            <w:tcW w:w="1985" w:type="dxa"/>
          </w:tcPr>
          <w:p w14:paraId="27461ADB" w14:textId="11A93908" w:rsidR="00B01865" w:rsidRPr="00242B44" w:rsidRDefault="009C303D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7,500,000円</w:t>
            </w:r>
          </w:p>
        </w:tc>
        <w:tc>
          <w:tcPr>
            <w:tcW w:w="1984" w:type="dxa"/>
          </w:tcPr>
          <w:p w14:paraId="4685A0F0" w14:textId="35756F12" w:rsidR="00B01865" w:rsidRPr="00242B44" w:rsidRDefault="009C303D" w:rsidP="00B01865">
            <w:pP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10,000,000円</w:t>
            </w:r>
          </w:p>
        </w:tc>
      </w:tr>
      <w:tr w:rsidR="00972AA7" w:rsidRPr="00D072AE" w14:paraId="20CBFC3C" w14:textId="77777777" w:rsidTr="002C47DC">
        <w:trPr>
          <w:trHeight w:val="780"/>
        </w:trPr>
        <w:tc>
          <w:tcPr>
            <w:tcW w:w="1588" w:type="dxa"/>
            <w:vMerge w:val="restart"/>
          </w:tcPr>
          <w:p w14:paraId="32BB6459" w14:textId="3902F10D" w:rsidR="00972AA7" w:rsidRPr="00486745" w:rsidRDefault="00972AA7" w:rsidP="00124C2C">
            <w:pPr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商品の特徴等</w:t>
            </w:r>
          </w:p>
        </w:tc>
        <w:tc>
          <w:tcPr>
            <w:tcW w:w="8080" w:type="dxa"/>
            <w:gridSpan w:val="4"/>
          </w:tcPr>
          <w:p w14:paraId="5A0584FE" w14:textId="00C22471" w:rsidR="00972AA7" w:rsidRPr="00972AA7" w:rsidRDefault="00972AA7" w:rsidP="00124C2C">
            <w:pPr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【商品の特徴や他に無い独自性や優位性、枚方市のふるさと納税の返礼品としての特色など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を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まじえて記載して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</w:tc>
      </w:tr>
      <w:tr w:rsidR="00972AA7" w:rsidRPr="00D072AE" w14:paraId="6F68E94D" w14:textId="77777777" w:rsidTr="002C47DC">
        <w:trPr>
          <w:trHeight w:val="5542"/>
        </w:trPr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75499421" w14:textId="77777777" w:rsidR="00972AA7" w:rsidRDefault="00972AA7" w:rsidP="00124C2C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2AF02C33" w14:textId="77777777" w:rsidR="00972AA7" w:rsidRPr="00FC3708" w:rsidRDefault="00972AA7" w:rsidP="00972AA7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FC3708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「採れたて野菜のフレッシュな味わいを、もっと手軽に楽しんでほしい！」</w:t>
            </w:r>
          </w:p>
          <w:p w14:paraId="5ADC5FB1" w14:textId="77777777" w:rsidR="00972AA7" w:rsidRPr="00FC3708" w:rsidRDefault="00972AA7" w:rsidP="00972AA7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FC3708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そんな想いから生まれた、枚方産野菜を贅沢に使った究極のピザ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とパスタを全国に届ける</w:t>
            </w:r>
            <w:r w:rsidRPr="00FC3708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。</w:t>
            </w:r>
          </w:p>
          <w:p w14:paraId="534FE7DC" w14:textId="77777777" w:rsidR="00972AA7" w:rsidRPr="00FC3708" w:rsidRDefault="00972AA7" w:rsidP="00972AA7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FC3708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・枚方東部の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農家</w:t>
            </w:r>
            <w:r w:rsidRPr="00FC3708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さん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が丹精込めて育てた、採れたて新鮮な</w:t>
            </w:r>
            <w:r w:rsidRPr="00FC3708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トマトやバジルなどの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枚方産野菜をたっぷりと使用。瑞々しい甘み、豊かな香りが、ピザの美味しさを一層引き立て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るものとなっている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。</w:t>
            </w:r>
          </w:p>
          <w:p w14:paraId="3B7EC59A" w14:textId="77777777" w:rsidR="00972AA7" w:rsidRPr="00403497" w:rsidRDefault="00972AA7" w:rsidP="00972AA7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FC3708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・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パスタは、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旬の野菜に合わせて、具材の組み合わせやソースにもこだわ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った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。野菜本来の味を最大限に活かしつつ、それぞれの個性が引き立つように工夫し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た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。</w:t>
            </w:r>
          </w:p>
          <w:p w14:paraId="096F8741" w14:textId="77777777" w:rsidR="00972AA7" w:rsidRDefault="00972AA7" w:rsidP="00972AA7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 w:rsidRPr="00FC3708"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・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ピザは、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厳選した小麦粉ともちもち食感にこだわった特製生地に、とろり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と</w:t>
            </w:r>
            <w:r w:rsidRPr="00403497">
              <w:rPr>
                <w:rFonts w:ascii="BIZ UDPゴシック" w:eastAsia="BIZ UDPゴシック" w:hAnsi="BIZ UDPゴシック" w:cs="ＭＳ"/>
                <w:color w:val="FF0000"/>
                <w:sz w:val="21"/>
              </w:rPr>
              <w:t>溶ける芳醇なチーズが絡み合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う食感。</w:t>
            </w:r>
          </w:p>
          <w:p w14:paraId="22C4B538" w14:textId="77777777" w:rsidR="00972AA7" w:rsidRDefault="00972AA7" w:rsidP="00972AA7">
            <w:pPr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FC3708">
              <w:rPr>
                <w:rFonts w:ascii="BIZ UDPゴシック" w:eastAsia="BIZ UDPゴシック" w:hAnsi="BIZ UDPゴシック" w:cs="ＭＳ"/>
                <w:color w:val="FF0000"/>
                <w:sz w:val="21"/>
              </w:rPr>
              <w:t>枚方産野菜の美味しさを最大限に引き出した、個性豊かな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３</w:t>
            </w:r>
            <w:r w:rsidRPr="00FC3708">
              <w:rPr>
                <w:rFonts w:ascii="BIZ UDPゴシック" w:eastAsia="BIZ UDPゴシック" w:hAnsi="BIZ UDPゴシック" w:cs="ＭＳ"/>
                <w:color w:val="FF0000"/>
                <w:sz w:val="21"/>
              </w:rPr>
              <w:t>種セット</w:t>
            </w:r>
            <w:r>
              <w:rPr>
                <w:rFonts w:ascii="BIZ UDPゴシック" w:eastAsia="BIZ UDPゴシック" w:hAnsi="BIZ UDPゴシック" w:cs="ＭＳ" w:hint="eastAsia"/>
                <w:color w:val="FF0000"/>
                <w:sz w:val="21"/>
              </w:rPr>
              <w:t>となっている。</w:t>
            </w:r>
          </w:p>
        </w:tc>
      </w:tr>
    </w:tbl>
    <w:p w14:paraId="38297F70" w14:textId="77777777" w:rsidR="00124C2C" w:rsidRDefault="00124C2C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16E60CFA" w14:textId="77777777" w:rsidR="00312CA0" w:rsidRPr="00060C09" w:rsidRDefault="00312CA0" w:rsidP="00312CA0">
      <w:pPr>
        <w:jc w:val="left"/>
        <w:rPr>
          <w:rFonts w:ascii="BIZ UDゴシック" w:eastAsia="BIZ UDゴシック" w:hAnsi="BIZ UDゴシック" w:cs="ＭＳ"/>
          <w:color w:val="000000" w:themeColor="text1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③</w:t>
      </w:r>
      <w:r w:rsidRPr="00654313">
        <w:rPr>
          <w:rFonts w:ascii="BIZ UDゴシック" w:eastAsia="BIZ UDゴシック" w:hAnsi="BIZ UDゴシック" w:cs="ＭＳ" w:hint="eastAsia"/>
          <w:color w:val="000000" w:themeColor="text1"/>
          <w:sz w:val="21"/>
        </w:rPr>
        <w:t>クラウドファンディング目標達成への取組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312CA0" w:rsidRPr="00654313" w14:paraId="382D9390" w14:textId="77777777" w:rsidTr="008E5E73">
        <w:trPr>
          <w:trHeight w:val="2170"/>
        </w:trPr>
        <w:tc>
          <w:tcPr>
            <w:tcW w:w="9668" w:type="dxa"/>
            <w:tcBorders>
              <w:bottom w:val="single" w:sz="4" w:space="0" w:color="auto"/>
            </w:tcBorders>
          </w:tcPr>
          <w:p w14:paraId="5A6F592A" w14:textId="77777777" w:rsidR="008E5E73" w:rsidRDefault="00312CA0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【事業者が取り組む周知方法</w:t>
            </w:r>
            <w:r w:rsidR="0015727F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・ＰＲ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などについて具体的に記載して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  <w:p w14:paraId="621323E7" w14:textId="77777777" w:rsidR="008E5E73" w:rsidRDefault="008E5E73" w:rsidP="00312CA0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当社ホームページの特設ページでクラウドファンディングのＰＲを行うとともに、</w:t>
            </w:r>
          </w:p>
          <w:p w14:paraId="07B8E355" w14:textId="3DF991E5" w:rsidR="008E5E73" w:rsidRPr="00486745" w:rsidRDefault="008E5E73" w:rsidP="00312CA0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・</w:t>
            </w:r>
            <w:r w:rsidRPr="00730E75">
              <w:rPr>
                <w:rFonts w:ascii="BIZ UDゴシック" w:eastAsia="BIZ UDゴシック" w:hAnsi="BIZ UDゴシック" w:cs="ＭＳ"/>
                <w:color w:val="FF0000"/>
                <w:sz w:val="21"/>
              </w:rPr>
              <w:t>既存の顧客リスト</w:t>
            </w:r>
            <w:r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を活用したメールマガジンの配信</w:t>
            </w:r>
          </w:p>
          <w:p w14:paraId="13555041" w14:textId="628CF2D7" w:rsidR="008E5E73" w:rsidRPr="00486745" w:rsidRDefault="008E5E73" w:rsidP="00312CA0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・S</w:t>
            </w:r>
            <w:r w:rsidRPr="00486745">
              <w:rPr>
                <w:rFonts w:ascii="BIZ UDゴシック" w:eastAsia="BIZ UDゴシック" w:hAnsi="BIZ UDゴシック" w:cs="ＭＳ"/>
                <w:color w:val="FF0000"/>
                <w:sz w:val="21"/>
              </w:rPr>
              <w:t>NS（Instagram／X／Facebook）による発信とファンと</w:t>
            </w:r>
            <w:r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の</w:t>
            </w:r>
            <w:r w:rsidRPr="00486745">
              <w:rPr>
                <w:rFonts w:ascii="BIZ UDゴシック" w:eastAsia="BIZ UDゴシック" w:hAnsi="BIZ UDゴシック" w:cs="ＭＳ"/>
                <w:color w:val="FF0000"/>
                <w:sz w:val="21"/>
              </w:rPr>
              <w:t>対話</w:t>
            </w:r>
          </w:p>
          <w:p w14:paraId="4AF48057" w14:textId="77777777" w:rsidR="008E5E73" w:rsidRPr="00486745" w:rsidRDefault="008E5E73" w:rsidP="00312CA0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・返礼品が完成するまでの進捗を写真や動画で定期更新</w:t>
            </w:r>
          </w:p>
          <w:p w14:paraId="128CA1F3" w14:textId="0B9E7EB3" w:rsidR="00312CA0" w:rsidRPr="00486745" w:rsidRDefault="008E5E73" w:rsidP="00312CA0">
            <w:pPr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・応援コメントには毎日返信対応し、共感を醸成</w:t>
            </w:r>
          </w:p>
        </w:tc>
      </w:tr>
    </w:tbl>
    <w:p w14:paraId="2B0AB8B7" w14:textId="19282B36" w:rsidR="00124C2C" w:rsidRPr="00486745" w:rsidRDefault="00312CA0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lastRenderedPageBreak/>
        <w:t>④</w:t>
      </w:r>
      <w:r w:rsidR="00124C2C" w:rsidRPr="00486745">
        <w:rPr>
          <w:rFonts w:ascii="BIZ UDゴシック" w:eastAsia="BIZ UDゴシック" w:hAnsi="BIZ UDゴシック" w:cs="ＭＳ" w:hint="eastAsia"/>
          <w:color w:val="auto"/>
          <w:sz w:val="21"/>
        </w:rPr>
        <w:t>事業スケジュール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1755"/>
        <w:gridCol w:w="659"/>
        <w:gridCol w:w="659"/>
        <w:gridCol w:w="660"/>
        <w:gridCol w:w="659"/>
        <w:gridCol w:w="660"/>
        <w:gridCol w:w="659"/>
        <w:gridCol w:w="659"/>
        <w:gridCol w:w="660"/>
        <w:gridCol w:w="659"/>
        <w:gridCol w:w="660"/>
        <w:gridCol w:w="659"/>
        <w:gridCol w:w="660"/>
      </w:tblGrid>
      <w:tr w:rsidR="00124C2C" w:rsidRPr="00486745" w14:paraId="488906E4" w14:textId="77777777" w:rsidTr="002C3B20">
        <w:trPr>
          <w:trHeight w:val="331"/>
        </w:trPr>
        <w:tc>
          <w:tcPr>
            <w:tcW w:w="9668" w:type="dxa"/>
            <w:gridSpan w:val="13"/>
          </w:tcPr>
          <w:p w14:paraId="555D13D4" w14:textId="77777777" w:rsidR="00663880" w:rsidRPr="00486745" w:rsidRDefault="00663880" w:rsidP="0066388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【事業期間には開始日と終了日を記載し、実施項目には具体的な取り組みを記載してください。】</w:t>
            </w:r>
          </w:p>
          <w:p w14:paraId="6ECE9390" w14:textId="77777777" w:rsidR="00124C2C" w:rsidRDefault="00663880" w:rsidP="0066388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※事業開始日とは、最初に契約または発注する日を指します。</w:t>
            </w:r>
          </w:p>
          <w:p w14:paraId="05FFFC91" w14:textId="2CE6D882" w:rsidR="005D62F0" w:rsidRPr="00486745" w:rsidRDefault="005D62F0" w:rsidP="005D62F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※</w:t>
            </w:r>
            <w:r w:rsidR="00093A8E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商品開発後の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返礼品の発送予定時期も記載してください。発送時期は事業期間に含まれません。</w:t>
            </w:r>
          </w:p>
        </w:tc>
      </w:tr>
      <w:tr w:rsidR="00124C2C" w:rsidRPr="00486745" w14:paraId="771AD8D4" w14:textId="77777777" w:rsidTr="00124C2C">
        <w:trPr>
          <w:trHeight w:val="346"/>
        </w:trPr>
        <w:tc>
          <w:tcPr>
            <w:tcW w:w="1755" w:type="dxa"/>
          </w:tcPr>
          <w:p w14:paraId="4BDA25DB" w14:textId="77777777" w:rsidR="00124C2C" w:rsidRPr="00486745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事業期間</w:t>
            </w:r>
          </w:p>
        </w:tc>
        <w:tc>
          <w:tcPr>
            <w:tcW w:w="7913" w:type="dxa"/>
            <w:gridSpan w:val="12"/>
          </w:tcPr>
          <w:p w14:paraId="0AEB11E9" w14:textId="77777777" w:rsidR="00124C2C" w:rsidRPr="00486745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令和９年１月１５日　～　令和９年３月２０日</w:t>
            </w:r>
          </w:p>
        </w:tc>
      </w:tr>
      <w:tr w:rsidR="00124C2C" w:rsidRPr="00486745" w14:paraId="4716017A" w14:textId="77777777" w:rsidTr="00124C2C">
        <w:trPr>
          <w:trHeight w:val="346"/>
        </w:trPr>
        <w:tc>
          <w:tcPr>
            <w:tcW w:w="1755" w:type="dxa"/>
          </w:tcPr>
          <w:p w14:paraId="5BFD3E44" w14:textId="77777777" w:rsidR="00124C2C" w:rsidRPr="00486745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実施項目</w:t>
            </w:r>
          </w:p>
        </w:tc>
        <w:tc>
          <w:tcPr>
            <w:tcW w:w="659" w:type="dxa"/>
          </w:tcPr>
          <w:p w14:paraId="1D4A9D48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/>
                <w:color w:val="FF0000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８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59" w:type="dxa"/>
          </w:tcPr>
          <w:p w14:paraId="5280A02F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/>
                <w:color w:val="FF0000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９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60" w:type="dxa"/>
          </w:tcPr>
          <w:p w14:paraId="2B8DFA6D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10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59" w:type="dxa"/>
          </w:tcPr>
          <w:p w14:paraId="00CCE8CA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11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60" w:type="dxa"/>
          </w:tcPr>
          <w:p w14:paraId="500B41E8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12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59" w:type="dxa"/>
          </w:tcPr>
          <w:p w14:paraId="5AEC47C8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１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59" w:type="dxa"/>
          </w:tcPr>
          <w:p w14:paraId="358ABB8B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２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60" w:type="dxa"/>
          </w:tcPr>
          <w:p w14:paraId="26498EF3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３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59" w:type="dxa"/>
          </w:tcPr>
          <w:p w14:paraId="6EFDD6BE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４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60" w:type="dxa"/>
          </w:tcPr>
          <w:p w14:paraId="1B242864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５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59" w:type="dxa"/>
          </w:tcPr>
          <w:p w14:paraId="552E576C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６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  <w:tc>
          <w:tcPr>
            <w:tcW w:w="660" w:type="dxa"/>
          </w:tcPr>
          <w:p w14:paraId="6DDCB4EE" w14:textId="77777777" w:rsidR="00124C2C" w:rsidRPr="00B851E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18"/>
              </w:rPr>
            </w:pPr>
            <w:r w:rsidRPr="00B851E3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７</w:t>
            </w:r>
            <w:r w:rsidRPr="00B851E3">
              <w:rPr>
                <w:rFonts w:ascii="BIZ UDゴシック" w:eastAsia="BIZ UDゴシック" w:hAnsi="BIZ UDゴシック"/>
                <w:sz w:val="18"/>
              </w:rPr>
              <w:t>月</w:t>
            </w:r>
          </w:p>
        </w:tc>
      </w:tr>
      <w:tr w:rsidR="00124C2C" w:rsidRPr="00486745" w14:paraId="07088C63" w14:textId="77777777" w:rsidTr="00124C2C">
        <w:trPr>
          <w:trHeight w:val="346"/>
        </w:trPr>
        <w:tc>
          <w:tcPr>
            <w:tcW w:w="1755" w:type="dxa"/>
          </w:tcPr>
          <w:p w14:paraId="32437844" w14:textId="77777777" w:rsidR="00124C2C" w:rsidRPr="00FF62BE" w:rsidRDefault="00124C2C" w:rsidP="00124C2C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auto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設備発注</w:t>
            </w:r>
          </w:p>
        </w:tc>
        <w:tc>
          <w:tcPr>
            <w:tcW w:w="659" w:type="dxa"/>
          </w:tcPr>
          <w:p w14:paraId="6169A576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2CFD9B20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1834ECC0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16B3839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4958BE92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6C93B509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59" w:type="dxa"/>
          </w:tcPr>
          <w:p w14:paraId="79951DD7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60" w:type="dxa"/>
          </w:tcPr>
          <w:p w14:paraId="68A6BFCF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60194808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44ED40F5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CE1DFFA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605A6604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</w:tr>
      <w:tr w:rsidR="00124C2C" w:rsidRPr="00486745" w14:paraId="306B3BE7" w14:textId="77777777" w:rsidTr="00124C2C">
        <w:trPr>
          <w:trHeight w:val="346"/>
        </w:trPr>
        <w:tc>
          <w:tcPr>
            <w:tcW w:w="1755" w:type="dxa"/>
          </w:tcPr>
          <w:p w14:paraId="6DFE58C6" w14:textId="77777777" w:rsidR="00124C2C" w:rsidRPr="00FF62BE" w:rsidRDefault="00124C2C" w:rsidP="00124C2C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auto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工事着工</w:t>
            </w:r>
          </w:p>
        </w:tc>
        <w:tc>
          <w:tcPr>
            <w:tcW w:w="659" w:type="dxa"/>
          </w:tcPr>
          <w:p w14:paraId="51A0A794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1B49B827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762A6C68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48DD37B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5FF6FFB5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21BC9D6B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BEFE377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60" w:type="dxa"/>
          </w:tcPr>
          <w:p w14:paraId="1CF64504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59" w:type="dxa"/>
          </w:tcPr>
          <w:p w14:paraId="2EC27CCD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763A8FD9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3FAD6DB2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7B5614DC" w14:textId="77777777" w:rsidR="00124C2C" w:rsidRPr="00FF62BE" w:rsidRDefault="00124C2C" w:rsidP="001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</w:tr>
      <w:tr w:rsidR="00B671FC" w:rsidRPr="00486745" w14:paraId="23FB8592" w14:textId="77777777" w:rsidTr="00124C2C">
        <w:trPr>
          <w:trHeight w:val="346"/>
        </w:trPr>
        <w:tc>
          <w:tcPr>
            <w:tcW w:w="1755" w:type="dxa"/>
          </w:tcPr>
          <w:p w14:paraId="1CE5C9B0" w14:textId="77777777" w:rsidR="00B671FC" w:rsidRPr="00FF62BE" w:rsidRDefault="00B671FC" w:rsidP="00B671FC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auto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仕入・原材料調達</w:t>
            </w:r>
          </w:p>
        </w:tc>
        <w:tc>
          <w:tcPr>
            <w:tcW w:w="659" w:type="dxa"/>
          </w:tcPr>
          <w:p w14:paraId="36772454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13B9779F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4D2EBEB7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155755EA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5287A6E8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391AF543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A3FE328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60" w:type="dxa"/>
          </w:tcPr>
          <w:p w14:paraId="5FFA4ADF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59" w:type="dxa"/>
          </w:tcPr>
          <w:p w14:paraId="201748F2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38563006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D7D344A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274BDA1E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</w:tr>
      <w:tr w:rsidR="00B671FC" w:rsidRPr="00486745" w14:paraId="0B6DC5EF" w14:textId="77777777" w:rsidTr="00124C2C">
        <w:trPr>
          <w:trHeight w:val="346"/>
        </w:trPr>
        <w:tc>
          <w:tcPr>
            <w:tcW w:w="1755" w:type="dxa"/>
          </w:tcPr>
          <w:p w14:paraId="033FEF42" w14:textId="77777777" w:rsidR="00B671FC" w:rsidRPr="00FF62BE" w:rsidRDefault="00B671FC" w:rsidP="00B671FC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auto"/>
                <w:sz w:val="18"/>
              </w:rPr>
            </w:pPr>
            <w:r w:rsidRPr="00B671FC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試作品</w:t>
            </w:r>
            <w:r w:rsidR="00B332D2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製造</w:t>
            </w:r>
          </w:p>
        </w:tc>
        <w:tc>
          <w:tcPr>
            <w:tcW w:w="659" w:type="dxa"/>
          </w:tcPr>
          <w:p w14:paraId="46CA79D0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60AFFB4D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5A48A88A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3076A1BB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5227567A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A2D7477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CD9D385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5B946A6F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59" w:type="dxa"/>
          </w:tcPr>
          <w:p w14:paraId="67C40B59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66F44C2B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51AEA9B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34A7261C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</w:tr>
      <w:tr w:rsidR="00B671FC" w:rsidRPr="00486745" w14:paraId="6D44B80A" w14:textId="77777777" w:rsidTr="00124C2C">
        <w:trPr>
          <w:trHeight w:val="346"/>
        </w:trPr>
        <w:tc>
          <w:tcPr>
            <w:tcW w:w="1755" w:type="dxa"/>
          </w:tcPr>
          <w:p w14:paraId="0D4F196D" w14:textId="77777777" w:rsidR="00B671FC" w:rsidRPr="00FF62BE" w:rsidRDefault="005D62F0" w:rsidP="00B671FC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auto"/>
                <w:sz w:val="18"/>
              </w:rPr>
            </w:pPr>
            <w:r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【参考】</w:t>
            </w:r>
            <w:r w:rsidR="00B671FC"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返礼品発送</w:t>
            </w:r>
          </w:p>
        </w:tc>
        <w:tc>
          <w:tcPr>
            <w:tcW w:w="659" w:type="dxa"/>
          </w:tcPr>
          <w:p w14:paraId="2E8F1588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239DF51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41390942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424F2DB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58859925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1850F543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74DDD67D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7D7A80BA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FA96192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60" w:type="dxa"/>
          </w:tcPr>
          <w:p w14:paraId="0010FD94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59" w:type="dxa"/>
          </w:tcPr>
          <w:p w14:paraId="26DCBA95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  <w:tc>
          <w:tcPr>
            <w:tcW w:w="660" w:type="dxa"/>
          </w:tcPr>
          <w:p w14:paraId="7CEEB939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  <w:r w:rsidRPr="00FF62BE">
              <w:rPr>
                <w:rFonts w:ascii="BIZ UDPゴシック" w:eastAsia="BIZ UDPゴシック" w:hAnsi="BIZ UDPゴシック" w:cs="ＭＳ" w:hint="eastAsia"/>
                <w:color w:val="FF0000"/>
                <w:sz w:val="18"/>
              </w:rPr>
              <w:t>●</w:t>
            </w:r>
          </w:p>
        </w:tc>
      </w:tr>
      <w:tr w:rsidR="00B671FC" w:rsidRPr="00486745" w14:paraId="112DA6A3" w14:textId="77777777" w:rsidTr="00124C2C">
        <w:trPr>
          <w:trHeight w:val="346"/>
        </w:trPr>
        <w:tc>
          <w:tcPr>
            <w:tcW w:w="1755" w:type="dxa"/>
          </w:tcPr>
          <w:p w14:paraId="00554D0D" w14:textId="77777777" w:rsidR="00B671FC" w:rsidRPr="00FF62BE" w:rsidRDefault="00B671FC" w:rsidP="00B671FC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auto"/>
                <w:sz w:val="18"/>
              </w:rPr>
            </w:pPr>
          </w:p>
        </w:tc>
        <w:tc>
          <w:tcPr>
            <w:tcW w:w="659" w:type="dxa"/>
          </w:tcPr>
          <w:p w14:paraId="6379911C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49C0D183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05327DDD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7D1330A4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643E0DF8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3BAACFD1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22F34DE8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6B0093F9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1039975E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0C70B7CF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59" w:type="dxa"/>
          </w:tcPr>
          <w:p w14:paraId="5B483EB0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  <w:tc>
          <w:tcPr>
            <w:tcW w:w="660" w:type="dxa"/>
          </w:tcPr>
          <w:p w14:paraId="7D99D281" w14:textId="77777777" w:rsidR="00B671FC" w:rsidRPr="00FF62BE" w:rsidRDefault="00B671FC" w:rsidP="00B671F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 w:cs="ＭＳ"/>
                <w:color w:val="FF0000"/>
                <w:sz w:val="18"/>
              </w:rPr>
            </w:pPr>
          </w:p>
        </w:tc>
      </w:tr>
    </w:tbl>
    <w:p w14:paraId="1AA3BFE0" w14:textId="77777777" w:rsidR="00E05BF2" w:rsidRPr="00486745" w:rsidRDefault="00E05BF2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058CC52F" w14:textId="5E497222" w:rsidR="00124C2C" w:rsidRPr="00486745" w:rsidRDefault="00312CA0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⑤</w:t>
      </w:r>
      <w:r w:rsidR="00124C2C" w:rsidRPr="00486745">
        <w:rPr>
          <w:rFonts w:ascii="BIZ UDゴシック" w:eastAsia="BIZ UDゴシック" w:hAnsi="BIZ UDゴシック" w:cs="ＭＳ" w:hint="eastAsia"/>
          <w:color w:val="auto"/>
          <w:sz w:val="21"/>
        </w:rPr>
        <w:t>事業の実施体制などについて　※別添可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1759"/>
        <w:gridCol w:w="993"/>
        <w:gridCol w:w="6916"/>
      </w:tblGrid>
      <w:tr w:rsidR="00124C2C" w:rsidRPr="00486745" w14:paraId="4B597F82" w14:textId="77777777" w:rsidTr="00124C2C">
        <w:trPr>
          <w:trHeight w:val="2635"/>
        </w:trPr>
        <w:tc>
          <w:tcPr>
            <w:tcW w:w="9668" w:type="dxa"/>
            <w:gridSpan w:val="3"/>
          </w:tcPr>
          <w:p w14:paraId="0475436A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【運営・組織体制】</w:t>
            </w:r>
            <w:r w:rsidR="00453BA2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※組織図は適宜加工して作成してください。</w:t>
            </w:r>
          </w:p>
          <w:p w14:paraId="21A7FAD9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43792" wp14:editId="3C24CD1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28312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D072A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代表取締役</w:t>
                                  </w:r>
                                </w:p>
                                <w:p w14:paraId="7D1B0015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43792" id="Rectangle 2" o:spid="_x0000_s1026" style="position:absolute;margin-left:118.7pt;margin-top:17.0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">
                      <v:textbox inset="5.85pt,.7pt,5.85pt,.7pt">
                        <w:txbxContent>
                          <w:p w14:paraId="0D728312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D072A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代表取締役</w:t>
                            </w:r>
                          </w:p>
                          <w:p w14:paraId="7D1B0015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4F194B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D6251" wp14:editId="4A11B1A4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D0E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"/>
                  </w:pict>
                </mc:Fallback>
              </mc:AlternateContent>
            </w:r>
          </w:p>
          <w:p w14:paraId="298A3082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D8AFEE" wp14:editId="4AE1FEA6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41E9C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D072A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弊社仕入れ連携会社</w:t>
                                  </w:r>
                                </w:p>
                                <w:p w14:paraId="1EE704DD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AFEE" id="Rectangle 11" o:spid="_x0000_s1027" style="position:absolute;margin-left:320.35pt;margin-top:15.5pt;width:14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">
                      <v:textbox inset="5.85pt,.7pt,5.85pt,.7pt">
                        <w:txbxContent>
                          <w:p w14:paraId="00141E9C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D072A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弊社仕入れ連携会社</w:t>
                            </w:r>
                          </w:p>
                          <w:p w14:paraId="1EE704DD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30131" wp14:editId="37819B4E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C36B7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D072A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加工場・店舗責任者</w:t>
                                  </w:r>
                                </w:p>
                                <w:p w14:paraId="331BC3CD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0131" id="Rectangle 3" o:spid="_x0000_s1028" style="position:absolute;margin-left:118.6pt;margin-top:15.85pt;width:14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">
                      <v:textbox inset="5.85pt,.7pt,5.85pt,.7pt">
                        <w:txbxContent>
                          <w:p w14:paraId="198C36B7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D072A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加工場・店舗責任者</w:t>
                            </w:r>
                          </w:p>
                          <w:p w14:paraId="331BC3CD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73B209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FC566" wp14:editId="7DB48728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37661" id="直線コネクタ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B21714" wp14:editId="782C02F3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9CDF" id="AutoShape 7" o:spid="_x0000_s1026" type="#_x0000_t32" style="position:absolute;left:0;text-align:left;margin-left:185.35pt;margin-top:16.1pt;width: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yDIAIAADw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"/>
                  </w:pict>
                </mc:Fallback>
              </mc:AlternateContent>
            </w:r>
          </w:p>
          <w:p w14:paraId="3281CFB3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A1651" wp14:editId="25B70CF3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C0BA5" id="直線コネクタ 2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7892DA" wp14:editId="7EA6A775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3C727" id="直線コネクタ 1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7333DB" wp14:editId="1099383F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7FCE9" id="直線コネクタ 1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F7AA3" wp14:editId="29E0B06F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9D6B6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D072A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パート職員</w:t>
                                  </w:r>
                                </w:p>
                                <w:p w14:paraId="104EC934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F7AA3" id="Rectangle 5" o:spid="_x0000_s1029" style="position:absolute;margin-left:219.6pt;margin-top:18.35pt;width:98.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">
                      <v:textbox inset="5.85pt,.7pt,5.85pt,.7pt">
                        <w:txbxContent>
                          <w:p w14:paraId="0E19D6B6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D072A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パート職員</w:t>
                            </w:r>
                          </w:p>
                          <w:p w14:paraId="104EC934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09C3FE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D5769" wp14:editId="656F1CC0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91F85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D072A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従業員</w:t>
                                  </w:r>
                                </w:p>
                                <w:p w14:paraId="207B3139" w14:textId="77777777" w:rsidR="00124C2C" w:rsidRPr="00D072AE" w:rsidRDefault="00124C2C" w:rsidP="00124C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D5769" id="Rectangle 4" o:spid="_x0000_s1030" style="position:absolute;margin-left:79.35pt;margin-top:.35pt;width:8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">
                      <v:textbox inset="5.85pt,.7pt,5.85pt,.7pt">
                        <w:txbxContent>
                          <w:p w14:paraId="6E391F85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D072A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従業員</w:t>
                            </w:r>
                          </w:p>
                          <w:p w14:paraId="207B3139" w14:textId="77777777" w:rsidR="00124C2C" w:rsidRPr="00D072AE" w:rsidRDefault="00124C2C" w:rsidP="00124C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B0C96E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</w:p>
          <w:p w14:paraId="072C58DB" w14:textId="77777777" w:rsidR="00124C2C" w:rsidRPr="00486745" w:rsidRDefault="00124C2C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【役割等】</w:t>
            </w:r>
          </w:p>
        </w:tc>
      </w:tr>
      <w:tr w:rsidR="00124C2C" w:rsidRPr="00486745" w14:paraId="7E0DC538" w14:textId="77777777" w:rsidTr="00124C2C">
        <w:trPr>
          <w:trHeight w:val="346"/>
        </w:trPr>
        <w:tc>
          <w:tcPr>
            <w:tcW w:w="1759" w:type="dxa"/>
          </w:tcPr>
          <w:p w14:paraId="437D6FAC" w14:textId="77777777" w:rsidR="00124C2C" w:rsidRPr="00486745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役職等</w:t>
            </w:r>
          </w:p>
        </w:tc>
        <w:tc>
          <w:tcPr>
            <w:tcW w:w="993" w:type="dxa"/>
          </w:tcPr>
          <w:p w14:paraId="3E320455" w14:textId="77777777" w:rsidR="00124C2C" w:rsidRPr="00486745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人数</w:t>
            </w:r>
          </w:p>
        </w:tc>
        <w:tc>
          <w:tcPr>
            <w:tcW w:w="6916" w:type="dxa"/>
          </w:tcPr>
          <w:p w14:paraId="1FDD0B78" w14:textId="77777777" w:rsidR="00124C2C" w:rsidRPr="00486745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役割</w:t>
            </w:r>
          </w:p>
        </w:tc>
      </w:tr>
      <w:tr w:rsidR="00124C2C" w:rsidRPr="00486745" w14:paraId="7435E82C" w14:textId="77777777" w:rsidTr="00124C2C">
        <w:trPr>
          <w:trHeight w:val="346"/>
        </w:trPr>
        <w:tc>
          <w:tcPr>
            <w:tcW w:w="1759" w:type="dxa"/>
          </w:tcPr>
          <w:p w14:paraId="7153F23F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役員</w:t>
            </w:r>
          </w:p>
        </w:tc>
        <w:tc>
          <w:tcPr>
            <w:tcW w:w="993" w:type="dxa"/>
          </w:tcPr>
          <w:p w14:paraId="3C81534C" w14:textId="77777777" w:rsidR="00124C2C" w:rsidRPr="00486745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１名</w:t>
            </w:r>
          </w:p>
        </w:tc>
        <w:tc>
          <w:tcPr>
            <w:tcW w:w="6916" w:type="dxa"/>
          </w:tcPr>
          <w:p w14:paraId="4865608D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責任者</w:t>
            </w:r>
          </w:p>
        </w:tc>
      </w:tr>
      <w:tr w:rsidR="00124C2C" w:rsidRPr="00486745" w14:paraId="0BA93A3B" w14:textId="77777777" w:rsidTr="00124C2C">
        <w:trPr>
          <w:trHeight w:val="346"/>
        </w:trPr>
        <w:tc>
          <w:tcPr>
            <w:tcW w:w="1759" w:type="dxa"/>
          </w:tcPr>
          <w:p w14:paraId="5318CFDA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部長</w:t>
            </w:r>
          </w:p>
        </w:tc>
        <w:tc>
          <w:tcPr>
            <w:tcW w:w="993" w:type="dxa"/>
          </w:tcPr>
          <w:p w14:paraId="79EABF60" w14:textId="77777777" w:rsidR="00124C2C" w:rsidRPr="00486745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１名</w:t>
            </w:r>
          </w:p>
        </w:tc>
        <w:tc>
          <w:tcPr>
            <w:tcW w:w="6916" w:type="dxa"/>
          </w:tcPr>
          <w:p w14:paraId="3DBCB645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加工場管理・販売管理責任者</w:t>
            </w:r>
          </w:p>
        </w:tc>
      </w:tr>
      <w:tr w:rsidR="00124C2C" w:rsidRPr="00486745" w14:paraId="2FE7C022" w14:textId="77777777" w:rsidTr="00124C2C">
        <w:trPr>
          <w:trHeight w:val="346"/>
        </w:trPr>
        <w:tc>
          <w:tcPr>
            <w:tcW w:w="1759" w:type="dxa"/>
          </w:tcPr>
          <w:p w14:paraId="762B8FA5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従業員</w:t>
            </w:r>
          </w:p>
        </w:tc>
        <w:tc>
          <w:tcPr>
            <w:tcW w:w="993" w:type="dxa"/>
          </w:tcPr>
          <w:p w14:paraId="00329F36" w14:textId="77777777" w:rsidR="00124C2C" w:rsidRPr="00486745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２名</w:t>
            </w:r>
          </w:p>
        </w:tc>
        <w:tc>
          <w:tcPr>
            <w:tcW w:w="6916" w:type="dxa"/>
          </w:tcPr>
          <w:p w14:paraId="31128E3E" w14:textId="77777777" w:rsidR="00124C2C" w:rsidRPr="00486745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加工・販売補佐・人員配置補助</w:t>
            </w:r>
          </w:p>
        </w:tc>
      </w:tr>
      <w:tr w:rsidR="00124C2C" w:rsidRPr="00486745" w14:paraId="223BCDF8" w14:textId="77777777" w:rsidTr="00124C2C">
        <w:trPr>
          <w:trHeight w:val="346"/>
        </w:trPr>
        <w:tc>
          <w:tcPr>
            <w:tcW w:w="1759" w:type="dxa"/>
          </w:tcPr>
          <w:p w14:paraId="68C2B7E2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</w:tcPr>
          <w:p w14:paraId="111549A6" w14:textId="77777777" w:rsidR="00124C2C" w:rsidRPr="00486745" w:rsidRDefault="00124C2C" w:rsidP="002C3B20">
            <w:pPr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</w:p>
        </w:tc>
        <w:tc>
          <w:tcPr>
            <w:tcW w:w="6916" w:type="dxa"/>
          </w:tcPr>
          <w:p w14:paraId="78B71209" w14:textId="77777777" w:rsidR="00124C2C" w:rsidRPr="00486745" w:rsidRDefault="00124C2C" w:rsidP="002C3B20">
            <w:pPr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</w:p>
        </w:tc>
      </w:tr>
      <w:tr w:rsidR="00124C2C" w:rsidRPr="00486745" w14:paraId="41130053" w14:textId="77777777" w:rsidTr="00124C2C">
        <w:trPr>
          <w:trHeight w:val="346"/>
        </w:trPr>
        <w:tc>
          <w:tcPr>
            <w:tcW w:w="1759" w:type="dxa"/>
          </w:tcPr>
          <w:p w14:paraId="6B596FBE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</w:tcPr>
          <w:p w14:paraId="6120C541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  <w:tc>
          <w:tcPr>
            <w:tcW w:w="6916" w:type="dxa"/>
          </w:tcPr>
          <w:p w14:paraId="413C4AEB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</w:tr>
      <w:tr w:rsidR="00124C2C" w:rsidRPr="00486745" w14:paraId="7A5AD15B" w14:textId="77777777" w:rsidTr="00124C2C">
        <w:trPr>
          <w:trHeight w:val="359"/>
        </w:trPr>
        <w:tc>
          <w:tcPr>
            <w:tcW w:w="1759" w:type="dxa"/>
            <w:tcBorders>
              <w:bottom w:val="single" w:sz="4" w:space="0" w:color="auto"/>
            </w:tcBorders>
          </w:tcPr>
          <w:p w14:paraId="110039A9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B0C323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283AFF24" w14:textId="77777777" w:rsidR="00124C2C" w:rsidRPr="00486745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</w:tr>
    </w:tbl>
    <w:p w14:paraId="091E82A1" w14:textId="77777777" w:rsidR="00124C2C" w:rsidRPr="00486745" w:rsidRDefault="00124C2C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7286039F" w14:textId="53E67F5C" w:rsidR="00124C2C" w:rsidRPr="00486745" w:rsidRDefault="00312CA0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⑥</w:t>
      </w:r>
      <w:r w:rsidR="00124C2C" w:rsidRPr="00486745">
        <w:rPr>
          <w:rFonts w:ascii="BIZ UDゴシック" w:eastAsia="BIZ UDゴシック" w:hAnsi="BIZ UDゴシック" w:cs="ＭＳ" w:hint="eastAsia"/>
          <w:color w:val="auto"/>
          <w:sz w:val="21"/>
        </w:rPr>
        <w:t>本事業に関連する関係法令に基づく</w:t>
      </w:r>
      <w:r w:rsidR="00124C2C" w:rsidRPr="00486745">
        <w:rPr>
          <w:rFonts w:ascii="BIZ UDゴシック" w:eastAsia="BIZ UDゴシック" w:hAnsi="BIZ UDゴシック" w:hint="eastAsia"/>
          <w:sz w:val="21"/>
        </w:rPr>
        <w:t>許認可・届出等の状況</w:t>
      </w:r>
      <w:r w:rsidR="00124C2C" w:rsidRPr="00486745">
        <w:rPr>
          <w:rFonts w:ascii="BIZ UDゴシック" w:eastAsia="BIZ UDゴシック" w:hAnsi="BIZ UDゴシック" w:cs="ＭＳ" w:hint="eastAsia"/>
          <w:color w:val="auto"/>
          <w:sz w:val="21"/>
        </w:rPr>
        <w:t>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647"/>
        <w:gridCol w:w="1225"/>
        <w:gridCol w:w="7796"/>
      </w:tblGrid>
      <w:tr w:rsidR="000E6141" w:rsidRPr="00486745" w14:paraId="1D263D72" w14:textId="77777777" w:rsidTr="002C3B20">
        <w:trPr>
          <w:trHeight w:val="331"/>
        </w:trPr>
        <w:tc>
          <w:tcPr>
            <w:tcW w:w="9668" w:type="dxa"/>
            <w:gridSpan w:val="3"/>
          </w:tcPr>
          <w:p w14:paraId="1A45E040" w14:textId="77777777" w:rsidR="000E6141" w:rsidRPr="00486745" w:rsidRDefault="000E6141" w:rsidP="000E614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【事業実施に際して必要な許認可の申請・取得状況など</w:t>
            </w:r>
            <w:r w:rsidR="00B748CF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を記載して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  <w:p w14:paraId="05B8C9E6" w14:textId="77777777" w:rsidR="000E6141" w:rsidRPr="00486745" w:rsidRDefault="000E6141" w:rsidP="000E6141">
            <w:pPr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※必要な許認可等の判断を市として行うものではありませんので、事業者の責により各種法令等を遵守したうえで、事業を実施してください。</w:t>
            </w:r>
          </w:p>
        </w:tc>
      </w:tr>
      <w:tr w:rsidR="000E6141" w:rsidRPr="00486745" w14:paraId="0266800E" w14:textId="77777777" w:rsidTr="000E6141">
        <w:trPr>
          <w:trHeight w:val="346"/>
        </w:trPr>
        <w:tc>
          <w:tcPr>
            <w:tcW w:w="1872" w:type="dxa"/>
            <w:gridSpan w:val="2"/>
            <w:vAlign w:val="center"/>
          </w:tcPr>
          <w:p w14:paraId="5F0FFD6D" w14:textId="77777777" w:rsidR="000E6141" w:rsidRPr="00486745" w:rsidRDefault="000E6141" w:rsidP="000E6141">
            <w:pPr>
              <w:jc w:val="center"/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〇〇法</w:t>
            </w:r>
          </w:p>
        </w:tc>
        <w:tc>
          <w:tcPr>
            <w:tcW w:w="7796" w:type="dxa"/>
            <w:vAlign w:val="center"/>
          </w:tcPr>
          <w:p w14:paraId="037A3596" w14:textId="77777777" w:rsidR="000E6141" w:rsidRPr="00486745" w:rsidRDefault="000E6141" w:rsidP="000E6141">
            <w:pPr>
              <w:jc w:val="center"/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■</w:t>
            </w:r>
            <w:r w:rsidRPr="00486745">
              <w:rPr>
                <w:rFonts w:ascii="BIZ UDゴシック" w:eastAsia="BIZ UDゴシック" w:hAnsi="BIZ UDゴシック" w:hint="eastAsia"/>
                <w:sz w:val="21"/>
              </w:rPr>
              <w:t>申請予定 　□申請中 　□取得済</w:t>
            </w:r>
          </w:p>
        </w:tc>
      </w:tr>
      <w:tr w:rsidR="000E6141" w:rsidRPr="00486745" w14:paraId="6F3EABAD" w14:textId="77777777" w:rsidTr="000E6141">
        <w:trPr>
          <w:trHeight w:val="346"/>
        </w:trPr>
        <w:tc>
          <w:tcPr>
            <w:tcW w:w="1872" w:type="dxa"/>
            <w:gridSpan w:val="2"/>
            <w:vAlign w:val="center"/>
          </w:tcPr>
          <w:p w14:paraId="314B5448" w14:textId="77777777" w:rsidR="000E6141" w:rsidRPr="00486745" w:rsidRDefault="000E6141" w:rsidP="000E6141">
            <w:pPr>
              <w:jc w:val="center"/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〇〇法</w:t>
            </w:r>
          </w:p>
        </w:tc>
        <w:tc>
          <w:tcPr>
            <w:tcW w:w="7796" w:type="dxa"/>
            <w:vAlign w:val="center"/>
          </w:tcPr>
          <w:p w14:paraId="31ED14AB" w14:textId="77777777" w:rsidR="000E6141" w:rsidRPr="00486745" w:rsidRDefault="000E6141" w:rsidP="000E6141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 xml:space="preserve">□申請予定　 □申請中　 </w:t>
            </w:r>
            <w:r w:rsidRPr="00486745">
              <w:rPr>
                <w:rFonts w:ascii="BIZ UDゴシック" w:eastAsia="BIZ UDゴシック" w:hAnsi="BIZ UDゴシック" w:hint="eastAsia"/>
                <w:color w:val="FF0000"/>
                <w:sz w:val="21"/>
              </w:rPr>
              <w:t>■</w:t>
            </w:r>
            <w:r w:rsidRPr="00486745">
              <w:rPr>
                <w:rFonts w:ascii="BIZ UDゴシック" w:eastAsia="BIZ UDゴシック" w:hAnsi="BIZ UDゴシック" w:hint="eastAsia"/>
                <w:sz w:val="21"/>
              </w:rPr>
              <w:t>取得済</w:t>
            </w:r>
          </w:p>
        </w:tc>
      </w:tr>
      <w:tr w:rsidR="000E6141" w:rsidRPr="00486745" w14:paraId="5623B1F8" w14:textId="77777777" w:rsidTr="000E6141">
        <w:trPr>
          <w:trHeight w:val="346"/>
        </w:trPr>
        <w:tc>
          <w:tcPr>
            <w:tcW w:w="1872" w:type="dxa"/>
            <w:gridSpan w:val="2"/>
          </w:tcPr>
          <w:p w14:paraId="05FAEC6F" w14:textId="77777777" w:rsidR="000E6141" w:rsidRPr="00486745" w:rsidRDefault="000E6141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796" w:type="dxa"/>
          </w:tcPr>
          <w:p w14:paraId="064D14CD" w14:textId="77777777" w:rsidR="000E6141" w:rsidRPr="00486745" w:rsidRDefault="00317F36" w:rsidP="00317F36">
            <w:pPr>
              <w:jc w:val="center"/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 xml:space="preserve">□申請予定　 □申請中　 </w:t>
            </w:r>
            <w:r w:rsidRPr="0048674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</w:t>
            </w:r>
            <w:r w:rsidRPr="00486745">
              <w:rPr>
                <w:rFonts w:ascii="BIZ UDゴシック" w:eastAsia="BIZ UDゴシック" w:hAnsi="BIZ UDゴシック" w:hint="eastAsia"/>
                <w:sz w:val="21"/>
              </w:rPr>
              <w:t>取得済</w:t>
            </w:r>
          </w:p>
        </w:tc>
      </w:tr>
      <w:tr w:rsidR="000E6141" w:rsidRPr="00486745" w14:paraId="28AAF8D3" w14:textId="77777777" w:rsidTr="000E6141">
        <w:trPr>
          <w:trHeight w:val="346"/>
        </w:trPr>
        <w:tc>
          <w:tcPr>
            <w:tcW w:w="1872" w:type="dxa"/>
            <w:gridSpan w:val="2"/>
          </w:tcPr>
          <w:p w14:paraId="326F6B75" w14:textId="77777777" w:rsidR="000E6141" w:rsidRPr="00486745" w:rsidRDefault="000E6141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796" w:type="dxa"/>
          </w:tcPr>
          <w:p w14:paraId="777A44B6" w14:textId="77777777" w:rsidR="000E6141" w:rsidRPr="00486745" w:rsidRDefault="00317F36" w:rsidP="00317F36">
            <w:pPr>
              <w:jc w:val="center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 xml:space="preserve">□申請予定　 □申請中　 </w:t>
            </w:r>
            <w:r w:rsidRPr="0048674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</w:t>
            </w:r>
            <w:r w:rsidRPr="00486745">
              <w:rPr>
                <w:rFonts w:ascii="BIZ UDゴシック" w:eastAsia="BIZ UDゴシック" w:hAnsi="BIZ UDゴシック" w:hint="eastAsia"/>
                <w:sz w:val="21"/>
              </w:rPr>
              <w:t>取得済</w:t>
            </w:r>
          </w:p>
        </w:tc>
      </w:tr>
      <w:tr w:rsidR="000E6141" w:rsidRPr="00486745" w14:paraId="0AFA550A" w14:textId="77777777" w:rsidTr="000E6141">
        <w:trPr>
          <w:trHeight w:val="346"/>
        </w:trPr>
        <w:tc>
          <w:tcPr>
            <w:tcW w:w="1872" w:type="dxa"/>
            <w:gridSpan w:val="2"/>
          </w:tcPr>
          <w:p w14:paraId="4218701F" w14:textId="77777777" w:rsidR="000E6141" w:rsidRPr="00486745" w:rsidRDefault="000E6141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796" w:type="dxa"/>
          </w:tcPr>
          <w:p w14:paraId="3E923B51" w14:textId="77777777" w:rsidR="000E6141" w:rsidRPr="00486745" w:rsidRDefault="00317F36" w:rsidP="00317F36">
            <w:pPr>
              <w:jc w:val="center"/>
              <w:rPr>
                <w:rFonts w:ascii="BIZ UDゴシック" w:eastAsia="BIZ UDゴシック" w:hAnsi="BIZ UDゴシック"/>
                <w:color w:val="FF0000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sz w:val="21"/>
              </w:rPr>
              <w:t xml:space="preserve">□申請予定　 □申請中　 </w:t>
            </w:r>
            <w:r w:rsidRPr="0048674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</w:t>
            </w:r>
            <w:r w:rsidRPr="00486745">
              <w:rPr>
                <w:rFonts w:ascii="BIZ UDゴシック" w:eastAsia="BIZ UDゴシック" w:hAnsi="BIZ UDゴシック" w:hint="eastAsia"/>
                <w:sz w:val="21"/>
              </w:rPr>
              <w:t>取得済</w:t>
            </w:r>
          </w:p>
        </w:tc>
      </w:tr>
      <w:tr w:rsidR="000E6141" w:rsidRPr="00486745" w14:paraId="1F495A13" w14:textId="77777777" w:rsidTr="00470984">
        <w:trPr>
          <w:trHeight w:val="359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409D2677" w14:textId="77777777" w:rsidR="000E6141" w:rsidRPr="00486745" w:rsidRDefault="000E6141" w:rsidP="000E6141">
            <w:pPr>
              <w:pStyle w:val="a8"/>
              <w:ind w:leftChars="29" w:left="64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■</w:t>
            </w:r>
          </w:p>
        </w:tc>
        <w:tc>
          <w:tcPr>
            <w:tcW w:w="9021" w:type="dxa"/>
            <w:gridSpan w:val="2"/>
            <w:tcBorders>
              <w:bottom w:val="single" w:sz="4" w:space="0" w:color="auto"/>
            </w:tcBorders>
            <w:vAlign w:val="center"/>
          </w:tcPr>
          <w:p w14:paraId="67D98828" w14:textId="77777777" w:rsidR="000E6141" w:rsidRPr="00486745" w:rsidRDefault="000E6141" w:rsidP="000E6141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上記の他、組織および事業に関連する全ての法令を遵守し、必要な許認可・届出等について漏れなく対応していることを誓約する。</w:t>
            </w:r>
          </w:p>
        </w:tc>
      </w:tr>
    </w:tbl>
    <w:p w14:paraId="5C1141D3" w14:textId="77777777" w:rsidR="000E6141" w:rsidRPr="00486745" w:rsidRDefault="000E6141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1D171AF7" w14:textId="26BC4952" w:rsidR="00E42F98" w:rsidRPr="00486745" w:rsidRDefault="00312CA0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⑦</w:t>
      </w:r>
      <w:r w:rsidR="00E42F98" w:rsidRPr="00486745">
        <w:rPr>
          <w:rFonts w:ascii="BIZ UDゴシック" w:eastAsia="BIZ UDゴシック" w:hAnsi="BIZ UDゴシック" w:cs="ＭＳ" w:hint="eastAsia"/>
          <w:color w:val="auto"/>
          <w:sz w:val="21"/>
        </w:rPr>
        <w:t>寄附目標額に達しなかった場合について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596"/>
        <w:gridCol w:w="9072"/>
      </w:tblGrid>
      <w:tr w:rsidR="00E42F98" w:rsidRPr="00486745" w14:paraId="0007F5DE" w14:textId="77777777" w:rsidTr="00E42F98">
        <w:trPr>
          <w:trHeight w:val="704"/>
        </w:trPr>
        <w:tc>
          <w:tcPr>
            <w:tcW w:w="596" w:type="dxa"/>
            <w:vAlign w:val="center"/>
          </w:tcPr>
          <w:p w14:paraId="1A722B02" w14:textId="77777777" w:rsidR="00E42F98" w:rsidRPr="00486745" w:rsidRDefault="00E42F98" w:rsidP="00E42F98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■</w:t>
            </w:r>
          </w:p>
        </w:tc>
        <w:tc>
          <w:tcPr>
            <w:tcW w:w="9072" w:type="dxa"/>
          </w:tcPr>
          <w:p w14:paraId="28E8A4D3" w14:textId="77777777" w:rsidR="00E42F98" w:rsidRPr="00486745" w:rsidRDefault="00E42F98" w:rsidP="00E42F98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寄附実績額に応じた補助金を受け、残りの必要額は自己資金等により補完し、必ず事業を実施することを誓約する。</w:t>
            </w:r>
          </w:p>
        </w:tc>
      </w:tr>
    </w:tbl>
    <w:p w14:paraId="4C6FF680" w14:textId="77777777" w:rsidR="00E42F98" w:rsidRPr="00486745" w:rsidRDefault="00E42F98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7E5076D2" w14:textId="275A4850" w:rsidR="00E42F98" w:rsidRPr="0029206F" w:rsidRDefault="00E42F98" w:rsidP="0029206F">
      <w:pPr>
        <w:ind w:firstLineChars="100" w:firstLine="210"/>
        <w:rPr>
          <w:rFonts w:ascii="BIZ UDゴシック" w:eastAsia="BIZ UDゴシック" w:hAnsi="BIZ UDゴシック" w:cs="ＭＳ"/>
          <w:color w:val="auto"/>
          <w:sz w:val="21"/>
        </w:rPr>
      </w:pPr>
      <w:r w:rsidRPr="00486745">
        <w:rPr>
          <w:rFonts w:ascii="BIZ UDゴシック" w:eastAsia="BIZ UDゴシック" w:hAnsi="BIZ UDゴシック" w:cs="ＭＳ" w:hint="eastAsia"/>
          <w:color w:val="auto"/>
          <w:sz w:val="21"/>
        </w:rPr>
        <w:t>３．収支計画</w:t>
      </w:r>
      <w:r w:rsidRPr="00486745">
        <w:rPr>
          <w:rFonts w:ascii="BIZ UDゴシック" w:eastAsia="BIZ UDゴシック" w:hAnsi="BIZ UDゴシック" w:cs="ＭＳ" w:hint="eastAsia"/>
          <w:color w:val="000000" w:themeColor="text1"/>
          <w:sz w:val="21"/>
        </w:rPr>
        <w:t>について</w:t>
      </w:r>
      <w:r w:rsidR="0035529A" w:rsidRPr="00486745">
        <w:rPr>
          <w:rFonts w:ascii="BIZ UDゴシック" w:eastAsia="BIZ UDゴシック" w:hAnsi="BIZ UDゴシック" w:cs="ＭＳ" w:hint="eastAsia"/>
          <w:color w:val="000000" w:themeColor="text1"/>
          <w:sz w:val="21"/>
        </w:rPr>
        <w:t xml:space="preserve">　</w:t>
      </w:r>
      <w:r w:rsidR="0029206F" w:rsidRPr="00486745">
        <w:rPr>
          <w:rFonts w:ascii="BIZ UDゴシック" w:eastAsia="BIZ UDゴシック" w:hAnsi="BIZ UDゴシック" w:cs="ＭＳ" w:hint="eastAsia"/>
          <w:color w:val="000000" w:themeColor="text1"/>
          <w:sz w:val="21"/>
        </w:rPr>
        <w:t>※詳細は別紙「収支計画書」のとおり。</w:t>
      </w:r>
    </w:p>
    <w:tbl>
      <w:tblPr>
        <w:tblStyle w:val="a7"/>
        <w:tblW w:w="7542" w:type="dxa"/>
        <w:tblInd w:w="108" w:type="dxa"/>
        <w:tblLook w:val="04A0" w:firstRow="1" w:lastRow="0" w:firstColumn="1" w:lastColumn="0" w:noHBand="0" w:noVBand="1"/>
      </w:tblPr>
      <w:tblGrid>
        <w:gridCol w:w="3289"/>
        <w:gridCol w:w="4253"/>
      </w:tblGrid>
      <w:tr w:rsidR="00E42F98" w:rsidRPr="00486745" w14:paraId="470C6815" w14:textId="77777777" w:rsidTr="005500A0">
        <w:trPr>
          <w:trHeight w:val="679"/>
        </w:trPr>
        <w:tc>
          <w:tcPr>
            <w:tcW w:w="3289" w:type="dxa"/>
            <w:vAlign w:val="center"/>
          </w:tcPr>
          <w:p w14:paraId="6FEB5A76" w14:textId="77777777" w:rsidR="00E42F98" w:rsidRPr="00486745" w:rsidRDefault="00E42F98" w:rsidP="00E42F98">
            <w:pPr>
              <w:pStyle w:val="a8"/>
              <w:ind w:leftChars="0" w:left="0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補助対象経費</w:t>
            </w:r>
            <w:r w:rsidR="0033058C"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 xml:space="preserve">　合計</w:t>
            </w:r>
          </w:p>
        </w:tc>
        <w:tc>
          <w:tcPr>
            <w:tcW w:w="4253" w:type="dxa"/>
            <w:vAlign w:val="center"/>
          </w:tcPr>
          <w:p w14:paraId="32FA4A98" w14:textId="77777777" w:rsidR="00E42F98" w:rsidRPr="00486745" w:rsidRDefault="00FB4EAF" w:rsidP="00A63556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1,500,000</w:t>
            </w:r>
            <w:r w:rsidR="00E42F98"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円</w:t>
            </w:r>
          </w:p>
        </w:tc>
      </w:tr>
      <w:tr w:rsidR="00E42F98" w:rsidRPr="00486745" w14:paraId="15DBB9E6" w14:textId="77777777" w:rsidTr="005500A0">
        <w:trPr>
          <w:trHeight w:val="584"/>
        </w:trPr>
        <w:tc>
          <w:tcPr>
            <w:tcW w:w="3289" w:type="dxa"/>
            <w:vAlign w:val="center"/>
          </w:tcPr>
          <w:p w14:paraId="4201D6AE" w14:textId="77777777" w:rsidR="00E42F98" w:rsidRPr="00486745" w:rsidRDefault="00E42F98" w:rsidP="00E42F98">
            <w:pPr>
              <w:pStyle w:val="a8"/>
              <w:ind w:leftChars="0" w:left="0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クラウドファンディング目標額</w:t>
            </w:r>
          </w:p>
        </w:tc>
        <w:tc>
          <w:tcPr>
            <w:tcW w:w="4253" w:type="dxa"/>
            <w:vAlign w:val="center"/>
          </w:tcPr>
          <w:p w14:paraId="5B959E03" w14:textId="77777777" w:rsidR="00E42F98" w:rsidRPr="00486745" w:rsidRDefault="00FB4EAF" w:rsidP="00A63556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3,000,000</w:t>
            </w:r>
            <w:r w:rsidR="00E42F98"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円</w:t>
            </w:r>
          </w:p>
        </w:tc>
      </w:tr>
      <w:tr w:rsidR="0029206F" w:rsidRPr="00486745" w14:paraId="75E3F654" w14:textId="77777777" w:rsidTr="0029206F">
        <w:trPr>
          <w:trHeight w:val="283"/>
        </w:trPr>
        <w:tc>
          <w:tcPr>
            <w:tcW w:w="3289" w:type="dxa"/>
            <w:vAlign w:val="center"/>
          </w:tcPr>
          <w:p w14:paraId="030E3E84" w14:textId="66C230F0" w:rsidR="0029206F" w:rsidRPr="00486745" w:rsidRDefault="0029206F" w:rsidP="00E42F98">
            <w:pPr>
              <w:pStyle w:val="a8"/>
              <w:ind w:leftChars="0" w:left="0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寄附目標額に達しなかった場合の資金調達方法</w:t>
            </w:r>
          </w:p>
        </w:tc>
        <w:tc>
          <w:tcPr>
            <w:tcW w:w="4253" w:type="dxa"/>
            <w:vAlign w:val="center"/>
          </w:tcPr>
          <w:p w14:paraId="54810D31" w14:textId="608EA06B" w:rsidR="0029206F" w:rsidRPr="00486745" w:rsidRDefault="005500A0" w:rsidP="00A63556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自己資金で●円、</w:t>
            </w:r>
            <w:r w:rsidR="0029206F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●●銀行から●円借入を行</w:t>
            </w:r>
            <w:r w:rsidR="00143823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い事業を実施する</w:t>
            </w:r>
            <w:r w:rsidR="00A63556">
              <w:rPr>
                <w:rFonts w:ascii="BIZ UDゴシック" w:eastAsia="BIZ UDゴシック" w:hAnsi="BIZ UDゴシック" w:cs="ＭＳ" w:hint="eastAsia"/>
                <w:color w:val="FF0000"/>
                <w:sz w:val="21"/>
              </w:rPr>
              <w:t>予定。</w:t>
            </w:r>
          </w:p>
        </w:tc>
      </w:tr>
    </w:tbl>
    <w:p w14:paraId="29777A1B" w14:textId="3CD2AA19" w:rsidR="00E42F98" w:rsidRPr="00486745" w:rsidRDefault="00E42F98" w:rsidP="0029206F">
      <w:pPr>
        <w:ind w:firstLineChars="100" w:firstLine="210"/>
        <w:rPr>
          <w:rFonts w:ascii="BIZ UDゴシック" w:eastAsia="BIZ UDゴシック" w:hAnsi="BIZ UDゴシック" w:cs="ＭＳ"/>
          <w:color w:val="auto"/>
          <w:sz w:val="21"/>
        </w:rPr>
      </w:pPr>
    </w:p>
    <w:sectPr w:rsidR="00E42F98" w:rsidRPr="00486745" w:rsidSect="0009309F">
      <w:footerReference w:type="default" r:id="rId8"/>
      <w:pgSz w:w="11906" w:h="16838"/>
      <w:pgMar w:top="1304" w:right="1134" w:bottom="102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376D" w14:textId="77777777" w:rsidR="00124C2C" w:rsidRDefault="00124C2C" w:rsidP="00124C2C">
      <w:r>
        <w:separator/>
      </w:r>
    </w:p>
  </w:endnote>
  <w:endnote w:type="continuationSeparator" w:id="0">
    <w:p w14:paraId="1A9B824B" w14:textId="77777777" w:rsidR="00124C2C" w:rsidRDefault="00124C2C" w:rsidP="0012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883969"/>
      <w:docPartObj>
        <w:docPartGallery w:val="Page Numbers (Bottom of Page)"/>
        <w:docPartUnique/>
      </w:docPartObj>
    </w:sdtPr>
    <w:sdtEndPr/>
    <w:sdtContent>
      <w:p w14:paraId="35E63AD5" w14:textId="77777777" w:rsidR="00E42F98" w:rsidRDefault="00E42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BAD" w:rsidRPr="00C37BAD">
          <w:rPr>
            <w:noProof/>
            <w:lang w:val="ja-JP"/>
          </w:rPr>
          <w:t>3</w:t>
        </w:r>
        <w:r>
          <w:fldChar w:fldCharType="end"/>
        </w:r>
      </w:p>
    </w:sdtContent>
  </w:sdt>
  <w:p w14:paraId="5C6BC0D0" w14:textId="77777777" w:rsidR="00E42F98" w:rsidRDefault="00E42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6041" w14:textId="77777777" w:rsidR="00124C2C" w:rsidRDefault="00124C2C" w:rsidP="00124C2C">
      <w:r>
        <w:separator/>
      </w:r>
    </w:p>
  </w:footnote>
  <w:footnote w:type="continuationSeparator" w:id="0">
    <w:p w14:paraId="6CB06AAC" w14:textId="77777777" w:rsidR="00124C2C" w:rsidRDefault="00124C2C" w:rsidP="0012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5142"/>
    <w:multiLevelType w:val="multilevel"/>
    <w:tmpl w:val="1E2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8B7AE3"/>
    <w:multiLevelType w:val="multilevel"/>
    <w:tmpl w:val="5F76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873733">
    <w:abstractNumId w:val="1"/>
  </w:num>
  <w:num w:numId="2" w16cid:durableId="116412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1B"/>
    <w:rsid w:val="00037713"/>
    <w:rsid w:val="00042451"/>
    <w:rsid w:val="000806A5"/>
    <w:rsid w:val="0009309F"/>
    <w:rsid w:val="00093A8E"/>
    <w:rsid w:val="000A1449"/>
    <w:rsid w:val="000E29CA"/>
    <w:rsid w:val="000E6141"/>
    <w:rsid w:val="0010184F"/>
    <w:rsid w:val="00112B53"/>
    <w:rsid w:val="00124C2C"/>
    <w:rsid w:val="00143823"/>
    <w:rsid w:val="0015727F"/>
    <w:rsid w:val="001A4E8B"/>
    <w:rsid w:val="001B2AED"/>
    <w:rsid w:val="001F71F4"/>
    <w:rsid w:val="002207E0"/>
    <w:rsid w:val="00242B44"/>
    <w:rsid w:val="0029206F"/>
    <w:rsid w:val="002C47DC"/>
    <w:rsid w:val="00312CA0"/>
    <w:rsid w:val="00317F36"/>
    <w:rsid w:val="0033058C"/>
    <w:rsid w:val="0035529A"/>
    <w:rsid w:val="003D56CB"/>
    <w:rsid w:val="003D7365"/>
    <w:rsid w:val="003E5145"/>
    <w:rsid w:val="00403497"/>
    <w:rsid w:val="004513F2"/>
    <w:rsid w:val="00453BA2"/>
    <w:rsid w:val="00481B28"/>
    <w:rsid w:val="00486745"/>
    <w:rsid w:val="004A3A4C"/>
    <w:rsid w:val="00516160"/>
    <w:rsid w:val="005500A0"/>
    <w:rsid w:val="00570518"/>
    <w:rsid w:val="0059118F"/>
    <w:rsid w:val="005D62F0"/>
    <w:rsid w:val="00641AB3"/>
    <w:rsid w:val="00660359"/>
    <w:rsid w:val="00663880"/>
    <w:rsid w:val="006A4E32"/>
    <w:rsid w:val="006E185A"/>
    <w:rsid w:val="006E5834"/>
    <w:rsid w:val="00712DB6"/>
    <w:rsid w:val="00730E75"/>
    <w:rsid w:val="008144E9"/>
    <w:rsid w:val="00856BA7"/>
    <w:rsid w:val="008668B3"/>
    <w:rsid w:val="00871EE4"/>
    <w:rsid w:val="008E5E73"/>
    <w:rsid w:val="008F2698"/>
    <w:rsid w:val="00972AA7"/>
    <w:rsid w:val="00985D5E"/>
    <w:rsid w:val="00986FC5"/>
    <w:rsid w:val="009C00C5"/>
    <w:rsid w:val="009C303D"/>
    <w:rsid w:val="009C5FCA"/>
    <w:rsid w:val="00A55F54"/>
    <w:rsid w:val="00A63556"/>
    <w:rsid w:val="00A92CD3"/>
    <w:rsid w:val="00AB5497"/>
    <w:rsid w:val="00B003C1"/>
    <w:rsid w:val="00B01865"/>
    <w:rsid w:val="00B10577"/>
    <w:rsid w:val="00B14B1B"/>
    <w:rsid w:val="00B332D2"/>
    <w:rsid w:val="00B405B3"/>
    <w:rsid w:val="00B66BFD"/>
    <w:rsid w:val="00B671FC"/>
    <w:rsid w:val="00B7353E"/>
    <w:rsid w:val="00B739B9"/>
    <w:rsid w:val="00B748CF"/>
    <w:rsid w:val="00B851E3"/>
    <w:rsid w:val="00B94C24"/>
    <w:rsid w:val="00BD5A4E"/>
    <w:rsid w:val="00C12746"/>
    <w:rsid w:val="00C363C9"/>
    <w:rsid w:val="00C37BAD"/>
    <w:rsid w:val="00C6207C"/>
    <w:rsid w:val="00CD06B5"/>
    <w:rsid w:val="00CE0EC8"/>
    <w:rsid w:val="00D072AE"/>
    <w:rsid w:val="00D07CBF"/>
    <w:rsid w:val="00D33821"/>
    <w:rsid w:val="00D418E5"/>
    <w:rsid w:val="00D85D27"/>
    <w:rsid w:val="00DC13D2"/>
    <w:rsid w:val="00DF01A3"/>
    <w:rsid w:val="00DF31EF"/>
    <w:rsid w:val="00DF4146"/>
    <w:rsid w:val="00E05BF2"/>
    <w:rsid w:val="00E255A6"/>
    <w:rsid w:val="00E3772D"/>
    <w:rsid w:val="00E42F98"/>
    <w:rsid w:val="00E45844"/>
    <w:rsid w:val="00E47C42"/>
    <w:rsid w:val="00E56BF9"/>
    <w:rsid w:val="00EE600D"/>
    <w:rsid w:val="00F04267"/>
    <w:rsid w:val="00F73F4A"/>
    <w:rsid w:val="00FB4EAF"/>
    <w:rsid w:val="00FC3708"/>
    <w:rsid w:val="00FE1077"/>
    <w:rsid w:val="00FF5B53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D3203"/>
  <w15:chartTrackingRefBased/>
  <w15:docId w15:val="{09936EBB-F24E-477C-83A2-B9D99EB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C2C"/>
    <w:pPr>
      <w:widowControl w:val="0"/>
      <w:jc w:val="both"/>
    </w:pPr>
    <w:rPr>
      <w:rFonts w:ascii="HGSｺﾞｼｯｸM" w:eastAsia="HGSｺﾞｼｯｸM" w:hAnsi="ＭＳ Ｐゴシック" w:cs="ＭＳ Ｐゴシック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C2C"/>
  </w:style>
  <w:style w:type="paragraph" w:styleId="a5">
    <w:name w:val="footer"/>
    <w:basedOn w:val="a"/>
    <w:link w:val="a6"/>
    <w:uiPriority w:val="99"/>
    <w:unhideWhenUsed/>
    <w:rsid w:val="00124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C2C"/>
  </w:style>
  <w:style w:type="table" w:styleId="a7">
    <w:name w:val="Table Grid"/>
    <w:basedOn w:val="a1"/>
    <w:uiPriority w:val="59"/>
    <w:rsid w:val="00124C2C"/>
    <w:rPr>
      <w:rFonts w:ascii="HGSｺﾞｼｯｸM" w:eastAsia="HGSｺﾞｼｯｸM" w:hAnsi="ＭＳ Ｐゴシック" w:cs="ＭＳ Ｐゴシック"/>
      <w:color w:val="000000"/>
      <w:kern w:val="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4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1286">
          <w:marLeft w:val="0"/>
          <w:marRight w:val="0"/>
          <w:marTop w:val="0"/>
          <w:marBottom w:val="0"/>
          <w:divBdr>
            <w:top w:val="single" w:sz="2" w:space="0" w:color="D4D9E0"/>
            <w:left w:val="single" w:sz="2" w:space="0" w:color="D4D9E0"/>
            <w:bottom w:val="single" w:sz="2" w:space="0" w:color="D4D9E0"/>
            <w:right w:val="single" w:sz="2" w:space="0" w:color="D4D9E0"/>
          </w:divBdr>
          <w:divsChild>
            <w:div w:id="1876889894">
              <w:marLeft w:val="0"/>
              <w:marRight w:val="0"/>
              <w:marTop w:val="0"/>
              <w:marBottom w:val="0"/>
              <w:divBdr>
                <w:top w:val="single" w:sz="2" w:space="0" w:color="D4D9E0"/>
                <w:left w:val="single" w:sz="2" w:space="0" w:color="D4D9E0"/>
                <w:bottom w:val="single" w:sz="2" w:space="0" w:color="D4D9E0"/>
                <w:right w:val="single" w:sz="2" w:space="0" w:color="D4D9E0"/>
              </w:divBdr>
              <w:divsChild>
                <w:div w:id="269288765">
                  <w:marLeft w:val="0"/>
                  <w:marRight w:val="0"/>
                  <w:marTop w:val="0"/>
                  <w:marBottom w:val="0"/>
                  <w:divBdr>
                    <w:top w:val="single" w:sz="2" w:space="0" w:color="D4D9E0"/>
                    <w:left w:val="single" w:sz="2" w:space="0" w:color="D4D9E0"/>
                    <w:bottom w:val="single" w:sz="2" w:space="0" w:color="D4D9E0"/>
                    <w:right w:val="single" w:sz="2" w:space="0" w:color="D4D9E0"/>
                  </w:divBdr>
                  <w:divsChild>
                    <w:div w:id="1930117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4D9E0"/>
                        <w:left w:val="single" w:sz="2" w:space="0" w:color="D4D9E0"/>
                        <w:bottom w:val="single" w:sz="2" w:space="0" w:color="D4D9E0"/>
                        <w:right w:val="single" w:sz="2" w:space="0" w:color="D4D9E0"/>
                      </w:divBdr>
                      <w:divsChild>
                        <w:div w:id="9797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4D9E0"/>
                            <w:left w:val="single" w:sz="2" w:space="0" w:color="D4D9E0"/>
                            <w:bottom w:val="single" w:sz="2" w:space="0" w:color="D4D9E0"/>
                            <w:right w:val="single" w:sz="2" w:space="0" w:color="D4D9E0"/>
                          </w:divBdr>
                          <w:divsChild>
                            <w:div w:id="83010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8" w:color="D4D9E0"/>
                                <w:left w:val="single" w:sz="2" w:space="18" w:color="D4D9E0"/>
                                <w:bottom w:val="single" w:sz="2" w:space="18" w:color="D4D9E0"/>
                                <w:right w:val="single" w:sz="2" w:space="18" w:color="D4D9E0"/>
                              </w:divBdr>
                              <w:divsChild>
                                <w:div w:id="203406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4D9E0"/>
                                    <w:left w:val="single" w:sz="2" w:space="0" w:color="D4D9E0"/>
                                    <w:bottom w:val="single" w:sz="2" w:space="0" w:color="D4D9E0"/>
                                    <w:right w:val="single" w:sz="2" w:space="0" w:color="D4D9E0"/>
                                  </w:divBdr>
                                  <w:divsChild>
                                    <w:div w:id="7307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4D9E0"/>
                                        <w:left w:val="single" w:sz="2" w:space="0" w:color="D4D9E0"/>
                                        <w:bottom w:val="single" w:sz="2" w:space="0" w:color="D4D9E0"/>
                                        <w:right w:val="single" w:sz="2" w:space="0" w:color="D4D9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8370">
          <w:marLeft w:val="0"/>
          <w:marRight w:val="0"/>
          <w:marTop w:val="0"/>
          <w:marBottom w:val="0"/>
          <w:divBdr>
            <w:top w:val="single" w:sz="2" w:space="0" w:color="D4D9E0"/>
            <w:left w:val="single" w:sz="2" w:space="0" w:color="D4D9E0"/>
            <w:bottom w:val="single" w:sz="2" w:space="12" w:color="D4D9E0"/>
            <w:right w:val="single" w:sz="2" w:space="0" w:color="D4D9E0"/>
          </w:divBdr>
          <w:divsChild>
            <w:div w:id="479855299">
              <w:marLeft w:val="0"/>
              <w:marRight w:val="0"/>
              <w:marTop w:val="0"/>
              <w:marBottom w:val="0"/>
              <w:divBdr>
                <w:top w:val="single" w:sz="2" w:space="0" w:color="D4D9E0"/>
                <w:left w:val="single" w:sz="2" w:space="0" w:color="D4D9E0"/>
                <w:bottom w:val="single" w:sz="2" w:space="0" w:color="D4D9E0"/>
                <w:right w:val="single" w:sz="2" w:space="0" w:color="D4D9E0"/>
              </w:divBdr>
            </w:div>
          </w:divsChild>
        </w:div>
      </w:divsChild>
    </w:div>
    <w:div w:id="1724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808">
          <w:marLeft w:val="0"/>
          <w:marRight w:val="0"/>
          <w:marTop w:val="0"/>
          <w:marBottom w:val="0"/>
          <w:divBdr>
            <w:top w:val="single" w:sz="2" w:space="0" w:color="D4D9E0"/>
            <w:left w:val="single" w:sz="2" w:space="0" w:color="D4D9E0"/>
            <w:bottom w:val="single" w:sz="2" w:space="0" w:color="D4D9E0"/>
            <w:right w:val="single" w:sz="2" w:space="0" w:color="D4D9E0"/>
          </w:divBdr>
          <w:divsChild>
            <w:div w:id="13506839">
              <w:marLeft w:val="0"/>
              <w:marRight w:val="0"/>
              <w:marTop w:val="0"/>
              <w:marBottom w:val="0"/>
              <w:divBdr>
                <w:top w:val="single" w:sz="2" w:space="0" w:color="D4D9E0"/>
                <w:left w:val="single" w:sz="2" w:space="0" w:color="D4D9E0"/>
                <w:bottom w:val="single" w:sz="2" w:space="0" w:color="D4D9E0"/>
                <w:right w:val="single" w:sz="2" w:space="0" w:color="D4D9E0"/>
              </w:divBdr>
              <w:divsChild>
                <w:div w:id="1186139364">
                  <w:marLeft w:val="0"/>
                  <w:marRight w:val="0"/>
                  <w:marTop w:val="0"/>
                  <w:marBottom w:val="0"/>
                  <w:divBdr>
                    <w:top w:val="single" w:sz="2" w:space="0" w:color="D4D9E0"/>
                    <w:left w:val="single" w:sz="2" w:space="0" w:color="D4D9E0"/>
                    <w:bottom w:val="single" w:sz="2" w:space="0" w:color="D4D9E0"/>
                    <w:right w:val="single" w:sz="2" w:space="0" w:color="D4D9E0"/>
                  </w:divBdr>
                  <w:divsChild>
                    <w:div w:id="627008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4D9E0"/>
                        <w:left w:val="single" w:sz="2" w:space="0" w:color="D4D9E0"/>
                        <w:bottom w:val="single" w:sz="2" w:space="0" w:color="D4D9E0"/>
                        <w:right w:val="single" w:sz="2" w:space="0" w:color="D4D9E0"/>
                      </w:divBdr>
                      <w:divsChild>
                        <w:div w:id="166193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4D9E0"/>
                            <w:left w:val="single" w:sz="2" w:space="0" w:color="D4D9E0"/>
                            <w:bottom w:val="single" w:sz="2" w:space="0" w:color="D4D9E0"/>
                            <w:right w:val="single" w:sz="2" w:space="0" w:color="D4D9E0"/>
                          </w:divBdr>
                          <w:divsChild>
                            <w:div w:id="16145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8" w:color="D4D9E0"/>
                                <w:left w:val="single" w:sz="2" w:space="18" w:color="D4D9E0"/>
                                <w:bottom w:val="single" w:sz="2" w:space="18" w:color="D4D9E0"/>
                                <w:right w:val="single" w:sz="2" w:space="18" w:color="D4D9E0"/>
                              </w:divBdr>
                              <w:divsChild>
                                <w:div w:id="3651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4D9E0"/>
                                    <w:left w:val="single" w:sz="2" w:space="0" w:color="D4D9E0"/>
                                    <w:bottom w:val="single" w:sz="2" w:space="0" w:color="D4D9E0"/>
                                    <w:right w:val="single" w:sz="2" w:space="0" w:color="D4D9E0"/>
                                  </w:divBdr>
                                  <w:divsChild>
                                    <w:div w:id="149241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4D9E0"/>
                                        <w:left w:val="single" w:sz="2" w:space="0" w:color="D4D9E0"/>
                                        <w:bottom w:val="single" w:sz="2" w:space="0" w:color="D4D9E0"/>
                                        <w:right w:val="single" w:sz="2" w:space="0" w:color="D4D9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303275">
          <w:marLeft w:val="0"/>
          <w:marRight w:val="0"/>
          <w:marTop w:val="0"/>
          <w:marBottom w:val="0"/>
          <w:divBdr>
            <w:top w:val="single" w:sz="2" w:space="0" w:color="D4D9E0"/>
            <w:left w:val="single" w:sz="2" w:space="0" w:color="D4D9E0"/>
            <w:bottom w:val="single" w:sz="2" w:space="12" w:color="D4D9E0"/>
            <w:right w:val="single" w:sz="2" w:space="0" w:color="D4D9E0"/>
          </w:divBdr>
          <w:divsChild>
            <w:div w:id="674189195">
              <w:marLeft w:val="0"/>
              <w:marRight w:val="0"/>
              <w:marTop w:val="0"/>
              <w:marBottom w:val="0"/>
              <w:divBdr>
                <w:top w:val="single" w:sz="2" w:space="0" w:color="D4D9E0"/>
                <w:left w:val="single" w:sz="2" w:space="0" w:color="D4D9E0"/>
                <w:bottom w:val="single" w:sz="2" w:space="0" w:color="D4D9E0"/>
                <w:right w:val="single" w:sz="2" w:space="0" w:color="D4D9E0"/>
              </w:divBdr>
            </w:div>
          </w:divsChild>
        </w:div>
      </w:divsChild>
    </w:div>
    <w:div w:id="1737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294F-38F8-40C6-B564-A12D3B60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クロズミ　タダツネ</cp:lastModifiedBy>
  <cp:revision>81</cp:revision>
  <cp:lastPrinted>2026-01-27T06:56:00Z</cp:lastPrinted>
  <dcterms:created xsi:type="dcterms:W3CDTF">2025-04-23T01:50:00Z</dcterms:created>
  <dcterms:modified xsi:type="dcterms:W3CDTF">2026-02-24T07:02:00Z</dcterms:modified>
</cp:coreProperties>
</file>