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32" w:rsidRDefault="00236298" w:rsidP="00236298">
      <w:pPr>
        <w:jc w:val="center"/>
      </w:pPr>
      <w:r>
        <w:rPr>
          <w:rFonts w:hint="eastAsia"/>
        </w:rPr>
        <w:t>枚方市野外活動センターの施設改修及び</w:t>
      </w:r>
    </w:p>
    <w:p w:rsidR="00236298" w:rsidRDefault="00236298" w:rsidP="00236298">
      <w:pPr>
        <w:jc w:val="center"/>
      </w:pPr>
      <w:r>
        <w:rPr>
          <w:rFonts w:hint="eastAsia"/>
        </w:rPr>
        <w:t>民間事業者による運営の導入に向けたサウンディング型市場調査</w:t>
      </w:r>
    </w:p>
    <w:p w:rsidR="00236298" w:rsidRPr="00EF1314" w:rsidRDefault="004405F9" w:rsidP="00EF131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事前質問書</w:t>
      </w:r>
    </w:p>
    <w:p w:rsidR="00236298" w:rsidRDefault="00236298">
      <w:r>
        <w:rPr>
          <w:rFonts w:hint="eastAsia"/>
        </w:rPr>
        <w:t>１.申請者情報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686"/>
        <w:gridCol w:w="7928"/>
      </w:tblGrid>
      <w:tr w:rsidR="00EF1314" w:rsidTr="00687B43">
        <w:trPr>
          <w:trHeight w:val="744"/>
        </w:trPr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EF1314" w:rsidRDefault="00EF1314" w:rsidP="0088732B">
            <w:r>
              <w:rPr>
                <w:rFonts w:hint="eastAsia"/>
              </w:rPr>
              <w:t>法人名</w:t>
            </w:r>
          </w:p>
        </w:tc>
        <w:tc>
          <w:tcPr>
            <w:tcW w:w="7928" w:type="dxa"/>
          </w:tcPr>
          <w:p w:rsidR="00EF1314" w:rsidRDefault="00EF1314"/>
        </w:tc>
      </w:tr>
      <w:tr w:rsidR="00EF1314" w:rsidTr="00687B43">
        <w:trPr>
          <w:trHeight w:val="839"/>
        </w:trPr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EF1314" w:rsidRDefault="00EF1314" w:rsidP="0088732B">
            <w:r>
              <w:rPr>
                <w:rFonts w:hint="eastAsia"/>
              </w:rPr>
              <w:t>法人所在地</w:t>
            </w:r>
          </w:p>
        </w:tc>
        <w:tc>
          <w:tcPr>
            <w:tcW w:w="7928" w:type="dxa"/>
          </w:tcPr>
          <w:p w:rsidR="00EF1314" w:rsidRPr="00EF1314" w:rsidRDefault="00EF13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EF1314" w:rsidRDefault="00EF1314"/>
        </w:tc>
      </w:tr>
      <w:tr w:rsidR="00EF1314" w:rsidTr="00687B43">
        <w:trPr>
          <w:trHeight w:val="523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EF1314" w:rsidRDefault="00EF1314" w:rsidP="00401805">
            <w:pPr>
              <w:ind w:left="113" w:right="113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担当者</w:t>
            </w: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EF1314" w:rsidRDefault="00EF1314" w:rsidP="0088732B">
            <w:r>
              <w:rPr>
                <w:rFonts w:hint="eastAsia"/>
              </w:rPr>
              <w:t>氏名</w:t>
            </w:r>
          </w:p>
        </w:tc>
        <w:tc>
          <w:tcPr>
            <w:tcW w:w="7928" w:type="dxa"/>
          </w:tcPr>
          <w:p w:rsidR="00EF1314" w:rsidRDefault="00EF1314"/>
        </w:tc>
      </w:tr>
      <w:tr w:rsidR="00EF1314" w:rsidTr="00687B43">
        <w:trPr>
          <w:trHeight w:val="573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EF1314" w:rsidRDefault="00EF1314"/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EF1314" w:rsidRDefault="00EF1314" w:rsidP="0088732B">
            <w:r>
              <w:rPr>
                <w:rFonts w:hint="eastAsia"/>
              </w:rPr>
              <w:t>部署・役職</w:t>
            </w:r>
          </w:p>
        </w:tc>
        <w:tc>
          <w:tcPr>
            <w:tcW w:w="7928" w:type="dxa"/>
          </w:tcPr>
          <w:p w:rsidR="00EF1314" w:rsidRDefault="00EF1314"/>
        </w:tc>
      </w:tr>
      <w:tr w:rsidR="00EF1314" w:rsidTr="00687B43">
        <w:trPr>
          <w:trHeight w:val="554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EF1314" w:rsidRDefault="00EF1314"/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EF1314" w:rsidRDefault="00EF1314" w:rsidP="0088732B">
            <w:r>
              <w:rPr>
                <w:rFonts w:hint="eastAsia"/>
              </w:rPr>
              <w:t>電話番号</w:t>
            </w:r>
          </w:p>
        </w:tc>
        <w:tc>
          <w:tcPr>
            <w:tcW w:w="7928" w:type="dxa"/>
          </w:tcPr>
          <w:p w:rsidR="00EF1314" w:rsidRDefault="00EF1314"/>
        </w:tc>
      </w:tr>
      <w:tr w:rsidR="00EF1314" w:rsidTr="00687B43">
        <w:trPr>
          <w:trHeight w:val="547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EF1314" w:rsidRDefault="00EF1314"/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EF1314" w:rsidRDefault="00EF1314" w:rsidP="0088732B">
            <w:r>
              <w:rPr>
                <w:rFonts w:hint="eastAsia"/>
              </w:rPr>
              <w:t>メールアドレス</w:t>
            </w:r>
          </w:p>
        </w:tc>
        <w:tc>
          <w:tcPr>
            <w:tcW w:w="7928" w:type="dxa"/>
          </w:tcPr>
          <w:p w:rsidR="00EF1314" w:rsidRDefault="00EF1314"/>
        </w:tc>
      </w:tr>
    </w:tbl>
    <w:p w:rsidR="00EF1314" w:rsidRDefault="00EF1314"/>
    <w:p w:rsidR="00B63D9D" w:rsidRDefault="00B63D9D">
      <w:r>
        <w:rPr>
          <w:rFonts w:hint="eastAsia"/>
        </w:rPr>
        <w:t>２.</w:t>
      </w:r>
      <w:r w:rsidR="004405F9">
        <w:rPr>
          <w:rFonts w:hint="eastAsia"/>
        </w:rPr>
        <w:t>質問内容について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6373"/>
      </w:tblGrid>
      <w:tr w:rsidR="00B63D9D" w:rsidTr="004405F9"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B63D9D" w:rsidRDefault="004405F9" w:rsidP="004405F9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373" w:type="dxa"/>
            <w:shd w:val="clear" w:color="auto" w:fill="F2F2F2" w:themeFill="background1" w:themeFillShade="F2"/>
            <w:vAlign w:val="center"/>
          </w:tcPr>
          <w:p w:rsidR="00401805" w:rsidRDefault="004405F9" w:rsidP="004405F9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63D9D" w:rsidTr="004405F9">
        <w:trPr>
          <w:trHeight w:val="7056"/>
        </w:trPr>
        <w:tc>
          <w:tcPr>
            <w:tcW w:w="3823" w:type="dxa"/>
          </w:tcPr>
          <w:p w:rsidR="00B63D9D" w:rsidRDefault="00B63D9D"/>
        </w:tc>
        <w:tc>
          <w:tcPr>
            <w:tcW w:w="6373" w:type="dxa"/>
          </w:tcPr>
          <w:p w:rsidR="00B63D9D" w:rsidRDefault="00B63D9D"/>
        </w:tc>
      </w:tr>
    </w:tbl>
    <w:p w:rsidR="00B63D9D" w:rsidRDefault="004405F9">
      <w:r>
        <w:rPr>
          <w:rFonts w:hint="eastAsia"/>
        </w:rPr>
        <w:t>※質問に対する回答は、Eメール等で個別に回答いたします。</w:t>
      </w:r>
    </w:p>
    <w:p w:rsidR="00B63D9D" w:rsidRDefault="004405F9">
      <w:r>
        <w:rPr>
          <w:rFonts w:hint="eastAsia"/>
        </w:rPr>
        <w:t>※質問内容によっては、回答できない場合もありますのでご了承ください。</w:t>
      </w:r>
    </w:p>
    <w:sectPr w:rsidR="00B63D9D" w:rsidSect="00B63D9D">
      <w:headerReference w:type="default" r:id="rId6"/>
      <w:pgSz w:w="11906" w:h="16838" w:code="9"/>
      <w:pgMar w:top="1134" w:right="849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98" w:rsidRDefault="00236298" w:rsidP="00236298">
      <w:r>
        <w:separator/>
      </w:r>
    </w:p>
  </w:endnote>
  <w:endnote w:type="continuationSeparator" w:id="0">
    <w:p w:rsidR="00236298" w:rsidRDefault="00236298" w:rsidP="0023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98" w:rsidRDefault="00236298" w:rsidP="00236298">
      <w:r>
        <w:separator/>
      </w:r>
    </w:p>
  </w:footnote>
  <w:footnote w:type="continuationSeparator" w:id="0">
    <w:p w:rsidR="00236298" w:rsidRDefault="00236298" w:rsidP="00236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98" w:rsidRDefault="00EE516A" w:rsidP="00236298">
    <w:pPr>
      <w:pStyle w:val="a3"/>
      <w:jc w:val="right"/>
    </w:pPr>
    <w:r>
      <w:rPr>
        <w:rFonts w:hint="eastAsia"/>
      </w:rPr>
      <w:t>（様式2</w:t>
    </w:r>
    <w:r w:rsidR="00236298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98"/>
    <w:rsid w:val="00236298"/>
    <w:rsid w:val="00401805"/>
    <w:rsid w:val="004405F9"/>
    <w:rsid w:val="00687B43"/>
    <w:rsid w:val="0088732B"/>
    <w:rsid w:val="00B63D9D"/>
    <w:rsid w:val="00BB7132"/>
    <w:rsid w:val="00C6362D"/>
    <w:rsid w:val="00EE516A"/>
    <w:rsid w:val="00E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E7D142-E5E2-4328-861F-81396FC5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298"/>
  </w:style>
  <w:style w:type="paragraph" w:styleId="a5">
    <w:name w:val="footer"/>
    <w:basedOn w:val="a"/>
    <w:link w:val="a6"/>
    <w:uiPriority w:val="99"/>
    <w:unhideWhenUsed/>
    <w:rsid w:val="00236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298"/>
  </w:style>
  <w:style w:type="table" w:styleId="a7">
    <w:name w:val="Table Grid"/>
    <w:basedOn w:val="a1"/>
    <w:uiPriority w:val="39"/>
    <w:rsid w:val="00236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2024-10-03T04:30:00Z</dcterms:created>
  <dcterms:modified xsi:type="dcterms:W3CDTF">2024-12-04T00:22:00Z</dcterms:modified>
</cp:coreProperties>
</file>