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 w:rsidP="0060120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60120C" w:rsidRPr="007E4820" w:rsidRDefault="002F172D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EA5581">
        <w:trPr>
          <w:trHeight w:val="430"/>
        </w:trPr>
        <w:tc>
          <w:tcPr>
            <w:tcW w:w="578" w:type="dxa"/>
            <w:vMerge w:val="restart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賃貸借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813EC5" w:rsidRDefault="007E4820" w:rsidP="00813EC5">
      <w:pPr>
        <w:pStyle w:val="ac"/>
      </w:pPr>
      <w:r>
        <w:rPr>
          <w:rFonts w:hint="eastAsia"/>
        </w:rPr>
        <w:t>記</w:t>
      </w:r>
    </w:p>
    <w:p w:rsidR="00813EC5" w:rsidRPr="007E4820" w:rsidRDefault="00813EC5" w:rsidP="00813E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BE5506" w:rsidRDefault="00BE5506" w:rsidP="00BE5506">
            <w:pPr>
              <w:pStyle w:val="Default"/>
              <w:rPr>
                <w:rFonts w:hint="eastAsia"/>
              </w:rPr>
            </w:pPr>
            <w:r w:rsidRPr="00BE5506">
              <w:rPr>
                <w:rFonts w:hAnsi="ＭＳ 明朝" w:hint="eastAsia"/>
                <w:b/>
                <w:sz w:val="22"/>
                <w:szCs w:val="22"/>
              </w:rPr>
              <w:t>地方税電子申告審査システムサービス利用</w:t>
            </w:r>
          </w:p>
        </w:tc>
      </w:tr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2F6E53" w:rsidRDefault="00BE5506" w:rsidP="00930E9C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０４ＢＡ</w:t>
            </w:r>
            <w:r w:rsidR="002F6E53" w:rsidRPr="002F6E53">
              <w:rPr>
                <w:rFonts w:ascii="ＭＳ 明朝" w:hAnsi="ＭＳ 明朝" w:hint="eastAsia"/>
                <w:b/>
                <w:sz w:val="22"/>
                <w:szCs w:val="22"/>
              </w:rPr>
              <w:t>Ｙ－２</w:t>
            </w: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260"/>
      </w:tblGrid>
      <w:tr w:rsidR="007E4820" w:rsidRPr="000B41F9" w:rsidTr="0060120C">
        <w:trPr>
          <w:trHeight w:hRule="exact" w:val="425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b/>
                <w:sz w:val="22"/>
                <w:szCs w:val="22"/>
              </w:rPr>
            </w:pPr>
            <w:r w:rsidRPr="0060120C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B85686" w:rsidRDefault="002D3D52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業者番号</w:t>
            </w:r>
          </w:p>
          <w:p w:rsidR="007E4820" w:rsidRPr="00B85686" w:rsidRDefault="007E4820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（本市業者登録番号）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登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録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業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5581" w:rsidRDefault="00EA5581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C60935" w:rsidRDefault="00C60935" w:rsidP="0060120C">
      <w:pPr>
        <w:rPr>
          <w:rFonts w:asciiTheme="minorEastAsia" w:eastAsiaTheme="minorEastAsia" w:hAnsiTheme="minorEastAsia"/>
          <w:b/>
          <w:sz w:val="22"/>
          <w:szCs w:val="22"/>
        </w:rPr>
      </w:pPr>
      <w:r w:rsidRPr="00C60935">
        <w:rPr>
          <w:rFonts w:asciiTheme="minorEastAsia" w:eastAsiaTheme="minorEastAsia" w:hAnsiTheme="minorEastAsia" w:hint="eastAsia"/>
          <w:b/>
          <w:sz w:val="22"/>
          <w:szCs w:val="22"/>
        </w:rPr>
        <w:t>【人的・資本関係】</w:t>
      </w:r>
    </w:p>
    <w:p w:rsidR="0060120C" w:rsidRDefault="0060120C" w:rsidP="0060120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入札日現在において、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本件</w:t>
      </w:r>
      <w:r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に参加する他の者と人的関係又は資本的関</w:t>
      </w:r>
      <w:r>
        <w:rPr>
          <w:rFonts w:asciiTheme="minorEastAsia" w:eastAsiaTheme="minorEastAsia" w:hAnsiTheme="minorEastAsia" w:hint="eastAsia"/>
          <w:sz w:val="22"/>
          <w:szCs w:val="22"/>
        </w:rPr>
        <w:t>係がないことを誓約し、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申告します。</w:t>
      </w:r>
    </w:p>
    <w:p w:rsidR="00813EC5" w:rsidRDefault="00813EC5" w:rsidP="00813EC5">
      <w:pPr>
        <w:pStyle w:val="ae"/>
      </w:pPr>
      <w:r>
        <w:rPr>
          <w:rFonts w:hint="eastAsia"/>
        </w:rPr>
        <w:t>以上</w:t>
      </w:r>
    </w:p>
    <w:p w:rsidR="00131436" w:rsidRDefault="00EA5581" w:rsidP="00813EC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BE550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71862" w:rsidRDefault="00571862" w:rsidP="00571862">
                  <w:pPr>
                    <w:spacing w:line="340" w:lineRule="exact"/>
                    <w:ind w:firstLineChars="300" w:firstLine="840"/>
                    <w:rPr>
                      <w:rFonts w:hAnsi="ＭＳ 明朝"/>
                      <w:sz w:val="28"/>
                      <w:szCs w:val="28"/>
                    </w:rPr>
                  </w:pPr>
                </w:p>
                <w:p w:rsidR="005F21B8" w:rsidRPr="002F6E53" w:rsidRDefault="00BE5506" w:rsidP="00571862">
                  <w:pPr>
                    <w:spacing w:line="340" w:lineRule="exact"/>
                    <w:ind w:firstLineChars="300" w:firstLine="843"/>
                    <w:rPr>
                      <w:rFonts w:hAnsi="ＭＳ 明朝"/>
                      <w:b/>
                      <w:sz w:val="28"/>
                      <w:szCs w:val="28"/>
                    </w:rPr>
                  </w:pPr>
                  <w:r w:rsidRPr="00BE5506">
                    <w:rPr>
                      <w:rFonts w:hAnsi="ＭＳ 明朝" w:hint="eastAsia"/>
                      <w:b/>
                      <w:sz w:val="28"/>
                      <w:szCs w:val="28"/>
                    </w:rPr>
                    <w:t>地方税電子申告審査システムサービス利用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7D4C0E">
                    <w:rPr>
                      <w:rFonts w:hint="eastAsia"/>
                      <w:sz w:val="24"/>
                      <w:szCs w:val="24"/>
                    </w:rPr>
                    <w:t>宛先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BE550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EA5581" w:rsidRDefault="006610A3" w:rsidP="00EA5581">
      <w:pPr>
        <w:rPr>
          <w:rFonts w:ascii="ＭＳ 明朝" w:hAnsi="ＭＳ 明朝"/>
          <w:b/>
          <w:sz w:val="24"/>
          <w:szCs w:val="24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  <w:r w:rsidR="00EA5581">
        <w:rPr>
          <w:rFonts w:ascii="ＭＳ 明朝" w:hAnsi="ＭＳ 明朝"/>
          <w:b/>
          <w:sz w:val="24"/>
          <w:szCs w:val="24"/>
        </w:rPr>
        <w:br w:type="page"/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2F6E53" w:rsidRDefault="00BE5506" w:rsidP="00BD0D2C">
      <w:pPr>
        <w:ind w:firstLineChars="300" w:firstLine="723"/>
        <w:rPr>
          <w:b/>
          <w:sz w:val="24"/>
          <w:szCs w:val="24"/>
        </w:rPr>
      </w:pPr>
      <w:bookmarkStart w:id="0" w:name="_GoBack"/>
      <w:bookmarkEnd w:id="0"/>
      <w:r w:rsidRPr="00BE5506">
        <w:rPr>
          <w:rFonts w:hAnsi="ＭＳ 明朝" w:hint="eastAsia"/>
          <w:b/>
          <w:sz w:val="24"/>
          <w:szCs w:val="24"/>
        </w:rPr>
        <w:t>地方税電子申告審査システムサービス利用</w:t>
      </w:r>
    </w:p>
    <w:p w:rsidR="00B85E42" w:rsidRDefault="00BE5506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EA5581" w:rsidRPr="00EA5581" w:rsidRDefault="00EA5581">
      <w:pPr>
        <w:widowControl/>
        <w:jc w:val="left"/>
        <w:rPr>
          <w:b/>
          <w:sz w:val="24"/>
          <w:szCs w:val="24"/>
        </w:rPr>
      </w:pPr>
      <w:r w:rsidRPr="00EA5581">
        <w:rPr>
          <w:b/>
          <w:sz w:val="24"/>
          <w:szCs w:val="24"/>
        </w:rPr>
        <w:br w:type="page"/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BE5506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B428E" w:rsidRPr="00367433" w:rsidRDefault="005477C4" w:rsidP="005F21B8">
            <w:pPr>
              <w:rPr>
                <w:sz w:val="24"/>
                <w:szCs w:val="24"/>
              </w:rPr>
            </w:pPr>
            <w:r w:rsidRPr="00367433">
              <w:rPr>
                <w:rFonts w:ascii="ＭＳ 明朝" w:hAnsi="ＭＳ 明朝" w:hint="eastAsia"/>
                <w:sz w:val="24"/>
                <w:szCs w:val="24"/>
              </w:rPr>
              <w:t>制限付き一般競争入札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（物品希望型）</w:t>
            </w:r>
            <w:r w:rsidRPr="00367433">
              <w:rPr>
                <w:rFonts w:ascii="ＭＳ 明朝" w:hAnsi="ＭＳ 明朝" w:hint="eastAsia"/>
                <w:sz w:val="24"/>
                <w:szCs w:val="24"/>
              </w:rPr>
              <w:t>：郵便入</w:t>
            </w:r>
            <w:r w:rsidRPr="00367433">
              <w:rPr>
                <w:rFonts w:hint="eastAsia"/>
                <w:sz w:val="24"/>
                <w:szCs w:val="24"/>
              </w:rPr>
              <w:t>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6B10"/>
    <w:rsid w:val="00091A34"/>
    <w:rsid w:val="000E454F"/>
    <w:rsid w:val="00117F1F"/>
    <w:rsid w:val="00131436"/>
    <w:rsid w:val="001535D8"/>
    <w:rsid w:val="001649C1"/>
    <w:rsid w:val="001A1D8A"/>
    <w:rsid w:val="001C3A08"/>
    <w:rsid w:val="00211F5E"/>
    <w:rsid w:val="00262CAD"/>
    <w:rsid w:val="002D3D52"/>
    <w:rsid w:val="002E4A6B"/>
    <w:rsid w:val="002F172D"/>
    <w:rsid w:val="002F6E53"/>
    <w:rsid w:val="0032633F"/>
    <w:rsid w:val="00367433"/>
    <w:rsid w:val="00392F3E"/>
    <w:rsid w:val="003B36AA"/>
    <w:rsid w:val="003B428E"/>
    <w:rsid w:val="004C14D6"/>
    <w:rsid w:val="004E2939"/>
    <w:rsid w:val="0054628A"/>
    <w:rsid w:val="005477C4"/>
    <w:rsid w:val="005636BC"/>
    <w:rsid w:val="00564BFC"/>
    <w:rsid w:val="00571862"/>
    <w:rsid w:val="00593A58"/>
    <w:rsid w:val="005F21B8"/>
    <w:rsid w:val="0060120C"/>
    <w:rsid w:val="00601D8A"/>
    <w:rsid w:val="006610A3"/>
    <w:rsid w:val="00676F26"/>
    <w:rsid w:val="006C6D7A"/>
    <w:rsid w:val="006E0E76"/>
    <w:rsid w:val="006E11FA"/>
    <w:rsid w:val="007B7AA0"/>
    <w:rsid w:val="007D4C0E"/>
    <w:rsid w:val="007E4820"/>
    <w:rsid w:val="007E69FB"/>
    <w:rsid w:val="00813EC5"/>
    <w:rsid w:val="00835409"/>
    <w:rsid w:val="008C02E3"/>
    <w:rsid w:val="009138C3"/>
    <w:rsid w:val="00930E9C"/>
    <w:rsid w:val="00956905"/>
    <w:rsid w:val="00A20BC2"/>
    <w:rsid w:val="00B10E88"/>
    <w:rsid w:val="00B32516"/>
    <w:rsid w:val="00B84EFA"/>
    <w:rsid w:val="00B85686"/>
    <w:rsid w:val="00B85E42"/>
    <w:rsid w:val="00BD0D2C"/>
    <w:rsid w:val="00BE5506"/>
    <w:rsid w:val="00C60935"/>
    <w:rsid w:val="00CD7BCB"/>
    <w:rsid w:val="00D06019"/>
    <w:rsid w:val="00D107B5"/>
    <w:rsid w:val="00D169D8"/>
    <w:rsid w:val="00D946AF"/>
    <w:rsid w:val="00DB2D86"/>
    <w:rsid w:val="00DE1C2A"/>
    <w:rsid w:val="00DF3C1F"/>
    <w:rsid w:val="00E02D18"/>
    <w:rsid w:val="00E36E8C"/>
    <w:rsid w:val="00E441BE"/>
    <w:rsid w:val="00EA3276"/>
    <w:rsid w:val="00EA5581"/>
    <w:rsid w:val="00EE1EE9"/>
    <w:rsid w:val="00F10CB8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71BAC496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  <w:style w:type="paragraph" w:styleId="ac">
    <w:name w:val="Note Heading"/>
    <w:basedOn w:val="a"/>
    <w:next w:val="a"/>
    <w:link w:val="ad"/>
    <w:uiPriority w:val="99"/>
    <w:unhideWhenUsed/>
    <w:rsid w:val="00813EC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13EC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customStyle="1" w:styleId="Default">
    <w:name w:val="Default"/>
    <w:rsid w:val="00BE550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7BFF4-0A26-46CE-8356-08220334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40</cp:revision>
  <cp:lastPrinted>2022-12-21T06:08:00Z</cp:lastPrinted>
  <dcterms:created xsi:type="dcterms:W3CDTF">2015-05-12T06:42:00Z</dcterms:created>
  <dcterms:modified xsi:type="dcterms:W3CDTF">2023-02-09T09:36:00Z</dcterms:modified>
</cp:coreProperties>
</file>