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420" w:rsidRPr="00145148" w:rsidRDefault="00207420" w:rsidP="00207420">
      <w:pPr>
        <w:jc w:val="right"/>
        <w:rPr>
          <w:rFonts w:eastAsiaTheme="minorHAnsi"/>
          <w:color w:val="000000" w:themeColor="text1"/>
        </w:rPr>
      </w:pPr>
      <w:bookmarkStart w:id="0" w:name="_GoBack"/>
      <w:bookmarkEnd w:id="0"/>
      <w:r w:rsidRPr="00145148">
        <w:rPr>
          <w:rFonts w:eastAsiaTheme="minorHAnsi" w:hint="eastAsia"/>
          <w:color w:val="000000" w:themeColor="text1"/>
        </w:rPr>
        <w:t>令和　　年　　月　　日</w:t>
      </w:r>
    </w:p>
    <w:p w:rsidR="00207420" w:rsidRPr="00145148" w:rsidRDefault="00207420" w:rsidP="00207420">
      <w:pPr>
        <w:jc w:val="left"/>
        <w:rPr>
          <w:rFonts w:eastAsiaTheme="minorHAnsi"/>
          <w:color w:val="000000" w:themeColor="text1"/>
        </w:rPr>
      </w:pPr>
      <w:r w:rsidRPr="00145148">
        <w:rPr>
          <w:rFonts w:eastAsiaTheme="minorHAnsi" w:hint="eastAsia"/>
          <w:color w:val="000000" w:themeColor="text1"/>
        </w:rPr>
        <w:t>枚方市上下水道事業管理者</w:t>
      </w:r>
    </w:p>
    <w:p w:rsidR="00207420" w:rsidRPr="00145148" w:rsidRDefault="00207420" w:rsidP="00207420">
      <w:pPr>
        <w:wordWrap w:val="0"/>
        <w:jc w:val="right"/>
        <w:rPr>
          <w:rFonts w:eastAsiaTheme="minorHAnsi"/>
          <w:color w:val="000000" w:themeColor="text1"/>
          <w:sz w:val="8"/>
          <w:szCs w:val="8"/>
        </w:rPr>
      </w:pPr>
      <w:r w:rsidRPr="00145148">
        <w:rPr>
          <w:rFonts w:eastAsiaTheme="minorHAnsi" w:hint="eastAsia"/>
          <w:color w:val="000000" w:themeColor="text1"/>
        </w:rPr>
        <w:t xml:space="preserve">住所　　　　　　　　　　　　　　　　　</w:t>
      </w:r>
    </w:p>
    <w:p w:rsidR="00207420" w:rsidRPr="00145148" w:rsidRDefault="00207420" w:rsidP="00207420">
      <w:pPr>
        <w:wordWrap w:val="0"/>
        <w:jc w:val="right"/>
        <w:rPr>
          <w:rFonts w:eastAsiaTheme="minorHAnsi"/>
          <w:color w:val="000000" w:themeColor="text1"/>
        </w:rPr>
      </w:pPr>
      <w:r w:rsidRPr="00145148">
        <w:rPr>
          <w:rFonts w:eastAsiaTheme="minorHAnsi" w:hint="eastAsia"/>
          <w:color w:val="000000" w:themeColor="text1"/>
        </w:rPr>
        <w:t xml:space="preserve">申　請　者　　氏名　　　　　　　　　　　　　　　　　</w:t>
      </w:r>
    </w:p>
    <w:p w:rsidR="00207420" w:rsidRPr="00145148" w:rsidRDefault="00207420" w:rsidP="00207420">
      <w:pPr>
        <w:wordWrap w:val="0"/>
        <w:ind w:right="840"/>
        <w:jc w:val="center"/>
        <w:rPr>
          <w:rFonts w:eastAsiaTheme="minorHAnsi"/>
          <w:color w:val="000000" w:themeColor="text1"/>
        </w:rPr>
      </w:pPr>
      <w:r w:rsidRPr="00145148">
        <w:rPr>
          <w:rFonts w:eastAsiaTheme="minorHAnsi" w:hint="eastAsia"/>
          <w:color w:val="000000" w:themeColor="text1"/>
        </w:rPr>
        <w:t xml:space="preserve">　　　　　　　　　　　　　（水道の使用者）電話番号　　　　　　　　　　　　　　　</w:t>
      </w:r>
    </w:p>
    <w:p w:rsidR="00207420" w:rsidRPr="00145148" w:rsidRDefault="00207420" w:rsidP="00207420">
      <w:pPr>
        <w:jc w:val="center"/>
        <w:rPr>
          <w:rFonts w:eastAsiaTheme="minorHAnsi"/>
          <w:color w:val="000000" w:themeColor="text1"/>
          <w:sz w:val="24"/>
          <w:szCs w:val="24"/>
        </w:rPr>
      </w:pPr>
      <w:r w:rsidRPr="00145148">
        <w:rPr>
          <w:rFonts w:eastAsiaTheme="minorHAnsi" w:hint="eastAsia"/>
          <w:color w:val="000000" w:themeColor="text1"/>
          <w:sz w:val="24"/>
          <w:szCs w:val="24"/>
        </w:rPr>
        <w:t>みなし口径の申請書</w:t>
      </w:r>
    </w:p>
    <w:p w:rsidR="00207420" w:rsidRPr="00145148" w:rsidRDefault="00207420" w:rsidP="00207420">
      <w:pPr>
        <w:ind w:firstLineChars="100" w:firstLine="210"/>
        <w:jc w:val="left"/>
        <w:rPr>
          <w:rFonts w:eastAsiaTheme="minorHAnsi"/>
          <w:color w:val="000000" w:themeColor="text1"/>
        </w:rPr>
      </w:pPr>
      <w:r w:rsidRPr="00145148">
        <w:rPr>
          <w:rFonts w:eastAsiaTheme="minorHAnsi" w:hint="eastAsia"/>
          <w:color w:val="000000" w:themeColor="text1"/>
        </w:rPr>
        <w:t>居住用にのみ使用している下記の住宅について、みなし口径を申請します。</w:t>
      </w:r>
    </w:p>
    <w:p w:rsidR="00207420" w:rsidRPr="00145148" w:rsidRDefault="00207420" w:rsidP="00207420">
      <w:pPr>
        <w:ind w:firstLineChars="100" w:firstLine="210"/>
        <w:jc w:val="left"/>
        <w:rPr>
          <w:rFonts w:eastAsiaTheme="minorHAnsi"/>
          <w:color w:val="000000" w:themeColor="text1"/>
        </w:rPr>
      </w:pPr>
    </w:p>
    <w:tbl>
      <w:tblPr>
        <w:tblStyle w:val="a3"/>
        <w:tblW w:w="8926" w:type="dxa"/>
        <w:tblLook w:val="04A0" w:firstRow="1" w:lastRow="0" w:firstColumn="1" w:lastColumn="0" w:noHBand="0" w:noVBand="1"/>
      </w:tblPr>
      <w:tblGrid>
        <w:gridCol w:w="2831"/>
        <w:gridCol w:w="2116"/>
        <w:gridCol w:w="1904"/>
        <w:gridCol w:w="2075"/>
      </w:tblGrid>
      <w:tr w:rsidR="00207420" w:rsidRPr="00145148" w:rsidTr="0007338A">
        <w:trPr>
          <w:trHeight w:val="1684"/>
        </w:trPr>
        <w:tc>
          <w:tcPr>
            <w:tcW w:w="2831" w:type="dxa"/>
            <w:tcBorders>
              <w:top w:val="single" w:sz="12" w:space="0" w:color="auto"/>
              <w:left w:val="single" w:sz="12" w:space="0" w:color="auto"/>
            </w:tcBorders>
            <w:vAlign w:val="center"/>
          </w:tcPr>
          <w:p w:rsidR="00207420" w:rsidRPr="00145148" w:rsidRDefault="00207420" w:rsidP="0007338A">
            <w:pPr>
              <w:rPr>
                <w:rFonts w:eastAsiaTheme="minorHAnsi"/>
                <w:color w:val="000000" w:themeColor="text1"/>
              </w:rPr>
            </w:pPr>
            <w:r w:rsidRPr="00145148">
              <w:rPr>
                <w:rFonts w:eastAsiaTheme="minorHAnsi" w:hint="eastAsia"/>
                <w:color w:val="000000" w:themeColor="text1"/>
                <w:kern w:val="0"/>
              </w:rPr>
              <w:t>理　由　（</w:t>
            </w:r>
            <w:r w:rsidRPr="00145148">
              <w:rPr>
                <w:rFonts w:ascii="Segoe UI Symbol" w:eastAsiaTheme="minorHAnsi" w:hAnsi="Segoe UI Symbol" w:cs="Segoe UI Symbol"/>
                <w:color w:val="000000" w:themeColor="text1"/>
                <w:kern w:val="0"/>
              </w:rPr>
              <w:t>☑</w:t>
            </w:r>
            <w:r w:rsidRPr="00145148">
              <w:rPr>
                <w:rFonts w:ascii="游明朝" w:eastAsia="游明朝" w:hAnsi="游明朝" w:cs="游明朝" w:hint="eastAsia"/>
                <w:color w:val="000000" w:themeColor="text1"/>
                <w:kern w:val="0"/>
              </w:rPr>
              <w:t xml:space="preserve">　</w:t>
            </w:r>
            <w:r w:rsidRPr="00145148">
              <w:rPr>
                <w:rFonts w:ascii="Segoe UI Symbol" w:eastAsiaTheme="minorHAnsi" w:hAnsi="Segoe UI Symbol" w:cs="Segoe UI Symbol" w:hint="eastAsia"/>
                <w:color w:val="000000" w:themeColor="text1"/>
                <w:kern w:val="0"/>
              </w:rPr>
              <w:t>を入れる）</w:t>
            </w:r>
          </w:p>
        </w:tc>
        <w:tc>
          <w:tcPr>
            <w:tcW w:w="6095" w:type="dxa"/>
            <w:gridSpan w:val="3"/>
            <w:tcBorders>
              <w:top w:val="single" w:sz="12" w:space="0" w:color="auto"/>
              <w:right w:val="single" w:sz="12" w:space="0" w:color="auto"/>
            </w:tcBorders>
            <w:vAlign w:val="center"/>
          </w:tcPr>
          <w:p w:rsidR="00207420" w:rsidRPr="00145148" w:rsidRDefault="00207420" w:rsidP="0007338A">
            <w:pPr>
              <w:rPr>
                <w:rFonts w:eastAsiaTheme="minorHAnsi"/>
                <w:color w:val="000000" w:themeColor="text1"/>
              </w:rPr>
            </w:pPr>
            <w:r w:rsidRPr="00145148">
              <w:rPr>
                <w:rFonts w:eastAsiaTheme="minorHAnsi" w:hint="eastAsia"/>
                <w:color w:val="000000" w:themeColor="text1"/>
              </w:rPr>
              <w:t>□①元店舗兼住宅</w:t>
            </w:r>
          </w:p>
          <w:p w:rsidR="00207420" w:rsidRPr="00145148" w:rsidRDefault="00207420" w:rsidP="0007338A">
            <w:pPr>
              <w:rPr>
                <w:rFonts w:eastAsiaTheme="minorHAnsi"/>
                <w:color w:val="000000" w:themeColor="text1"/>
                <w:sz w:val="18"/>
                <w:szCs w:val="18"/>
              </w:rPr>
            </w:pPr>
            <w:r w:rsidRPr="00145148">
              <w:rPr>
                <w:rFonts w:eastAsiaTheme="minorHAnsi" w:hint="eastAsia"/>
                <w:color w:val="000000" w:themeColor="text1"/>
              </w:rPr>
              <w:t xml:space="preserve">　</w:t>
            </w:r>
            <w:r w:rsidRPr="00145148">
              <w:rPr>
                <w:rFonts w:eastAsiaTheme="minorHAnsi" w:hint="eastAsia"/>
                <w:color w:val="000000" w:themeColor="text1"/>
                <w:sz w:val="18"/>
                <w:szCs w:val="18"/>
              </w:rPr>
              <w:t>（廃業時期　　　　　　　業種・屋号等　　　　　　　　　　　　　）</w:t>
            </w:r>
          </w:p>
          <w:p w:rsidR="00207420" w:rsidRPr="00145148" w:rsidRDefault="00207420" w:rsidP="0007338A">
            <w:pPr>
              <w:rPr>
                <w:rFonts w:eastAsiaTheme="minorHAnsi"/>
                <w:color w:val="000000" w:themeColor="text1"/>
              </w:rPr>
            </w:pPr>
            <w:r w:rsidRPr="00145148">
              <w:rPr>
                <w:rFonts w:eastAsiaTheme="minorHAnsi" w:hint="eastAsia"/>
                <w:color w:val="000000" w:themeColor="text1"/>
                <w:sz w:val="16"/>
                <w:szCs w:val="16"/>
              </w:rPr>
              <w:t>（※）廃業の確認ができるもの（廃業届等）の写しを添付してください</w:t>
            </w:r>
          </w:p>
          <w:p w:rsidR="00207420" w:rsidRPr="00145148" w:rsidRDefault="00207420" w:rsidP="0007338A">
            <w:pPr>
              <w:ind w:left="420" w:hangingChars="200" w:hanging="420"/>
              <w:rPr>
                <w:rFonts w:eastAsiaTheme="minorHAnsi"/>
                <w:color w:val="000000" w:themeColor="text1"/>
              </w:rPr>
            </w:pPr>
            <w:r w:rsidRPr="00145148">
              <w:rPr>
                <w:rFonts w:eastAsiaTheme="minorHAnsi" w:hint="eastAsia"/>
                <w:color w:val="000000" w:themeColor="text1"/>
              </w:rPr>
              <w:t>□②大口径住宅</w:t>
            </w:r>
          </w:p>
          <w:p w:rsidR="00207420" w:rsidRPr="00145148" w:rsidRDefault="00207420" w:rsidP="0007338A">
            <w:pPr>
              <w:ind w:left="320" w:hangingChars="200" w:hanging="320"/>
              <w:rPr>
                <w:rFonts w:eastAsiaTheme="minorHAnsi"/>
                <w:color w:val="000000" w:themeColor="text1"/>
                <w:sz w:val="16"/>
                <w:szCs w:val="16"/>
              </w:rPr>
            </w:pPr>
            <w:r w:rsidRPr="00145148">
              <w:rPr>
                <w:rFonts w:eastAsiaTheme="minorHAnsi" w:hint="eastAsia"/>
                <w:color w:val="000000" w:themeColor="text1"/>
                <w:sz w:val="16"/>
                <w:szCs w:val="16"/>
              </w:rPr>
              <w:t>（※）枚方市の指定給水装置工事事業者からの工事の申請が必要な場合があります</w:t>
            </w:r>
          </w:p>
        </w:tc>
      </w:tr>
      <w:tr w:rsidR="00207420" w:rsidRPr="00145148" w:rsidTr="0007338A">
        <w:trPr>
          <w:trHeight w:val="582"/>
        </w:trPr>
        <w:tc>
          <w:tcPr>
            <w:tcW w:w="2831" w:type="dxa"/>
            <w:tcBorders>
              <w:top w:val="single" w:sz="4" w:space="0" w:color="auto"/>
              <w:left w:val="single" w:sz="12" w:space="0" w:color="auto"/>
            </w:tcBorders>
            <w:vAlign w:val="center"/>
          </w:tcPr>
          <w:p w:rsidR="00207420" w:rsidRPr="00145148" w:rsidRDefault="00207420" w:rsidP="0007338A">
            <w:pPr>
              <w:rPr>
                <w:rFonts w:eastAsiaTheme="minorHAnsi"/>
                <w:color w:val="000000" w:themeColor="text1"/>
              </w:rPr>
            </w:pPr>
            <w:r w:rsidRPr="00207420">
              <w:rPr>
                <w:rFonts w:eastAsiaTheme="minorHAnsi" w:hint="eastAsia"/>
                <w:color w:val="000000" w:themeColor="text1"/>
                <w:spacing w:val="126"/>
                <w:kern w:val="0"/>
                <w:fitText w:val="2520" w:id="-1843246590"/>
              </w:rPr>
              <w:t>お客さま番</w:t>
            </w:r>
            <w:r w:rsidRPr="00207420">
              <w:rPr>
                <w:rFonts w:eastAsiaTheme="minorHAnsi" w:hint="eastAsia"/>
                <w:color w:val="000000" w:themeColor="text1"/>
                <w:kern w:val="0"/>
                <w:fitText w:val="2520" w:id="-1843246590"/>
              </w:rPr>
              <w:t>号</w:t>
            </w:r>
          </w:p>
        </w:tc>
        <w:tc>
          <w:tcPr>
            <w:tcW w:w="2116" w:type="dxa"/>
            <w:tcBorders>
              <w:top w:val="single" w:sz="4" w:space="0" w:color="auto"/>
              <w:right w:val="single" w:sz="4" w:space="0" w:color="auto"/>
            </w:tcBorders>
            <w:vAlign w:val="center"/>
          </w:tcPr>
          <w:p w:rsidR="00207420" w:rsidRPr="00145148" w:rsidRDefault="00207420" w:rsidP="0007338A">
            <w:pPr>
              <w:rPr>
                <w:rFonts w:eastAsiaTheme="minorHAnsi"/>
                <w:color w:val="000000" w:themeColor="text1"/>
              </w:rPr>
            </w:pPr>
          </w:p>
        </w:tc>
        <w:tc>
          <w:tcPr>
            <w:tcW w:w="1904" w:type="dxa"/>
            <w:tcBorders>
              <w:top w:val="single" w:sz="4" w:space="0" w:color="auto"/>
              <w:left w:val="single" w:sz="4" w:space="0" w:color="auto"/>
              <w:right w:val="single" w:sz="4" w:space="0" w:color="auto"/>
            </w:tcBorders>
            <w:vAlign w:val="center"/>
          </w:tcPr>
          <w:p w:rsidR="00207420" w:rsidRPr="00145148" w:rsidRDefault="00207420" w:rsidP="0007338A">
            <w:pPr>
              <w:jc w:val="center"/>
              <w:rPr>
                <w:rFonts w:eastAsiaTheme="minorHAnsi"/>
                <w:color w:val="000000" w:themeColor="text1"/>
              </w:rPr>
            </w:pPr>
            <w:r w:rsidRPr="00145148">
              <w:rPr>
                <w:rFonts w:eastAsiaTheme="minorHAnsi" w:hint="eastAsia"/>
                <w:color w:val="000000" w:themeColor="text1"/>
              </w:rPr>
              <w:t>水　栓　番　号</w:t>
            </w:r>
          </w:p>
        </w:tc>
        <w:tc>
          <w:tcPr>
            <w:tcW w:w="2075" w:type="dxa"/>
            <w:tcBorders>
              <w:top w:val="single" w:sz="4" w:space="0" w:color="auto"/>
              <w:left w:val="single" w:sz="4" w:space="0" w:color="auto"/>
              <w:right w:val="single" w:sz="12" w:space="0" w:color="auto"/>
            </w:tcBorders>
            <w:vAlign w:val="center"/>
          </w:tcPr>
          <w:p w:rsidR="00207420" w:rsidRPr="00145148" w:rsidRDefault="00207420" w:rsidP="0007338A">
            <w:pPr>
              <w:rPr>
                <w:rFonts w:eastAsiaTheme="minorHAnsi"/>
                <w:color w:val="000000" w:themeColor="text1"/>
              </w:rPr>
            </w:pPr>
          </w:p>
        </w:tc>
      </w:tr>
      <w:tr w:rsidR="00207420" w:rsidRPr="00145148" w:rsidTr="0007338A">
        <w:trPr>
          <w:trHeight w:val="498"/>
        </w:trPr>
        <w:tc>
          <w:tcPr>
            <w:tcW w:w="2831" w:type="dxa"/>
            <w:tcBorders>
              <w:left w:val="single" w:sz="12" w:space="0" w:color="auto"/>
            </w:tcBorders>
            <w:vAlign w:val="center"/>
          </w:tcPr>
          <w:p w:rsidR="00207420" w:rsidRPr="00145148" w:rsidRDefault="00207420" w:rsidP="0007338A">
            <w:pPr>
              <w:rPr>
                <w:rFonts w:eastAsiaTheme="minorHAnsi"/>
                <w:color w:val="000000" w:themeColor="text1"/>
              </w:rPr>
            </w:pPr>
            <w:r w:rsidRPr="00207420">
              <w:rPr>
                <w:rFonts w:eastAsiaTheme="minorHAnsi" w:hint="eastAsia"/>
                <w:color w:val="000000" w:themeColor="text1"/>
                <w:spacing w:val="11"/>
                <w:kern w:val="0"/>
                <w:fitText w:val="2520" w:id="-1843246589"/>
              </w:rPr>
              <w:t>住　所　（水栓所在地</w:t>
            </w:r>
            <w:r w:rsidRPr="00207420">
              <w:rPr>
                <w:rFonts w:eastAsiaTheme="minorHAnsi" w:hint="eastAsia"/>
                <w:color w:val="000000" w:themeColor="text1"/>
                <w:spacing w:val="-5"/>
                <w:kern w:val="0"/>
                <w:fitText w:val="2520" w:id="-1843246589"/>
              </w:rPr>
              <w:t>）</w:t>
            </w:r>
          </w:p>
        </w:tc>
        <w:tc>
          <w:tcPr>
            <w:tcW w:w="6095" w:type="dxa"/>
            <w:gridSpan w:val="3"/>
            <w:tcBorders>
              <w:right w:val="single" w:sz="12" w:space="0" w:color="auto"/>
            </w:tcBorders>
            <w:vAlign w:val="center"/>
          </w:tcPr>
          <w:p w:rsidR="00207420" w:rsidRPr="00145148" w:rsidRDefault="00207420" w:rsidP="0007338A">
            <w:pPr>
              <w:rPr>
                <w:rFonts w:eastAsiaTheme="minorHAnsi"/>
                <w:color w:val="000000" w:themeColor="text1"/>
              </w:rPr>
            </w:pPr>
            <w:r w:rsidRPr="00145148">
              <w:rPr>
                <w:rFonts w:eastAsiaTheme="minorHAnsi" w:hint="eastAsia"/>
                <w:color w:val="000000" w:themeColor="text1"/>
              </w:rPr>
              <w:t>枚方市</w:t>
            </w:r>
          </w:p>
        </w:tc>
      </w:tr>
      <w:tr w:rsidR="00207420" w:rsidRPr="00145148" w:rsidTr="0007338A">
        <w:trPr>
          <w:trHeight w:val="498"/>
        </w:trPr>
        <w:tc>
          <w:tcPr>
            <w:tcW w:w="2831" w:type="dxa"/>
            <w:tcBorders>
              <w:left w:val="single" w:sz="12" w:space="0" w:color="auto"/>
              <w:bottom w:val="single" w:sz="4" w:space="0" w:color="auto"/>
            </w:tcBorders>
            <w:vAlign w:val="center"/>
          </w:tcPr>
          <w:p w:rsidR="00207420" w:rsidRPr="00145148" w:rsidRDefault="00207420" w:rsidP="0007338A">
            <w:pPr>
              <w:rPr>
                <w:rFonts w:eastAsiaTheme="minorHAnsi"/>
                <w:color w:val="000000" w:themeColor="text1"/>
              </w:rPr>
            </w:pPr>
            <w:r w:rsidRPr="00145148">
              <w:rPr>
                <w:rFonts w:eastAsiaTheme="minorHAnsi" w:hint="eastAsia"/>
                <w:color w:val="000000" w:themeColor="text1"/>
              </w:rPr>
              <w:t>現在の水道メーターの口径</w:t>
            </w:r>
          </w:p>
        </w:tc>
        <w:tc>
          <w:tcPr>
            <w:tcW w:w="6095" w:type="dxa"/>
            <w:gridSpan w:val="3"/>
            <w:tcBorders>
              <w:bottom w:val="single" w:sz="4" w:space="0" w:color="auto"/>
              <w:right w:val="single" w:sz="12" w:space="0" w:color="auto"/>
            </w:tcBorders>
            <w:vAlign w:val="center"/>
          </w:tcPr>
          <w:p w:rsidR="00207420" w:rsidRPr="00145148" w:rsidRDefault="00207420" w:rsidP="0007338A">
            <w:pPr>
              <w:ind w:firstLineChars="400" w:firstLine="840"/>
              <w:rPr>
                <w:rFonts w:eastAsiaTheme="minorHAnsi"/>
                <w:color w:val="000000" w:themeColor="text1"/>
              </w:rPr>
            </w:pPr>
            <w:r w:rsidRPr="00145148">
              <w:rPr>
                <w:rFonts w:eastAsiaTheme="minorHAnsi" w:hint="eastAsia"/>
                <w:color w:val="000000" w:themeColor="text1"/>
              </w:rPr>
              <w:t>４０㎜　・５０㎜・７５㎜・（　　　　　㎜）</w:t>
            </w:r>
          </w:p>
        </w:tc>
      </w:tr>
      <w:tr w:rsidR="00207420" w:rsidRPr="00145148" w:rsidTr="0007338A">
        <w:trPr>
          <w:trHeight w:val="498"/>
        </w:trPr>
        <w:tc>
          <w:tcPr>
            <w:tcW w:w="2831" w:type="dxa"/>
            <w:tcBorders>
              <w:top w:val="single" w:sz="4" w:space="0" w:color="auto"/>
              <w:left w:val="single" w:sz="12" w:space="0" w:color="auto"/>
              <w:bottom w:val="single" w:sz="4" w:space="0" w:color="auto"/>
            </w:tcBorders>
            <w:vAlign w:val="center"/>
          </w:tcPr>
          <w:p w:rsidR="00207420" w:rsidRPr="00145148" w:rsidRDefault="00207420" w:rsidP="0007338A">
            <w:pPr>
              <w:rPr>
                <w:rFonts w:eastAsiaTheme="minorHAnsi"/>
                <w:color w:val="000000" w:themeColor="text1"/>
                <w:kern w:val="0"/>
              </w:rPr>
            </w:pPr>
            <w:r w:rsidRPr="00145148">
              <w:rPr>
                <w:rFonts w:eastAsiaTheme="minorHAnsi" w:hint="eastAsia"/>
                <w:color w:val="000000" w:themeColor="text1"/>
                <w:kern w:val="0"/>
              </w:rPr>
              <w:t>申請者と同一世帯の氏名</w:t>
            </w:r>
          </w:p>
        </w:tc>
        <w:tc>
          <w:tcPr>
            <w:tcW w:w="6095" w:type="dxa"/>
            <w:gridSpan w:val="3"/>
            <w:tcBorders>
              <w:top w:val="single" w:sz="4" w:space="0" w:color="auto"/>
              <w:bottom w:val="single" w:sz="4" w:space="0" w:color="auto"/>
              <w:right w:val="single" w:sz="12" w:space="0" w:color="auto"/>
            </w:tcBorders>
            <w:vAlign w:val="center"/>
          </w:tcPr>
          <w:p w:rsidR="00207420" w:rsidRPr="005C554A" w:rsidRDefault="00207420" w:rsidP="0007338A">
            <w:pPr>
              <w:rPr>
                <w:rFonts w:eastAsiaTheme="minorHAnsi"/>
                <w:color w:val="000000" w:themeColor="text1"/>
              </w:rPr>
            </w:pPr>
          </w:p>
        </w:tc>
      </w:tr>
      <w:tr w:rsidR="00207420" w:rsidRPr="00145148" w:rsidTr="0007338A">
        <w:trPr>
          <w:trHeight w:val="498"/>
        </w:trPr>
        <w:tc>
          <w:tcPr>
            <w:tcW w:w="2831" w:type="dxa"/>
            <w:tcBorders>
              <w:top w:val="single" w:sz="4" w:space="0" w:color="auto"/>
              <w:left w:val="single" w:sz="12" w:space="0" w:color="auto"/>
              <w:bottom w:val="single" w:sz="4" w:space="0" w:color="auto"/>
            </w:tcBorders>
            <w:vAlign w:val="center"/>
          </w:tcPr>
          <w:p w:rsidR="00207420" w:rsidRPr="00145148" w:rsidRDefault="00207420" w:rsidP="0007338A">
            <w:pPr>
              <w:rPr>
                <w:rFonts w:eastAsiaTheme="minorHAnsi"/>
                <w:color w:val="000000" w:themeColor="text1"/>
                <w:kern w:val="0"/>
              </w:rPr>
            </w:pPr>
            <w:r>
              <w:rPr>
                <w:rFonts w:eastAsiaTheme="minorHAnsi" w:hint="eastAsia"/>
                <w:color w:val="000000" w:themeColor="text1"/>
              </w:rPr>
              <w:t>予定使用水量</w:t>
            </w:r>
          </w:p>
        </w:tc>
        <w:tc>
          <w:tcPr>
            <w:tcW w:w="6095" w:type="dxa"/>
            <w:gridSpan w:val="3"/>
            <w:tcBorders>
              <w:top w:val="single" w:sz="4" w:space="0" w:color="auto"/>
              <w:bottom w:val="single" w:sz="4" w:space="0" w:color="auto"/>
              <w:right w:val="single" w:sz="12" w:space="0" w:color="auto"/>
            </w:tcBorders>
            <w:vAlign w:val="center"/>
          </w:tcPr>
          <w:p w:rsidR="00207420" w:rsidRPr="0093255F" w:rsidRDefault="00207420" w:rsidP="0007338A">
            <w:pPr>
              <w:rPr>
                <w:rFonts w:eastAsiaTheme="minorHAnsi"/>
                <w:color w:val="000000" w:themeColor="text1"/>
                <w:sz w:val="18"/>
                <w:szCs w:val="18"/>
              </w:rPr>
            </w:pPr>
            <w:r>
              <w:rPr>
                <w:rFonts w:eastAsiaTheme="minorHAnsi" w:hint="eastAsia"/>
                <w:color w:val="000000" w:themeColor="text1"/>
                <w:sz w:val="18"/>
                <w:szCs w:val="18"/>
              </w:rPr>
              <w:t>（</w:t>
            </w:r>
            <w:r w:rsidRPr="0093255F">
              <w:rPr>
                <w:rFonts w:eastAsiaTheme="minorHAnsi" w:hint="eastAsia"/>
                <w:color w:val="000000" w:themeColor="text1"/>
                <w:sz w:val="18"/>
                <w:szCs w:val="18"/>
              </w:rPr>
              <w:t>使用期間が１年未満の場合のみ記入</w:t>
            </w:r>
            <w:r>
              <w:rPr>
                <w:rFonts w:eastAsiaTheme="minorHAnsi" w:hint="eastAsia"/>
                <w:color w:val="000000" w:themeColor="text1"/>
                <w:sz w:val="18"/>
                <w:szCs w:val="18"/>
              </w:rPr>
              <w:t>）　　　　　　　　　㎥/月</w:t>
            </w:r>
          </w:p>
        </w:tc>
      </w:tr>
      <w:tr w:rsidR="00207420" w:rsidRPr="00145148" w:rsidTr="0007338A">
        <w:trPr>
          <w:trHeight w:val="652"/>
        </w:trPr>
        <w:tc>
          <w:tcPr>
            <w:tcW w:w="8926" w:type="dxa"/>
            <w:gridSpan w:val="4"/>
            <w:tcBorders>
              <w:top w:val="single" w:sz="4" w:space="0" w:color="auto"/>
              <w:left w:val="single" w:sz="12" w:space="0" w:color="auto"/>
              <w:bottom w:val="dashed" w:sz="4" w:space="0" w:color="auto"/>
              <w:right w:val="single" w:sz="12" w:space="0" w:color="auto"/>
            </w:tcBorders>
            <w:vAlign w:val="center"/>
          </w:tcPr>
          <w:p w:rsidR="00207420" w:rsidRPr="00145148" w:rsidRDefault="00207420" w:rsidP="0007338A">
            <w:pPr>
              <w:rPr>
                <w:rFonts w:eastAsiaTheme="minorHAnsi" w:cs="Segoe UI Symbol"/>
                <w:color w:val="000000" w:themeColor="text1"/>
                <w:kern w:val="0"/>
              </w:rPr>
            </w:pPr>
            <w:r w:rsidRPr="00145148">
              <w:rPr>
                <w:rFonts w:eastAsiaTheme="minorHAnsi" w:hint="eastAsia"/>
                <w:color w:val="000000" w:themeColor="text1"/>
                <w:kern w:val="0"/>
              </w:rPr>
              <w:t xml:space="preserve">【確認事項】　</w:t>
            </w:r>
            <w:r w:rsidRPr="00145148">
              <w:rPr>
                <w:rFonts w:eastAsiaTheme="minorHAnsi" w:hint="eastAsia"/>
                <w:color w:val="000000" w:themeColor="text1"/>
                <w:kern w:val="0"/>
                <w:u w:val="wave"/>
              </w:rPr>
              <w:t>次の項目について、該当するところに</w:t>
            </w:r>
            <w:r w:rsidRPr="00145148">
              <w:rPr>
                <w:rFonts w:ascii="Segoe UI Symbol" w:eastAsiaTheme="minorHAnsi" w:hAnsi="Segoe UI Symbol" w:cs="Segoe UI Symbol"/>
                <w:color w:val="000000" w:themeColor="text1"/>
                <w:kern w:val="0"/>
                <w:u w:val="wave"/>
              </w:rPr>
              <w:t>☑</w:t>
            </w:r>
            <w:r w:rsidRPr="00145148">
              <w:rPr>
                <w:rFonts w:eastAsiaTheme="minorHAnsi" w:cs="Segoe UI Symbol" w:hint="eastAsia"/>
                <w:color w:val="000000" w:themeColor="text1"/>
                <w:kern w:val="0"/>
                <w:u w:val="wave"/>
              </w:rPr>
              <w:t xml:space="preserve">　をしてください。</w:t>
            </w:r>
          </w:p>
          <w:p w:rsidR="00207420" w:rsidRPr="00145148" w:rsidRDefault="00207420" w:rsidP="0007338A">
            <w:pPr>
              <w:ind w:left="210" w:hangingChars="100" w:hanging="210"/>
              <w:rPr>
                <w:rFonts w:eastAsiaTheme="minorHAnsi" w:cs="Segoe UI Symbol"/>
                <w:color w:val="000000" w:themeColor="text1"/>
                <w:kern w:val="0"/>
              </w:rPr>
            </w:pPr>
            <w:r w:rsidRPr="00145148">
              <w:rPr>
                <w:rFonts w:eastAsiaTheme="minorHAnsi" w:cs="Segoe UI Symbol" w:hint="eastAsia"/>
                <w:color w:val="000000" w:themeColor="text1"/>
                <w:kern w:val="0"/>
              </w:rPr>
              <w:t>□水道料金および下水道使用料について、未納がありません。</w:t>
            </w:r>
          </w:p>
          <w:p w:rsidR="00207420" w:rsidRPr="00145148" w:rsidRDefault="00207420" w:rsidP="0007338A">
            <w:pPr>
              <w:ind w:left="210" w:hangingChars="100" w:hanging="210"/>
              <w:rPr>
                <w:rFonts w:eastAsiaTheme="minorHAnsi"/>
                <w:color w:val="000000" w:themeColor="text1"/>
              </w:rPr>
            </w:pPr>
            <w:r w:rsidRPr="00145148">
              <w:rPr>
                <w:rFonts w:eastAsiaTheme="minorHAnsi" w:cs="Segoe UI Symbol" w:hint="eastAsia"/>
                <w:color w:val="000000" w:themeColor="text1"/>
                <w:kern w:val="0"/>
              </w:rPr>
              <w:t>□住所（水栓所在地）において、地下水（井戸水）を利用していません。</w:t>
            </w:r>
          </w:p>
          <w:p w:rsidR="00207420" w:rsidRDefault="00207420" w:rsidP="0007338A">
            <w:pPr>
              <w:ind w:left="210" w:hangingChars="100" w:hanging="210"/>
              <w:rPr>
                <w:rFonts w:eastAsiaTheme="minorHAnsi"/>
                <w:color w:val="000000" w:themeColor="text1"/>
              </w:rPr>
            </w:pPr>
            <w:r w:rsidRPr="00145148">
              <w:rPr>
                <w:rFonts w:eastAsiaTheme="minorHAnsi" w:hint="eastAsia"/>
                <w:color w:val="000000" w:themeColor="text1"/>
              </w:rPr>
              <w:t>□申請内容に誤りはありません。</w:t>
            </w:r>
          </w:p>
          <w:p w:rsidR="00797E84" w:rsidRPr="00145148" w:rsidRDefault="00797E84" w:rsidP="0007338A">
            <w:pPr>
              <w:ind w:left="210" w:hangingChars="100" w:hanging="210"/>
              <w:rPr>
                <w:rFonts w:eastAsiaTheme="minorHAnsi"/>
                <w:color w:val="000000" w:themeColor="text1"/>
              </w:rPr>
            </w:pPr>
          </w:p>
        </w:tc>
      </w:tr>
      <w:tr w:rsidR="00207420" w:rsidRPr="00145148" w:rsidTr="0007338A">
        <w:trPr>
          <w:trHeight w:val="980"/>
        </w:trPr>
        <w:tc>
          <w:tcPr>
            <w:tcW w:w="8926" w:type="dxa"/>
            <w:gridSpan w:val="4"/>
            <w:tcBorders>
              <w:top w:val="dashed" w:sz="4" w:space="0" w:color="auto"/>
              <w:left w:val="single" w:sz="12" w:space="0" w:color="auto"/>
              <w:bottom w:val="single" w:sz="12" w:space="0" w:color="auto"/>
              <w:right w:val="single" w:sz="12" w:space="0" w:color="auto"/>
            </w:tcBorders>
            <w:vAlign w:val="center"/>
          </w:tcPr>
          <w:p w:rsidR="00207420" w:rsidRPr="00145148" w:rsidRDefault="00207420" w:rsidP="0007338A">
            <w:pPr>
              <w:rPr>
                <w:rFonts w:eastAsiaTheme="minorHAnsi"/>
                <w:color w:val="000000" w:themeColor="text1"/>
                <w:kern w:val="0"/>
              </w:rPr>
            </w:pPr>
            <w:r w:rsidRPr="00145148">
              <w:rPr>
                <w:rFonts w:eastAsiaTheme="minorHAnsi" w:hint="eastAsia"/>
                <w:color w:val="000000" w:themeColor="text1"/>
                <w:kern w:val="0"/>
              </w:rPr>
              <w:t xml:space="preserve">【確認事項】について、現場調査等をすることをご了承のうえ、「同意する」に　</w:t>
            </w:r>
            <w:r w:rsidRPr="00145148">
              <w:rPr>
                <w:rFonts w:ascii="Segoe UI Symbol" w:eastAsiaTheme="minorHAnsi" w:hAnsi="Segoe UI Symbol" w:cs="Segoe UI Symbol"/>
                <w:color w:val="000000" w:themeColor="text1"/>
                <w:kern w:val="0"/>
              </w:rPr>
              <w:t>☑</w:t>
            </w:r>
            <w:r w:rsidRPr="00145148">
              <w:rPr>
                <w:rFonts w:eastAsiaTheme="minorHAnsi" w:cs="Segoe UI Symbol" w:hint="eastAsia"/>
                <w:color w:val="000000" w:themeColor="text1"/>
                <w:kern w:val="0"/>
              </w:rPr>
              <w:t xml:space="preserve">　してください。</w:t>
            </w:r>
          </w:p>
          <w:p w:rsidR="00207420" w:rsidRPr="00145148" w:rsidRDefault="00207420" w:rsidP="00207420">
            <w:pPr>
              <w:pStyle w:val="a4"/>
              <w:numPr>
                <w:ilvl w:val="0"/>
                <w:numId w:val="1"/>
              </w:numPr>
              <w:ind w:leftChars="0"/>
              <w:jc w:val="center"/>
              <w:rPr>
                <w:rFonts w:asciiTheme="minorHAnsi" w:eastAsiaTheme="minorHAnsi" w:hAnsiTheme="minorHAnsi"/>
                <w:b/>
                <w:color w:val="000000" w:themeColor="text1"/>
                <w:kern w:val="0"/>
                <w:szCs w:val="21"/>
              </w:rPr>
            </w:pPr>
            <w:r w:rsidRPr="00145148">
              <w:rPr>
                <w:rFonts w:asciiTheme="minorHAnsi" w:eastAsiaTheme="minorHAnsi" w:hAnsiTheme="minorHAnsi" w:hint="eastAsia"/>
                <w:b/>
                <w:color w:val="000000" w:themeColor="text1"/>
                <w:kern w:val="0"/>
                <w:szCs w:val="21"/>
              </w:rPr>
              <w:t>同意する</w:t>
            </w:r>
          </w:p>
        </w:tc>
      </w:tr>
    </w:tbl>
    <w:p w:rsidR="00207420" w:rsidRPr="00145148" w:rsidRDefault="00207420" w:rsidP="00207420">
      <w:pPr>
        <w:rPr>
          <w:rFonts w:eastAsiaTheme="minorHAnsi"/>
          <w:color w:val="000000" w:themeColor="text1"/>
          <w:sz w:val="12"/>
          <w:szCs w:val="12"/>
        </w:rPr>
      </w:pPr>
      <w:r w:rsidRPr="00145148">
        <w:rPr>
          <w:rFonts w:eastAsiaTheme="minorHAnsi" w:hint="eastAsia"/>
          <w:color w:val="000000" w:themeColor="text1"/>
          <w:sz w:val="12"/>
          <w:szCs w:val="12"/>
        </w:rPr>
        <w:t>（営業料金課記入欄）</w:t>
      </w:r>
    </w:p>
    <w:tbl>
      <w:tblPr>
        <w:tblStyle w:val="a3"/>
        <w:tblW w:w="8926" w:type="dxa"/>
        <w:tblLook w:val="04A0" w:firstRow="1" w:lastRow="0" w:firstColumn="1" w:lastColumn="0" w:noHBand="0" w:noVBand="1"/>
      </w:tblPr>
      <w:tblGrid>
        <w:gridCol w:w="2831"/>
        <w:gridCol w:w="1549"/>
        <w:gridCol w:w="1134"/>
        <w:gridCol w:w="1417"/>
        <w:gridCol w:w="1995"/>
      </w:tblGrid>
      <w:tr w:rsidR="00207420" w:rsidRPr="00145148" w:rsidTr="0007338A">
        <w:trPr>
          <w:trHeight w:val="345"/>
        </w:trPr>
        <w:tc>
          <w:tcPr>
            <w:tcW w:w="2831" w:type="dxa"/>
            <w:vMerge w:val="restart"/>
            <w:tcBorders>
              <w:top w:val="single" w:sz="12" w:space="0" w:color="auto"/>
              <w:left w:val="single" w:sz="12" w:space="0" w:color="auto"/>
              <w:right w:val="single" w:sz="12" w:space="0" w:color="auto"/>
            </w:tcBorders>
            <w:vAlign w:val="center"/>
          </w:tcPr>
          <w:p w:rsidR="00207420" w:rsidRPr="00145148" w:rsidRDefault="00207420" w:rsidP="0007338A">
            <w:pPr>
              <w:rPr>
                <w:rFonts w:eastAsiaTheme="minorHAnsi"/>
                <w:color w:val="000000" w:themeColor="text1"/>
                <w:kern w:val="0"/>
                <w:sz w:val="12"/>
                <w:szCs w:val="12"/>
              </w:rPr>
            </w:pPr>
            <w:r w:rsidRPr="00145148">
              <w:rPr>
                <w:rFonts w:eastAsiaTheme="minorHAnsi" w:hint="eastAsia"/>
                <w:color w:val="000000" w:themeColor="text1"/>
                <w:kern w:val="0"/>
                <w:sz w:val="12"/>
                <w:szCs w:val="12"/>
              </w:rPr>
              <w:t>直近１年間の</w:t>
            </w:r>
            <w:r>
              <w:rPr>
                <w:rFonts w:eastAsiaTheme="minorHAnsi" w:hint="eastAsia"/>
                <w:color w:val="000000" w:themeColor="text1"/>
                <w:sz w:val="12"/>
                <w:szCs w:val="12"/>
              </w:rPr>
              <w:t>１か月あたり</w:t>
            </w:r>
            <w:r w:rsidRPr="00145148">
              <w:rPr>
                <w:rFonts w:eastAsiaTheme="minorHAnsi" w:hint="eastAsia"/>
                <w:color w:val="000000" w:themeColor="text1"/>
                <w:kern w:val="0"/>
                <w:sz w:val="12"/>
                <w:szCs w:val="12"/>
              </w:rPr>
              <w:t>平均使用水量</w:t>
            </w:r>
          </w:p>
          <w:p w:rsidR="00207420" w:rsidRPr="00145148" w:rsidRDefault="00207420" w:rsidP="0007338A">
            <w:pPr>
              <w:rPr>
                <w:rFonts w:eastAsiaTheme="minorHAnsi"/>
                <w:color w:val="000000" w:themeColor="text1"/>
                <w:kern w:val="0"/>
                <w:sz w:val="12"/>
                <w:szCs w:val="12"/>
              </w:rPr>
            </w:pPr>
            <w:r w:rsidRPr="00145148">
              <w:rPr>
                <w:rFonts w:eastAsiaTheme="minorHAnsi" w:hint="eastAsia"/>
                <w:color w:val="000000" w:themeColor="text1"/>
                <w:kern w:val="0"/>
                <w:sz w:val="12"/>
                <w:szCs w:val="12"/>
              </w:rPr>
              <w:t>（1年未満の場合は予定使用水量）</w:t>
            </w:r>
          </w:p>
        </w:tc>
        <w:tc>
          <w:tcPr>
            <w:tcW w:w="1549" w:type="dxa"/>
            <w:vMerge w:val="restart"/>
            <w:tcBorders>
              <w:top w:val="single" w:sz="12" w:space="0" w:color="auto"/>
              <w:left w:val="single" w:sz="12" w:space="0" w:color="auto"/>
              <w:right w:val="single" w:sz="12" w:space="0" w:color="auto"/>
            </w:tcBorders>
            <w:vAlign w:val="center"/>
          </w:tcPr>
          <w:p w:rsidR="00207420" w:rsidRPr="00145148" w:rsidRDefault="00207420" w:rsidP="0007338A">
            <w:pPr>
              <w:ind w:firstLineChars="100" w:firstLine="120"/>
              <w:rPr>
                <w:rFonts w:eastAsiaTheme="minorHAnsi"/>
                <w:color w:val="000000" w:themeColor="text1"/>
                <w:sz w:val="12"/>
                <w:szCs w:val="12"/>
              </w:rPr>
            </w:pPr>
            <w:r w:rsidRPr="00145148">
              <w:rPr>
                <w:rFonts w:eastAsiaTheme="minorHAnsi" w:hint="eastAsia"/>
                <w:color w:val="000000" w:themeColor="text1"/>
                <w:sz w:val="12"/>
                <w:szCs w:val="12"/>
              </w:rPr>
              <w:t xml:space="preserve">　　　　　　　　㎥</w:t>
            </w:r>
          </w:p>
        </w:tc>
        <w:tc>
          <w:tcPr>
            <w:tcW w:w="1134" w:type="dxa"/>
            <w:vMerge w:val="restart"/>
            <w:tcBorders>
              <w:top w:val="single" w:sz="12" w:space="0" w:color="auto"/>
              <w:left w:val="single" w:sz="12" w:space="0" w:color="auto"/>
              <w:right w:val="single" w:sz="12" w:space="0" w:color="auto"/>
            </w:tcBorders>
            <w:vAlign w:val="center"/>
          </w:tcPr>
          <w:p w:rsidR="00207420" w:rsidRPr="00145148" w:rsidRDefault="00207420" w:rsidP="0007338A">
            <w:pPr>
              <w:rPr>
                <w:rFonts w:eastAsiaTheme="minorHAnsi"/>
                <w:color w:val="000000" w:themeColor="text1"/>
                <w:kern w:val="0"/>
                <w:sz w:val="12"/>
                <w:szCs w:val="12"/>
              </w:rPr>
            </w:pPr>
            <w:r w:rsidRPr="00145148">
              <w:rPr>
                <w:rFonts w:eastAsiaTheme="minorHAnsi" w:hint="eastAsia"/>
                <w:color w:val="000000" w:themeColor="text1"/>
                <w:kern w:val="0"/>
                <w:sz w:val="12"/>
                <w:szCs w:val="12"/>
              </w:rPr>
              <w:t>直近１年間の</w:t>
            </w:r>
          </w:p>
          <w:p w:rsidR="00207420" w:rsidRPr="00145148" w:rsidRDefault="00207420" w:rsidP="0007338A">
            <w:pPr>
              <w:rPr>
                <w:rFonts w:eastAsiaTheme="minorHAnsi"/>
                <w:color w:val="000000" w:themeColor="text1"/>
                <w:sz w:val="12"/>
                <w:szCs w:val="12"/>
              </w:rPr>
            </w:pPr>
            <w:r>
              <w:rPr>
                <w:rFonts w:eastAsiaTheme="minorHAnsi" w:hint="eastAsia"/>
                <w:color w:val="000000" w:themeColor="text1"/>
                <w:sz w:val="12"/>
                <w:szCs w:val="12"/>
              </w:rPr>
              <w:t>１か月</w:t>
            </w:r>
            <w:r w:rsidRPr="00145148">
              <w:rPr>
                <w:rFonts w:eastAsiaTheme="minorHAnsi" w:hint="eastAsia"/>
                <w:color w:val="000000" w:themeColor="text1"/>
                <w:sz w:val="12"/>
                <w:szCs w:val="12"/>
              </w:rPr>
              <w:t>最大水量</w:t>
            </w:r>
          </w:p>
        </w:tc>
        <w:tc>
          <w:tcPr>
            <w:tcW w:w="1417" w:type="dxa"/>
            <w:vMerge w:val="restart"/>
            <w:tcBorders>
              <w:top w:val="single" w:sz="12" w:space="0" w:color="auto"/>
              <w:left w:val="single" w:sz="12" w:space="0" w:color="auto"/>
              <w:right w:val="single" w:sz="12" w:space="0" w:color="auto"/>
            </w:tcBorders>
            <w:vAlign w:val="center"/>
          </w:tcPr>
          <w:p w:rsidR="00207420" w:rsidRPr="00145148" w:rsidRDefault="00207420" w:rsidP="0007338A">
            <w:pPr>
              <w:ind w:left="147" w:firstLineChars="400" w:firstLine="480"/>
              <w:rPr>
                <w:rFonts w:eastAsiaTheme="minorHAnsi"/>
                <w:color w:val="000000" w:themeColor="text1"/>
                <w:sz w:val="12"/>
                <w:szCs w:val="12"/>
              </w:rPr>
            </w:pPr>
            <w:r w:rsidRPr="00145148">
              <w:rPr>
                <w:rFonts w:eastAsiaTheme="minorHAnsi" w:hint="eastAsia"/>
                <w:color w:val="000000" w:themeColor="text1"/>
                <w:sz w:val="12"/>
                <w:szCs w:val="12"/>
              </w:rPr>
              <w:t xml:space="preserve">　　　㎥</w:t>
            </w:r>
          </w:p>
        </w:tc>
        <w:tc>
          <w:tcPr>
            <w:tcW w:w="1995" w:type="dxa"/>
            <w:tcBorders>
              <w:top w:val="single" w:sz="12" w:space="0" w:color="auto"/>
              <w:left w:val="single" w:sz="12" w:space="0" w:color="auto"/>
              <w:bottom w:val="single" w:sz="4" w:space="0" w:color="auto"/>
              <w:right w:val="single" w:sz="12" w:space="0" w:color="auto"/>
            </w:tcBorders>
            <w:vAlign w:val="center"/>
          </w:tcPr>
          <w:p w:rsidR="00207420" w:rsidRPr="00145148" w:rsidRDefault="00207420" w:rsidP="0007338A">
            <w:pPr>
              <w:ind w:firstLineChars="100" w:firstLine="120"/>
              <w:rPr>
                <w:rFonts w:eastAsiaTheme="minorHAnsi"/>
                <w:color w:val="000000" w:themeColor="text1"/>
                <w:sz w:val="12"/>
                <w:szCs w:val="12"/>
              </w:rPr>
            </w:pPr>
            <w:r>
              <w:rPr>
                <w:rFonts w:eastAsiaTheme="minorHAnsi" w:hint="eastAsia"/>
                <w:color w:val="000000" w:themeColor="text1"/>
                <w:sz w:val="12"/>
                <w:szCs w:val="12"/>
              </w:rPr>
              <w:t>実</w:t>
            </w:r>
            <w:r w:rsidRPr="00145148">
              <w:rPr>
                <w:rFonts w:eastAsiaTheme="minorHAnsi" w:hint="eastAsia"/>
                <w:color w:val="000000" w:themeColor="text1"/>
                <w:sz w:val="12"/>
                <w:szCs w:val="12"/>
              </w:rPr>
              <w:t>栓数　　　　　　　　栓</w:t>
            </w:r>
          </w:p>
        </w:tc>
      </w:tr>
      <w:tr w:rsidR="00207420" w:rsidRPr="00145148" w:rsidTr="0007338A">
        <w:trPr>
          <w:trHeight w:val="360"/>
        </w:trPr>
        <w:tc>
          <w:tcPr>
            <w:tcW w:w="2831" w:type="dxa"/>
            <w:vMerge/>
            <w:tcBorders>
              <w:left w:val="single" w:sz="12" w:space="0" w:color="auto"/>
              <w:bottom w:val="single" w:sz="12" w:space="0" w:color="auto"/>
              <w:right w:val="single" w:sz="12" w:space="0" w:color="auto"/>
            </w:tcBorders>
            <w:vAlign w:val="center"/>
          </w:tcPr>
          <w:p w:rsidR="00207420" w:rsidRPr="00145148" w:rsidRDefault="00207420" w:rsidP="0007338A">
            <w:pPr>
              <w:rPr>
                <w:rFonts w:eastAsiaTheme="minorHAnsi"/>
                <w:color w:val="000000" w:themeColor="text1"/>
                <w:kern w:val="0"/>
                <w:sz w:val="12"/>
                <w:szCs w:val="12"/>
              </w:rPr>
            </w:pPr>
          </w:p>
        </w:tc>
        <w:tc>
          <w:tcPr>
            <w:tcW w:w="1549" w:type="dxa"/>
            <w:vMerge/>
            <w:tcBorders>
              <w:left w:val="single" w:sz="12" w:space="0" w:color="auto"/>
              <w:bottom w:val="single" w:sz="12" w:space="0" w:color="auto"/>
              <w:right w:val="single" w:sz="12" w:space="0" w:color="auto"/>
            </w:tcBorders>
            <w:vAlign w:val="center"/>
          </w:tcPr>
          <w:p w:rsidR="00207420" w:rsidRPr="00145148" w:rsidRDefault="00207420" w:rsidP="0007338A">
            <w:pPr>
              <w:ind w:firstLineChars="100" w:firstLine="120"/>
              <w:rPr>
                <w:rFonts w:eastAsiaTheme="minorHAnsi"/>
                <w:color w:val="000000" w:themeColor="text1"/>
                <w:sz w:val="12"/>
                <w:szCs w:val="12"/>
              </w:rPr>
            </w:pPr>
          </w:p>
        </w:tc>
        <w:tc>
          <w:tcPr>
            <w:tcW w:w="1134" w:type="dxa"/>
            <w:vMerge/>
            <w:tcBorders>
              <w:left w:val="single" w:sz="12" w:space="0" w:color="auto"/>
              <w:bottom w:val="single" w:sz="12" w:space="0" w:color="auto"/>
              <w:right w:val="single" w:sz="12" w:space="0" w:color="auto"/>
            </w:tcBorders>
            <w:vAlign w:val="center"/>
          </w:tcPr>
          <w:p w:rsidR="00207420" w:rsidRPr="00145148" w:rsidRDefault="00207420" w:rsidP="0007338A">
            <w:pPr>
              <w:rPr>
                <w:rFonts w:eastAsiaTheme="minorHAnsi"/>
                <w:color w:val="000000" w:themeColor="text1"/>
                <w:sz w:val="12"/>
                <w:szCs w:val="12"/>
              </w:rPr>
            </w:pPr>
          </w:p>
        </w:tc>
        <w:tc>
          <w:tcPr>
            <w:tcW w:w="1417" w:type="dxa"/>
            <w:vMerge/>
            <w:tcBorders>
              <w:left w:val="single" w:sz="12" w:space="0" w:color="auto"/>
              <w:bottom w:val="single" w:sz="12" w:space="0" w:color="auto"/>
              <w:right w:val="single" w:sz="12" w:space="0" w:color="auto"/>
            </w:tcBorders>
            <w:vAlign w:val="center"/>
          </w:tcPr>
          <w:p w:rsidR="00207420" w:rsidRPr="00145148" w:rsidRDefault="00207420" w:rsidP="0007338A">
            <w:pPr>
              <w:ind w:left="147" w:firstLineChars="400" w:firstLine="480"/>
              <w:rPr>
                <w:rFonts w:eastAsiaTheme="minorHAnsi"/>
                <w:color w:val="000000" w:themeColor="text1"/>
                <w:sz w:val="12"/>
                <w:szCs w:val="12"/>
              </w:rPr>
            </w:pPr>
          </w:p>
        </w:tc>
        <w:tc>
          <w:tcPr>
            <w:tcW w:w="1995" w:type="dxa"/>
            <w:tcBorders>
              <w:top w:val="single" w:sz="4" w:space="0" w:color="auto"/>
              <w:left w:val="single" w:sz="12" w:space="0" w:color="auto"/>
              <w:bottom w:val="single" w:sz="12" w:space="0" w:color="auto"/>
              <w:right w:val="single" w:sz="12" w:space="0" w:color="auto"/>
            </w:tcBorders>
            <w:vAlign w:val="center"/>
          </w:tcPr>
          <w:p w:rsidR="00207420" w:rsidRPr="00145148" w:rsidRDefault="00207420" w:rsidP="0007338A">
            <w:pPr>
              <w:ind w:firstLineChars="100" w:firstLine="120"/>
              <w:rPr>
                <w:rFonts w:eastAsiaTheme="minorHAnsi"/>
                <w:color w:val="000000" w:themeColor="text1"/>
                <w:sz w:val="12"/>
                <w:szCs w:val="12"/>
              </w:rPr>
            </w:pPr>
            <w:r>
              <w:rPr>
                <w:rFonts w:eastAsiaTheme="minorHAnsi" w:hint="eastAsia"/>
                <w:color w:val="000000" w:themeColor="text1"/>
                <w:sz w:val="12"/>
                <w:szCs w:val="12"/>
              </w:rPr>
              <w:t>施行基準栓数　　　　　栓</w:t>
            </w:r>
          </w:p>
        </w:tc>
      </w:tr>
    </w:tbl>
    <w:tbl>
      <w:tblPr>
        <w:tblW w:w="8931" w:type="dxa"/>
        <w:tblInd w:w="-10" w:type="dxa"/>
        <w:tblLayout w:type="fixed"/>
        <w:tblCellMar>
          <w:left w:w="99" w:type="dxa"/>
          <w:right w:w="99" w:type="dxa"/>
        </w:tblCellMar>
        <w:tblLook w:val="04A0" w:firstRow="1" w:lastRow="0" w:firstColumn="1" w:lastColumn="0" w:noHBand="0" w:noVBand="1"/>
      </w:tblPr>
      <w:tblGrid>
        <w:gridCol w:w="2268"/>
        <w:gridCol w:w="988"/>
        <w:gridCol w:w="708"/>
        <w:gridCol w:w="851"/>
        <w:gridCol w:w="709"/>
        <w:gridCol w:w="850"/>
        <w:gridCol w:w="851"/>
        <w:gridCol w:w="788"/>
        <w:gridCol w:w="918"/>
      </w:tblGrid>
      <w:tr w:rsidR="00207420" w:rsidRPr="00145148" w:rsidTr="0007338A">
        <w:trPr>
          <w:trHeight w:val="363"/>
        </w:trPr>
        <w:tc>
          <w:tcPr>
            <w:tcW w:w="2268" w:type="dxa"/>
            <w:tcBorders>
              <w:top w:val="single" w:sz="8" w:space="0" w:color="auto"/>
              <w:left w:val="single" w:sz="12" w:space="0" w:color="auto"/>
              <w:bottom w:val="single" w:sz="8" w:space="0" w:color="auto"/>
              <w:right w:val="single" w:sz="4" w:space="0" w:color="auto"/>
            </w:tcBorders>
            <w:shd w:val="clear" w:color="auto" w:fill="auto"/>
            <w:noWrap/>
            <w:vAlign w:val="center"/>
            <w:hideMark/>
          </w:tcPr>
          <w:p w:rsidR="00207420" w:rsidRPr="00145148" w:rsidRDefault="00207420" w:rsidP="0007338A">
            <w:pPr>
              <w:widowControl/>
              <w:jc w:val="left"/>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 xml:space="preserve">口　径　（㎜）　</w:t>
            </w:r>
          </w:p>
        </w:tc>
        <w:tc>
          <w:tcPr>
            <w:tcW w:w="988"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13</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20</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25</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40</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50</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75</w:t>
            </w:r>
          </w:p>
        </w:tc>
        <w:tc>
          <w:tcPr>
            <w:tcW w:w="788"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100</w:t>
            </w:r>
          </w:p>
        </w:tc>
        <w:tc>
          <w:tcPr>
            <w:tcW w:w="918" w:type="dxa"/>
            <w:tcBorders>
              <w:top w:val="single" w:sz="8" w:space="0" w:color="auto"/>
              <w:left w:val="nil"/>
              <w:bottom w:val="single" w:sz="8" w:space="0" w:color="auto"/>
              <w:right w:val="single" w:sz="12"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150</w:t>
            </w:r>
          </w:p>
        </w:tc>
      </w:tr>
      <w:tr w:rsidR="00207420" w:rsidRPr="00145148" w:rsidTr="0007338A">
        <w:trPr>
          <w:trHeight w:val="257"/>
        </w:trPr>
        <w:tc>
          <w:tcPr>
            <w:tcW w:w="2268" w:type="dxa"/>
            <w:tcBorders>
              <w:top w:val="single" w:sz="8" w:space="0" w:color="auto"/>
              <w:left w:val="single" w:sz="12" w:space="0" w:color="auto"/>
              <w:bottom w:val="single" w:sz="8" w:space="0" w:color="auto"/>
              <w:right w:val="single" w:sz="4" w:space="0" w:color="000000"/>
            </w:tcBorders>
            <w:shd w:val="clear" w:color="auto" w:fill="auto"/>
            <w:noWrap/>
            <w:vAlign w:val="center"/>
            <w:hideMark/>
          </w:tcPr>
          <w:p w:rsidR="00207420" w:rsidRPr="00145148" w:rsidRDefault="00207420" w:rsidP="0007338A">
            <w:pPr>
              <w:widowControl/>
              <w:jc w:val="left"/>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設定水量（㎥）</w:t>
            </w:r>
          </w:p>
        </w:tc>
        <w:tc>
          <w:tcPr>
            <w:tcW w:w="988"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10</w:t>
            </w:r>
            <w:r>
              <w:rPr>
                <w:rFonts w:eastAsiaTheme="minorHAnsi" w:cs="ＭＳ Ｐゴシック" w:hint="eastAsia"/>
                <w:color w:val="000000" w:themeColor="text1"/>
                <w:kern w:val="0"/>
                <w:sz w:val="12"/>
                <w:szCs w:val="12"/>
              </w:rPr>
              <w:t>未満</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20</w:t>
            </w:r>
            <w:r>
              <w:rPr>
                <w:rFonts w:eastAsiaTheme="minorHAnsi" w:cs="ＭＳ Ｐゴシック" w:hint="eastAsia"/>
                <w:color w:val="000000" w:themeColor="text1"/>
                <w:kern w:val="0"/>
                <w:sz w:val="12"/>
                <w:szCs w:val="12"/>
              </w:rPr>
              <w:t>未満</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40</w:t>
            </w:r>
            <w:r>
              <w:rPr>
                <w:rFonts w:eastAsiaTheme="minorHAnsi" w:cs="ＭＳ Ｐゴシック" w:hint="eastAsia"/>
                <w:color w:val="000000" w:themeColor="text1"/>
                <w:kern w:val="0"/>
                <w:sz w:val="12"/>
                <w:szCs w:val="12"/>
              </w:rPr>
              <w:t>未満</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110</w:t>
            </w:r>
            <w:r>
              <w:rPr>
                <w:rFonts w:eastAsiaTheme="minorHAnsi" w:cs="ＭＳ Ｐゴシック" w:hint="eastAsia"/>
                <w:color w:val="000000" w:themeColor="text1"/>
                <w:kern w:val="0"/>
                <w:sz w:val="12"/>
                <w:szCs w:val="12"/>
              </w:rPr>
              <w:t>未満</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190</w:t>
            </w:r>
            <w:r>
              <w:rPr>
                <w:rFonts w:eastAsiaTheme="minorHAnsi" w:cs="ＭＳ Ｐゴシック" w:hint="eastAsia"/>
                <w:color w:val="000000" w:themeColor="text1"/>
                <w:kern w:val="0"/>
                <w:sz w:val="12"/>
                <w:szCs w:val="12"/>
              </w:rPr>
              <w:t>未満</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530</w:t>
            </w:r>
            <w:r>
              <w:rPr>
                <w:rFonts w:eastAsiaTheme="minorHAnsi" w:cs="ＭＳ Ｐゴシック" w:hint="eastAsia"/>
                <w:color w:val="000000" w:themeColor="text1"/>
                <w:kern w:val="0"/>
                <w:sz w:val="12"/>
                <w:szCs w:val="12"/>
              </w:rPr>
              <w:t>未満</w:t>
            </w:r>
          </w:p>
        </w:tc>
        <w:tc>
          <w:tcPr>
            <w:tcW w:w="788" w:type="dxa"/>
            <w:tcBorders>
              <w:top w:val="single" w:sz="8" w:space="0" w:color="auto"/>
              <w:left w:val="nil"/>
              <w:bottom w:val="single" w:sz="8" w:space="0" w:color="auto"/>
              <w:right w:val="single" w:sz="4"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1,100</w:t>
            </w:r>
            <w:r>
              <w:rPr>
                <w:rFonts w:eastAsiaTheme="minorHAnsi" w:cs="ＭＳ Ｐゴシック" w:hint="eastAsia"/>
                <w:color w:val="000000" w:themeColor="text1"/>
                <w:kern w:val="0"/>
                <w:sz w:val="12"/>
                <w:szCs w:val="12"/>
              </w:rPr>
              <w:t>未満</w:t>
            </w:r>
          </w:p>
        </w:tc>
        <w:tc>
          <w:tcPr>
            <w:tcW w:w="918" w:type="dxa"/>
            <w:tcBorders>
              <w:top w:val="single" w:sz="8" w:space="0" w:color="auto"/>
              <w:left w:val="nil"/>
              <w:bottom w:val="single" w:sz="8" w:space="0" w:color="auto"/>
              <w:right w:val="single" w:sz="12" w:space="0" w:color="auto"/>
            </w:tcBorders>
            <w:shd w:val="clear" w:color="auto" w:fill="auto"/>
            <w:noWrap/>
            <w:vAlign w:val="center"/>
            <w:hideMark/>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3,080</w:t>
            </w:r>
            <w:r>
              <w:rPr>
                <w:rFonts w:eastAsiaTheme="minorHAnsi" w:cs="ＭＳ Ｐゴシック" w:hint="eastAsia"/>
                <w:color w:val="000000" w:themeColor="text1"/>
                <w:kern w:val="0"/>
                <w:sz w:val="12"/>
                <w:szCs w:val="12"/>
              </w:rPr>
              <w:t>未満</w:t>
            </w:r>
          </w:p>
        </w:tc>
      </w:tr>
      <w:tr w:rsidR="00207420" w:rsidRPr="00145148" w:rsidTr="0007338A">
        <w:trPr>
          <w:trHeight w:val="257"/>
        </w:trPr>
        <w:tc>
          <w:tcPr>
            <w:tcW w:w="2268" w:type="dxa"/>
            <w:tcBorders>
              <w:top w:val="single" w:sz="8" w:space="0" w:color="auto"/>
              <w:left w:val="single" w:sz="12" w:space="0" w:color="auto"/>
              <w:bottom w:val="single" w:sz="12" w:space="0" w:color="auto"/>
              <w:right w:val="single" w:sz="4" w:space="0" w:color="000000"/>
            </w:tcBorders>
            <w:shd w:val="clear" w:color="auto" w:fill="auto"/>
            <w:noWrap/>
            <w:vAlign w:val="center"/>
          </w:tcPr>
          <w:p w:rsidR="00207420" w:rsidRPr="00145148" w:rsidRDefault="00207420" w:rsidP="0007338A">
            <w:pPr>
              <w:widowControl/>
              <w:jc w:val="left"/>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栓数（栓）</w:t>
            </w:r>
          </w:p>
        </w:tc>
        <w:tc>
          <w:tcPr>
            <w:tcW w:w="988" w:type="dxa"/>
            <w:tcBorders>
              <w:top w:val="single" w:sz="8" w:space="0" w:color="auto"/>
              <w:left w:val="nil"/>
              <w:bottom w:val="single" w:sz="12" w:space="0" w:color="auto"/>
              <w:right w:val="single" w:sz="4" w:space="0" w:color="auto"/>
            </w:tcBorders>
            <w:shd w:val="clear" w:color="auto" w:fill="auto"/>
            <w:noWrap/>
            <w:vAlign w:val="center"/>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６</w:t>
            </w:r>
            <w:r>
              <w:rPr>
                <w:rFonts w:eastAsiaTheme="minorHAnsi" w:cs="ＭＳ Ｐゴシック" w:hint="eastAsia"/>
                <w:color w:val="000000" w:themeColor="text1"/>
                <w:kern w:val="0"/>
                <w:sz w:val="12"/>
                <w:szCs w:val="12"/>
              </w:rPr>
              <w:t>以下</w:t>
            </w:r>
          </w:p>
        </w:tc>
        <w:tc>
          <w:tcPr>
            <w:tcW w:w="708" w:type="dxa"/>
            <w:tcBorders>
              <w:top w:val="single" w:sz="8" w:space="0" w:color="auto"/>
              <w:left w:val="nil"/>
              <w:bottom w:val="single" w:sz="12" w:space="0" w:color="auto"/>
              <w:right w:val="single" w:sz="4" w:space="0" w:color="auto"/>
            </w:tcBorders>
            <w:shd w:val="clear" w:color="auto" w:fill="auto"/>
            <w:noWrap/>
            <w:vAlign w:val="center"/>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１０</w:t>
            </w:r>
            <w:r>
              <w:rPr>
                <w:rFonts w:eastAsiaTheme="minorHAnsi" w:cs="ＭＳ Ｐゴシック" w:hint="eastAsia"/>
                <w:color w:val="000000" w:themeColor="text1"/>
                <w:kern w:val="0"/>
                <w:sz w:val="12"/>
                <w:szCs w:val="12"/>
              </w:rPr>
              <w:t>以下</w:t>
            </w:r>
          </w:p>
        </w:tc>
        <w:tc>
          <w:tcPr>
            <w:tcW w:w="851" w:type="dxa"/>
            <w:tcBorders>
              <w:top w:val="single" w:sz="8" w:space="0" w:color="auto"/>
              <w:left w:val="nil"/>
              <w:bottom w:val="single" w:sz="12" w:space="0" w:color="auto"/>
              <w:right w:val="single" w:sz="4" w:space="0" w:color="auto"/>
            </w:tcBorders>
            <w:shd w:val="clear" w:color="auto" w:fill="auto"/>
            <w:noWrap/>
            <w:vAlign w:val="center"/>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１５</w:t>
            </w:r>
            <w:r>
              <w:rPr>
                <w:rFonts w:eastAsiaTheme="minorHAnsi" w:cs="ＭＳ Ｐゴシック" w:hint="eastAsia"/>
                <w:color w:val="000000" w:themeColor="text1"/>
                <w:kern w:val="0"/>
                <w:sz w:val="12"/>
                <w:szCs w:val="12"/>
              </w:rPr>
              <w:t>以下</w:t>
            </w:r>
          </w:p>
        </w:tc>
        <w:tc>
          <w:tcPr>
            <w:tcW w:w="709" w:type="dxa"/>
            <w:tcBorders>
              <w:top w:val="single" w:sz="8" w:space="0" w:color="auto"/>
              <w:left w:val="nil"/>
              <w:bottom w:val="single" w:sz="12" w:space="0" w:color="auto"/>
              <w:right w:val="single" w:sz="4" w:space="0" w:color="auto"/>
            </w:tcBorders>
            <w:shd w:val="clear" w:color="auto" w:fill="auto"/>
            <w:noWrap/>
            <w:vAlign w:val="center"/>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３５</w:t>
            </w:r>
            <w:r>
              <w:rPr>
                <w:rFonts w:eastAsiaTheme="minorHAnsi" w:cs="ＭＳ Ｐゴシック" w:hint="eastAsia"/>
                <w:color w:val="000000" w:themeColor="text1"/>
                <w:kern w:val="0"/>
                <w:sz w:val="12"/>
                <w:szCs w:val="12"/>
              </w:rPr>
              <w:t>以下</w:t>
            </w:r>
          </w:p>
        </w:tc>
        <w:tc>
          <w:tcPr>
            <w:tcW w:w="850" w:type="dxa"/>
            <w:tcBorders>
              <w:top w:val="single" w:sz="8" w:space="0" w:color="auto"/>
              <w:left w:val="nil"/>
              <w:bottom w:val="single" w:sz="12" w:space="0" w:color="auto"/>
              <w:right w:val="single" w:sz="4" w:space="0" w:color="auto"/>
            </w:tcBorders>
            <w:shd w:val="clear" w:color="auto" w:fill="auto"/>
            <w:noWrap/>
            <w:vAlign w:val="center"/>
          </w:tcPr>
          <w:p w:rsidR="00207420" w:rsidRPr="00145148" w:rsidRDefault="00207420" w:rsidP="0007338A">
            <w:pPr>
              <w:widowControl/>
              <w:jc w:val="center"/>
              <w:rPr>
                <w:rFonts w:eastAsiaTheme="minorHAnsi" w:cs="ＭＳ Ｐゴシック"/>
                <w:color w:val="000000" w:themeColor="text1"/>
                <w:kern w:val="0"/>
                <w:sz w:val="12"/>
                <w:szCs w:val="12"/>
              </w:rPr>
            </w:pPr>
            <w:r w:rsidRPr="00145148">
              <w:rPr>
                <w:rFonts w:eastAsiaTheme="minorHAnsi" w:cs="ＭＳ Ｐゴシック" w:hint="eastAsia"/>
                <w:color w:val="000000" w:themeColor="text1"/>
                <w:kern w:val="0"/>
                <w:sz w:val="12"/>
                <w:szCs w:val="12"/>
              </w:rPr>
              <w:t>６０</w:t>
            </w:r>
            <w:r>
              <w:rPr>
                <w:rFonts w:eastAsiaTheme="minorHAnsi" w:cs="ＭＳ Ｐゴシック" w:hint="eastAsia"/>
                <w:color w:val="000000" w:themeColor="text1"/>
                <w:kern w:val="0"/>
                <w:sz w:val="12"/>
                <w:szCs w:val="12"/>
              </w:rPr>
              <w:t>以下</w:t>
            </w:r>
          </w:p>
        </w:tc>
        <w:tc>
          <w:tcPr>
            <w:tcW w:w="2557" w:type="dxa"/>
            <w:gridSpan w:val="3"/>
            <w:tcBorders>
              <w:top w:val="single" w:sz="8" w:space="0" w:color="auto"/>
              <w:left w:val="nil"/>
              <w:bottom w:val="single" w:sz="12" w:space="0" w:color="auto"/>
              <w:right w:val="single" w:sz="12" w:space="0" w:color="auto"/>
            </w:tcBorders>
            <w:shd w:val="clear" w:color="auto" w:fill="auto"/>
            <w:noWrap/>
            <w:vAlign w:val="center"/>
          </w:tcPr>
          <w:p w:rsidR="00207420" w:rsidRPr="00145148" w:rsidRDefault="00207420" w:rsidP="0007338A">
            <w:pPr>
              <w:widowControl/>
              <w:jc w:val="center"/>
              <w:rPr>
                <w:rFonts w:eastAsiaTheme="minorHAnsi" w:cs="ＭＳ Ｐゴシック"/>
                <w:color w:val="000000" w:themeColor="text1"/>
                <w:kern w:val="0"/>
                <w:sz w:val="12"/>
                <w:szCs w:val="12"/>
              </w:rPr>
            </w:pPr>
          </w:p>
        </w:tc>
      </w:tr>
    </w:tbl>
    <w:p w:rsidR="00A464B5" w:rsidRDefault="00A464B5" w:rsidP="00ED1E86"/>
    <w:sectPr w:rsidR="00A464B5" w:rsidSect="00AA18B3">
      <w:pgSz w:w="11906" w:h="16838" w:code="9"/>
      <w:pgMar w:top="1758" w:right="1701" w:bottom="119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2AB2"/>
    <w:multiLevelType w:val="hybridMultilevel"/>
    <w:tmpl w:val="0EEA845C"/>
    <w:lvl w:ilvl="0" w:tplc="2BBE66E0">
      <w:start w:val="3"/>
      <w:numFmt w:val="bullet"/>
      <w:lvlText w:val="□"/>
      <w:lvlJc w:val="left"/>
      <w:pPr>
        <w:ind w:left="360" w:hanging="360"/>
      </w:pPr>
      <w:rPr>
        <w:rFonts w:ascii="游明朝" w:eastAsia="游明朝" w:hAnsi="游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20"/>
    <w:rsid w:val="00207420"/>
    <w:rsid w:val="00797E84"/>
    <w:rsid w:val="00A464B5"/>
    <w:rsid w:val="00A7390A"/>
    <w:rsid w:val="00AA18B3"/>
    <w:rsid w:val="00ED1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7774CD-6B16-4E61-BB96-763AC9D2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7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7420"/>
    <w:pPr>
      <w:spacing w:line="276" w:lineRule="auto"/>
      <w:ind w:leftChars="400" w:left="840"/>
    </w:pPr>
    <w:rPr>
      <w:rFonts w:ascii="ＭＳ 明朝" w:eastAsia="ＭＳ 明朝" w:hAnsi="Century" w:cs="Times New Roman"/>
      <w:szCs w:val="24"/>
    </w:rPr>
  </w:style>
  <w:style w:type="paragraph" w:styleId="a5">
    <w:name w:val="Balloon Text"/>
    <w:basedOn w:val="a"/>
    <w:link w:val="a6"/>
    <w:uiPriority w:val="99"/>
    <w:semiHidden/>
    <w:unhideWhenUsed/>
    <w:rsid w:val="00ED1E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D1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ミノベ　ショウヘイ</cp:lastModifiedBy>
  <cp:revision>2</cp:revision>
  <cp:lastPrinted>2021-02-19T00:16:00Z</cp:lastPrinted>
  <dcterms:created xsi:type="dcterms:W3CDTF">2023-12-15T06:43:00Z</dcterms:created>
  <dcterms:modified xsi:type="dcterms:W3CDTF">2023-12-15T06:43:00Z</dcterms:modified>
</cp:coreProperties>
</file>