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B95685" w:rsidRPr="00FF01B7" w:rsidRDefault="00F82E24" w:rsidP="00FF01B7">
      <w:pPr>
        <w:widowControl/>
        <w:jc w:val="center"/>
        <w:rPr>
          <w:rFonts w:asciiTheme="majorEastAsia" w:eastAsiaTheme="majorEastAsia" w:hAnsiTheme="majorEastAsia"/>
          <w:sz w:val="40"/>
          <w:szCs w:val="40"/>
        </w:rPr>
      </w:pPr>
      <w:r w:rsidRPr="00517246">
        <w:rPr>
          <w:rFonts w:asciiTheme="majorEastAsia" w:eastAsiaTheme="majorEastAsia" w:hAnsiTheme="majorEastAsia" w:hint="eastAsia"/>
          <w:sz w:val="40"/>
          <w:szCs w:val="40"/>
        </w:rPr>
        <w:t>枚方市</w:t>
      </w:r>
      <w:r w:rsidR="00FF01B7" w:rsidRPr="00FF01B7">
        <w:rPr>
          <w:rFonts w:asciiTheme="majorEastAsia" w:eastAsiaTheme="majorEastAsia" w:hAnsiTheme="majorEastAsia" w:hint="eastAsia"/>
          <w:sz w:val="40"/>
          <w:szCs w:val="40"/>
        </w:rPr>
        <w:t>新型インフルエンザ等対策</w:t>
      </w:r>
    </w:p>
    <w:p w:rsidR="00012349" w:rsidRDefault="00FF01B7" w:rsidP="00FF01B7">
      <w:pPr>
        <w:widowControl/>
        <w:jc w:val="center"/>
        <w:rPr>
          <w:rFonts w:asciiTheme="majorEastAsia" w:eastAsiaTheme="majorEastAsia" w:hAnsiTheme="majorEastAsia"/>
          <w:sz w:val="56"/>
          <w:szCs w:val="56"/>
        </w:rPr>
      </w:pPr>
      <w:r w:rsidRPr="00517246">
        <w:rPr>
          <w:rFonts w:asciiTheme="majorEastAsia" w:eastAsiaTheme="majorEastAsia" w:hAnsiTheme="majorEastAsia" w:hint="eastAsia"/>
          <w:sz w:val="56"/>
          <w:szCs w:val="56"/>
        </w:rPr>
        <w:t>医療</w:t>
      </w:r>
      <w:r w:rsidR="00517246" w:rsidRPr="00517246">
        <w:rPr>
          <w:rFonts w:asciiTheme="majorEastAsia" w:eastAsiaTheme="majorEastAsia" w:hAnsiTheme="majorEastAsia" w:hint="eastAsia"/>
          <w:sz w:val="56"/>
          <w:szCs w:val="56"/>
        </w:rPr>
        <w:t>体制整備ガイドライン</w:t>
      </w:r>
    </w:p>
    <w:p w:rsidR="00FF01B7" w:rsidRPr="00FF01B7" w:rsidRDefault="00FF01B7" w:rsidP="00FF01B7">
      <w:pPr>
        <w:widowControl/>
        <w:jc w:val="center"/>
        <w:rPr>
          <w:rFonts w:asciiTheme="majorEastAsia" w:eastAsiaTheme="majorEastAsia" w:hAnsiTheme="majorEastAsia"/>
          <w:sz w:val="48"/>
          <w:szCs w:val="48"/>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06372" w:rsidRDefault="00B06372" w:rsidP="00B95685">
      <w:pPr>
        <w:widowControl/>
        <w:jc w:val="left"/>
        <w:rPr>
          <w:rFonts w:asciiTheme="majorEastAsia" w:eastAsiaTheme="majorEastAsia" w:hAnsiTheme="majorEastAsia"/>
          <w:sz w:val="24"/>
          <w:szCs w:val="24"/>
        </w:rPr>
      </w:pPr>
    </w:p>
    <w:p w:rsidR="00B06372" w:rsidRDefault="00B06372" w:rsidP="00B95685">
      <w:pPr>
        <w:widowControl/>
        <w:jc w:val="left"/>
        <w:rPr>
          <w:rFonts w:asciiTheme="majorEastAsia" w:eastAsiaTheme="majorEastAsia" w:hAnsiTheme="majorEastAsia"/>
          <w:sz w:val="24"/>
          <w:szCs w:val="24"/>
        </w:rPr>
      </w:pPr>
    </w:p>
    <w:p w:rsidR="00B06372" w:rsidRDefault="00B06372" w:rsidP="00B95685">
      <w:pPr>
        <w:widowControl/>
        <w:jc w:val="left"/>
        <w:rPr>
          <w:rFonts w:asciiTheme="majorEastAsia" w:eastAsiaTheme="majorEastAsia" w:hAnsiTheme="majorEastAsia"/>
          <w:sz w:val="24"/>
          <w:szCs w:val="24"/>
        </w:rPr>
      </w:pPr>
    </w:p>
    <w:p w:rsidR="00C149F2" w:rsidRPr="00045C9D" w:rsidRDefault="00045C9D" w:rsidP="00045C9D">
      <w:pPr>
        <w:widowControl/>
        <w:jc w:val="center"/>
        <w:rPr>
          <w:rFonts w:asciiTheme="majorEastAsia" w:eastAsiaTheme="majorEastAsia" w:hAnsiTheme="majorEastAsia"/>
          <w:sz w:val="44"/>
          <w:szCs w:val="44"/>
        </w:rPr>
      </w:pPr>
      <w:r w:rsidRPr="00517246">
        <w:rPr>
          <w:rFonts w:asciiTheme="majorEastAsia" w:eastAsiaTheme="majorEastAsia" w:hAnsiTheme="majorEastAsia" w:hint="eastAsia"/>
          <w:sz w:val="44"/>
          <w:szCs w:val="44"/>
        </w:rPr>
        <w:t>平成2</w:t>
      </w:r>
      <w:r w:rsidR="00E2667B">
        <w:rPr>
          <w:rFonts w:asciiTheme="majorEastAsia" w:eastAsiaTheme="majorEastAsia" w:hAnsiTheme="majorEastAsia" w:hint="eastAsia"/>
          <w:sz w:val="44"/>
          <w:szCs w:val="44"/>
        </w:rPr>
        <w:t>8</w:t>
      </w:r>
      <w:r w:rsidRPr="00517246">
        <w:rPr>
          <w:rFonts w:asciiTheme="majorEastAsia" w:eastAsiaTheme="majorEastAsia" w:hAnsiTheme="majorEastAsia" w:hint="eastAsia"/>
          <w:sz w:val="44"/>
          <w:szCs w:val="44"/>
        </w:rPr>
        <w:t>年</w:t>
      </w:r>
      <w:r w:rsidR="0050263E">
        <w:rPr>
          <w:rFonts w:asciiTheme="majorEastAsia" w:eastAsiaTheme="majorEastAsia" w:hAnsiTheme="majorEastAsia" w:hint="eastAsia"/>
          <w:sz w:val="44"/>
          <w:szCs w:val="44"/>
        </w:rPr>
        <w:t>４</w:t>
      </w:r>
      <w:r w:rsidRPr="00517246">
        <w:rPr>
          <w:rFonts w:asciiTheme="majorEastAsia" w:eastAsiaTheme="majorEastAsia" w:hAnsiTheme="majorEastAsia" w:hint="eastAsia"/>
          <w:sz w:val="44"/>
          <w:szCs w:val="44"/>
        </w:rPr>
        <w:t>月</w:t>
      </w:r>
    </w:p>
    <w:p w:rsidR="00B95685" w:rsidRDefault="00B95685" w:rsidP="00B95685">
      <w:pPr>
        <w:widowControl/>
        <w:jc w:val="left"/>
        <w:rPr>
          <w:rFonts w:asciiTheme="majorEastAsia" w:eastAsiaTheme="majorEastAsia" w:hAnsiTheme="majorEastAsia"/>
          <w:sz w:val="24"/>
          <w:szCs w:val="24"/>
        </w:rPr>
      </w:pPr>
    </w:p>
    <w:p w:rsidR="00071BE4" w:rsidRDefault="00071BE4" w:rsidP="00B95685">
      <w:pPr>
        <w:widowControl/>
        <w:jc w:val="left"/>
        <w:rPr>
          <w:rFonts w:asciiTheme="majorEastAsia" w:eastAsiaTheme="majorEastAsia" w:hAnsiTheme="majorEastAsia"/>
          <w:sz w:val="24"/>
          <w:szCs w:val="24"/>
        </w:rPr>
      </w:pPr>
    </w:p>
    <w:p w:rsidR="00F96FB6" w:rsidRDefault="00F96FB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96238" w:rsidRDefault="00F96FB6">
      <w:pPr>
        <w:widowControl/>
        <w:jc w:val="left"/>
        <w:rPr>
          <w:rFonts w:asciiTheme="majorEastAsia" w:eastAsiaTheme="majorEastAsia" w:hAnsiTheme="majorEastAsia"/>
          <w:sz w:val="24"/>
          <w:szCs w:val="24"/>
        </w:rPr>
        <w:sectPr w:rsidR="00196238" w:rsidSect="00196238">
          <w:footerReference w:type="first" r:id="rId7"/>
          <w:pgSz w:w="11906" w:h="16838"/>
          <w:pgMar w:top="1560" w:right="1133" w:bottom="1701" w:left="1276" w:header="851" w:footer="992" w:gutter="0"/>
          <w:pgNumType w:fmt="decimalFullWidth" w:start="0"/>
          <w:cols w:space="425"/>
          <w:docGrid w:type="lines" w:linePitch="360"/>
        </w:sectPr>
      </w:pPr>
      <w:r>
        <w:rPr>
          <w:rFonts w:asciiTheme="majorEastAsia" w:eastAsiaTheme="majorEastAsia" w:hAnsiTheme="majorEastAsia"/>
          <w:sz w:val="24"/>
          <w:szCs w:val="24"/>
        </w:rPr>
        <w:lastRenderedPageBreak/>
        <w:br w:type="page"/>
      </w:r>
    </w:p>
    <w:sdt>
      <w:sdtPr>
        <w:rPr>
          <w:rFonts w:asciiTheme="minorHAnsi" w:eastAsiaTheme="minorEastAsia" w:hAnsiTheme="minorHAnsi" w:cstheme="minorBidi"/>
          <w:b w:val="0"/>
          <w:bCs w:val="0"/>
          <w:color w:val="auto"/>
          <w:kern w:val="2"/>
          <w:sz w:val="21"/>
          <w:szCs w:val="22"/>
          <w:lang w:val="ja-JP"/>
        </w:rPr>
        <w:id w:val="1313759734"/>
        <w:docPartObj>
          <w:docPartGallery w:val="Table of Contents"/>
          <w:docPartUnique/>
        </w:docPartObj>
      </w:sdtPr>
      <w:sdtEndPr>
        <w:rPr>
          <w:rFonts w:asciiTheme="majorEastAsia" w:eastAsiaTheme="majorEastAsia" w:hAnsiTheme="majorEastAsia"/>
          <w:sz w:val="24"/>
          <w:szCs w:val="24"/>
        </w:rPr>
      </w:sdtEndPr>
      <w:sdtContent>
        <w:p w:rsidR="00C56BA7" w:rsidRDefault="00C56BA7" w:rsidP="00CA28D3">
          <w:pPr>
            <w:pStyle w:val="aa"/>
            <w:ind w:firstLineChars="100" w:firstLine="210"/>
          </w:pPr>
          <w:r w:rsidRPr="002D4358">
            <w:rPr>
              <w:rFonts w:hint="eastAsia"/>
              <w:color w:val="000000" w:themeColor="text1"/>
              <w:lang w:val="ja-JP"/>
            </w:rPr>
            <w:t>目　　次</w:t>
          </w:r>
        </w:p>
        <w:p w:rsidR="00C56BA7" w:rsidRPr="0049049F" w:rsidRDefault="00EF1477">
          <w:pPr>
            <w:pStyle w:val="11"/>
            <w:tabs>
              <w:tab w:val="right" w:leader="dot" w:pos="9487"/>
            </w:tabs>
            <w:rPr>
              <w:rFonts w:asciiTheme="majorEastAsia" w:eastAsiaTheme="majorEastAsia" w:hAnsiTheme="majorEastAsia"/>
              <w:noProof/>
              <w:sz w:val="24"/>
              <w:szCs w:val="24"/>
            </w:rPr>
          </w:pPr>
          <w:r w:rsidRPr="00EF1477">
            <w:rPr>
              <w:rFonts w:asciiTheme="majorEastAsia" w:eastAsiaTheme="majorEastAsia" w:hAnsiTheme="majorEastAsia"/>
              <w:sz w:val="24"/>
              <w:szCs w:val="24"/>
            </w:rPr>
            <w:fldChar w:fldCharType="begin"/>
          </w:r>
          <w:r w:rsidR="00C56BA7" w:rsidRPr="0049049F">
            <w:rPr>
              <w:rFonts w:asciiTheme="majorEastAsia" w:eastAsiaTheme="majorEastAsia" w:hAnsiTheme="majorEastAsia"/>
              <w:sz w:val="24"/>
              <w:szCs w:val="24"/>
            </w:rPr>
            <w:instrText xml:space="preserve"> TOC \o "1-3" \h \z \u </w:instrText>
          </w:r>
          <w:r w:rsidRPr="00EF1477">
            <w:rPr>
              <w:rFonts w:asciiTheme="majorEastAsia" w:eastAsiaTheme="majorEastAsia" w:hAnsiTheme="majorEastAsia"/>
              <w:sz w:val="24"/>
              <w:szCs w:val="24"/>
            </w:rPr>
            <w:fldChar w:fldCharType="separate"/>
          </w:r>
          <w:hyperlink r:id="rId8" w:anchor="_Toc411530345" w:history="1">
            <w:r w:rsidR="00C56BA7" w:rsidRPr="0049049F">
              <w:rPr>
                <w:rStyle w:val="ab"/>
                <w:rFonts w:asciiTheme="majorEastAsia" w:eastAsiaTheme="majorEastAsia" w:hAnsiTheme="majorEastAsia" w:hint="eastAsia"/>
                <w:noProof/>
                <w:sz w:val="24"/>
                <w:szCs w:val="24"/>
              </w:rPr>
              <w:t>Ⅰ　はじめに</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9" w:anchor="_Toc411530346" w:history="1">
            <w:r w:rsidR="00C56BA7" w:rsidRPr="0049049F">
              <w:rPr>
                <w:rStyle w:val="ab"/>
                <w:rFonts w:asciiTheme="majorEastAsia" w:eastAsiaTheme="majorEastAsia" w:hAnsiTheme="majorEastAsia" w:hint="eastAsia"/>
                <w:noProof/>
                <w:sz w:val="24"/>
                <w:szCs w:val="24"/>
              </w:rPr>
              <w:t>１．位置づけ</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10" w:anchor="_Toc411530347" w:history="1">
            <w:r w:rsidR="00C56BA7" w:rsidRPr="0049049F">
              <w:rPr>
                <w:rStyle w:val="ab"/>
                <w:rFonts w:asciiTheme="majorEastAsia" w:eastAsiaTheme="majorEastAsia" w:hAnsiTheme="majorEastAsia" w:hint="eastAsia"/>
                <w:noProof/>
                <w:sz w:val="24"/>
                <w:szCs w:val="24"/>
              </w:rPr>
              <w:t>２．目　　的</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11" w:anchor="_Toc411530348" w:history="1">
            <w:r w:rsidR="00C56BA7" w:rsidRPr="0049049F">
              <w:rPr>
                <w:rStyle w:val="ab"/>
                <w:rFonts w:asciiTheme="majorEastAsia" w:eastAsiaTheme="majorEastAsia" w:hAnsiTheme="majorEastAsia" w:hint="eastAsia"/>
                <w:noProof/>
                <w:sz w:val="24"/>
                <w:szCs w:val="24"/>
              </w:rPr>
              <w:t>３．大阪府との連携</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12" w:anchor="_Toc411530349" w:history="1">
            <w:r w:rsidR="00C56BA7" w:rsidRPr="0049049F">
              <w:rPr>
                <w:rStyle w:val="ab"/>
                <w:rFonts w:asciiTheme="majorEastAsia" w:eastAsiaTheme="majorEastAsia" w:hAnsiTheme="majorEastAsia" w:hint="eastAsia"/>
                <w:noProof/>
                <w:sz w:val="24"/>
                <w:szCs w:val="24"/>
              </w:rPr>
              <w:t>４．今後の活用及び改定等</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13" w:anchor="_Toc411530350" w:history="1">
            <w:r w:rsidR="00C56BA7" w:rsidRPr="0049049F">
              <w:rPr>
                <w:rStyle w:val="ab"/>
                <w:rFonts w:asciiTheme="majorEastAsia" w:eastAsiaTheme="majorEastAsia" w:hAnsiTheme="majorEastAsia" w:hint="eastAsia"/>
                <w:noProof/>
                <w:sz w:val="24"/>
                <w:szCs w:val="24"/>
              </w:rPr>
              <w:t>Ⅱ　新型インフルエンザの診療における医療機関の役割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14" w:anchor="_Toc411530351" w:history="1">
            <w:r w:rsidR="00C56BA7" w:rsidRPr="0049049F">
              <w:rPr>
                <w:rStyle w:val="ab"/>
                <w:rFonts w:asciiTheme="majorEastAsia" w:eastAsiaTheme="majorEastAsia" w:hAnsiTheme="majorEastAsia" w:hint="eastAsia"/>
                <w:noProof/>
                <w:sz w:val="24"/>
                <w:szCs w:val="24"/>
              </w:rPr>
              <w:t>１．医療機関の区分と役割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15" w:anchor="_Toc411530352"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全医療機関に求められる役割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16" w:anchor="_Toc411530353"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医療機関の区分とその役割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17" w:anchor="_Toc411530354" w:history="1">
            <w:r w:rsidR="00C56BA7" w:rsidRPr="0049049F">
              <w:rPr>
                <w:rStyle w:val="ab"/>
                <w:rFonts w:asciiTheme="majorEastAsia" w:eastAsiaTheme="majorEastAsia" w:hAnsiTheme="majorEastAsia" w:hint="eastAsia"/>
                <w:noProof/>
                <w:sz w:val="24"/>
                <w:szCs w:val="24"/>
              </w:rPr>
              <w:t>２．感染症指定医療機関の概要</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６</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18" w:anchor="_Toc411530355"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現　　状</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６</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19" w:anchor="_Toc411530356"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府内の感染症指定医療機関と病床数（平成</w:t>
            </w:r>
            <w:r w:rsidR="00C56BA7" w:rsidRPr="0049049F">
              <w:rPr>
                <w:rStyle w:val="ab"/>
                <w:rFonts w:asciiTheme="majorEastAsia" w:eastAsiaTheme="majorEastAsia" w:hAnsiTheme="majorEastAsia"/>
                <w:noProof/>
                <w:sz w:val="24"/>
                <w:szCs w:val="24"/>
              </w:rPr>
              <w:t>26</w:t>
            </w:r>
            <w:r w:rsidR="00C56BA7" w:rsidRPr="0049049F">
              <w:rPr>
                <w:rStyle w:val="ab"/>
                <w:rFonts w:asciiTheme="majorEastAsia" w:eastAsiaTheme="majorEastAsia" w:hAnsiTheme="majorEastAsia" w:hint="eastAsia"/>
                <w:noProof/>
                <w:sz w:val="24"/>
                <w:szCs w:val="24"/>
              </w:rPr>
              <w:t>年４月１日）</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６</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20" w:anchor="_Toc411530357" w:history="1">
            <w:r w:rsidR="00C56BA7" w:rsidRPr="0049049F">
              <w:rPr>
                <w:rStyle w:val="ab"/>
                <w:rFonts w:asciiTheme="majorEastAsia" w:eastAsiaTheme="majorEastAsia" w:hAnsiTheme="majorEastAsia" w:hint="eastAsia"/>
                <w:noProof/>
                <w:sz w:val="24"/>
                <w:szCs w:val="24"/>
              </w:rPr>
              <w:t>３．協力医療機関</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大阪府新型インフルエンザ等協力医療機関</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の概要</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1" w:anchor="_Toc411530358"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定　　義</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2" w:anchor="_Toc411530359"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区　　分</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3" w:anchor="_Toc411530360"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３</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登　　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８</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24" w:anchor="_Toc411530361" w:history="1">
            <w:r w:rsidR="00C56BA7" w:rsidRPr="0049049F">
              <w:rPr>
                <w:rStyle w:val="ab"/>
                <w:rFonts w:asciiTheme="majorEastAsia" w:eastAsiaTheme="majorEastAsia" w:hAnsiTheme="majorEastAsia" w:hint="eastAsia"/>
                <w:noProof/>
                <w:sz w:val="24"/>
                <w:szCs w:val="24"/>
              </w:rPr>
              <w:t>Ⅲ　保健所による新型インフルエンザの診療における医療体制の整備</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１０</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25" w:anchor="_Toc411530362" w:history="1">
            <w:r w:rsidR="00C56BA7" w:rsidRPr="0049049F">
              <w:rPr>
                <w:rStyle w:val="ab"/>
                <w:rFonts w:asciiTheme="majorEastAsia" w:eastAsiaTheme="majorEastAsia" w:hAnsiTheme="majorEastAsia" w:hint="eastAsia"/>
                <w:noProof/>
                <w:sz w:val="24"/>
                <w:szCs w:val="24"/>
              </w:rPr>
              <w:t>１．基本的な考え方</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１０</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6" w:anchor="_Toc411530363"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市域における流行規模の想定</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１０</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7" w:anchor="_Toc411530364"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市内の状況に応じた医療体制の考え方</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１０</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28" w:anchor="_Toc411530365" w:history="1">
            <w:r w:rsidR="00C56BA7" w:rsidRPr="0049049F">
              <w:rPr>
                <w:rStyle w:val="ab"/>
                <w:rFonts w:asciiTheme="majorEastAsia" w:eastAsiaTheme="majorEastAsia" w:hAnsiTheme="majorEastAsia" w:hint="eastAsia"/>
                <w:noProof/>
                <w:sz w:val="24"/>
                <w:szCs w:val="24"/>
              </w:rPr>
              <w:t>２．各発生段階における医療体制の整備</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１１</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29" w:anchor="_Toc411530366"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未発生期における事前準備</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１１</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0" w:anchor="_Toc411530367"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府内未発生期～府内発生早期における医療体制の確保</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１５</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1" w:anchor="_Toc411530368"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３</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府内感染期における医療体制の確保</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２４</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2" w:anchor="_Toc411530369"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４</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小康期における医療体制</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２７</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33" w:anchor="_Toc411530370" w:history="1">
            <w:r w:rsidR="00C56BA7" w:rsidRPr="0049049F">
              <w:rPr>
                <w:rStyle w:val="ab"/>
                <w:rFonts w:asciiTheme="majorEastAsia" w:eastAsiaTheme="majorEastAsia" w:hAnsiTheme="majorEastAsia" w:hint="eastAsia"/>
                <w:noProof/>
                <w:sz w:val="24"/>
                <w:szCs w:val="24"/>
              </w:rPr>
              <w:t>Ⅳ　新型インフルエンザの診療における医療機関の標準的な事前準備</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34" w:anchor="_Toc411530371" w:history="1">
            <w:r w:rsidR="00C56BA7" w:rsidRPr="0049049F">
              <w:rPr>
                <w:rStyle w:val="ab"/>
                <w:rFonts w:asciiTheme="majorEastAsia" w:eastAsiaTheme="majorEastAsia" w:hAnsiTheme="majorEastAsia" w:hint="eastAsia"/>
                <w:noProof/>
                <w:sz w:val="24"/>
                <w:szCs w:val="24"/>
              </w:rPr>
              <w:t>１．診療</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業務</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継続計画</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5" w:anchor="_Toc411530372"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定義</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6" w:anchor="_Toc411530373"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考え方</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7" w:anchor="_Toc411530374"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３</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入院可能病床数の試算</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8" w:anchor="_Toc411530375"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４</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連携体制の構築</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２８</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39" w:anchor="_Toc411530376"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５</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診療</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業務</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継続計画作成のポイント</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２９</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0" w:anchor="_Toc411530377"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６</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医療資機材の整備</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３１</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41" w:anchor="_Toc411530378" w:history="1">
            <w:r w:rsidR="00C56BA7" w:rsidRPr="0049049F">
              <w:rPr>
                <w:rStyle w:val="ab"/>
                <w:rFonts w:asciiTheme="majorEastAsia" w:eastAsiaTheme="majorEastAsia" w:hAnsiTheme="majorEastAsia" w:hint="eastAsia"/>
                <w:noProof/>
                <w:sz w:val="24"/>
                <w:szCs w:val="24"/>
              </w:rPr>
              <w:t>２．院内感染対策</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３２</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2" w:anchor="_Toc411530379"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考え方</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３２</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3" w:anchor="_Toc411530380"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新型インフルエンザに対する標準予防策</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３３</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4" w:anchor="_Toc411530381"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３</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外来における院内感染対策（病原性などが確認できるまで）</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３３</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5" w:anchor="_Toc411530382"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４</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入院における院内感染対策</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３４</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6" w:anchor="_Toc411530383"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５</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ハイリスク患者（ＩＣＵ入室患者、透析患者、易感染性患者など）</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３４</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7" w:anchor="_Toc411530384"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６</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エアロゾルが発生する手技への対応</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３４</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48" w:anchor="_Toc411530385" w:history="1">
            <w:r w:rsidR="00C56BA7" w:rsidRPr="0049049F">
              <w:rPr>
                <w:rStyle w:val="ab"/>
                <w:rFonts w:asciiTheme="majorEastAsia" w:eastAsiaTheme="majorEastAsia" w:hAnsiTheme="majorEastAsia" w:hint="eastAsia"/>
                <w:noProof/>
                <w:sz w:val="24"/>
                <w:szCs w:val="24"/>
              </w:rPr>
              <w:t>【参考】一般の医療機関及び薬局における留意点（再掲）</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３６</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49" w:anchor="_Toc411530386"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１</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一般の医療機関</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３６</w:t>
            </w:r>
          </w:hyperlink>
        </w:p>
        <w:p w:rsidR="00C56BA7" w:rsidRPr="0049049F" w:rsidRDefault="00EF1477">
          <w:pPr>
            <w:pStyle w:val="31"/>
            <w:tabs>
              <w:tab w:val="right" w:leader="dot" w:pos="9487"/>
            </w:tabs>
            <w:rPr>
              <w:rFonts w:asciiTheme="majorEastAsia" w:eastAsiaTheme="majorEastAsia" w:hAnsiTheme="majorEastAsia"/>
              <w:noProof/>
              <w:sz w:val="24"/>
              <w:szCs w:val="24"/>
            </w:rPr>
          </w:pPr>
          <w:hyperlink r:id="rId50" w:anchor="_Toc411530387" w:history="1">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２</w:t>
            </w:r>
            <w:r w:rsidR="00C56BA7" w:rsidRPr="0049049F">
              <w:rPr>
                <w:rStyle w:val="ab"/>
                <w:rFonts w:asciiTheme="majorEastAsia" w:eastAsiaTheme="majorEastAsia" w:hAnsiTheme="majorEastAsia"/>
                <w:noProof/>
                <w:sz w:val="24"/>
                <w:szCs w:val="24"/>
              </w:rPr>
              <w:t>)</w:t>
            </w:r>
            <w:r w:rsidR="00C56BA7" w:rsidRPr="0049049F">
              <w:rPr>
                <w:rStyle w:val="ab"/>
                <w:rFonts w:asciiTheme="majorEastAsia" w:eastAsiaTheme="majorEastAsia" w:hAnsiTheme="majorEastAsia" w:hint="eastAsia"/>
                <w:noProof/>
                <w:sz w:val="24"/>
                <w:szCs w:val="24"/>
              </w:rPr>
              <w:t xml:space="preserve">　薬局</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３７</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51" w:anchor="_Toc411530388" w:history="1">
            <w:r w:rsidR="00C56BA7" w:rsidRPr="0049049F">
              <w:rPr>
                <w:rStyle w:val="ab"/>
                <w:rFonts w:asciiTheme="majorEastAsia" w:eastAsiaTheme="majorEastAsia" w:hAnsiTheme="majorEastAsia" w:hint="eastAsia"/>
                <w:noProof/>
                <w:sz w:val="24"/>
                <w:szCs w:val="24"/>
              </w:rPr>
              <w:t>Ⅴ　治療法のない新感染症に対応した医療体制</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４１</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52" w:anchor="_Toc411530389" w:history="1">
            <w:r w:rsidR="00C56BA7" w:rsidRPr="0049049F">
              <w:rPr>
                <w:rStyle w:val="ab"/>
                <w:rFonts w:asciiTheme="majorEastAsia" w:eastAsiaTheme="majorEastAsia" w:hAnsiTheme="majorEastAsia" w:hint="eastAsia"/>
                <w:noProof/>
                <w:sz w:val="24"/>
                <w:szCs w:val="24"/>
              </w:rPr>
              <w:t>Ⅵ　臨時の医療施設の設置</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3" w:anchor="_Toc411530390" w:history="1">
            <w:r w:rsidR="00C56BA7" w:rsidRPr="0049049F">
              <w:rPr>
                <w:rStyle w:val="ab"/>
                <w:rFonts w:asciiTheme="majorEastAsia" w:eastAsiaTheme="majorEastAsia" w:hAnsiTheme="majorEastAsia" w:hint="eastAsia"/>
                <w:noProof/>
                <w:sz w:val="24"/>
                <w:szCs w:val="24"/>
              </w:rPr>
              <w:t>１．臨時の医療施設として想定される施設</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4" w:anchor="_Toc411530391" w:history="1">
            <w:r w:rsidR="00C56BA7" w:rsidRPr="0049049F">
              <w:rPr>
                <w:rStyle w:val="ab"/>
                <w:rFonts w:asciiTheme="majorEastAsia" w:eastAsiaTheme="majorEastAsia" w:hAnsiTheme="majorEastAsia" w:hint="eastAsia"/>
                <w:noProof/>
                <w:sz w:val="24"/>
                <w:szCs w:val="24"/>
              </w:rPr>
              <w:t>２．臨時の医療施設の設置を検討する際に考慮すべき条件</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5" w:anchor="_Toc411530392" w:history="1">
            <w:r w:rsidR="00C56BA7" w:rsidRPr="0049049F">
              <w:rPr>
                <w:rStyle w:val="ab"/>
                <w:rFonts w:asciiTheme="majorEastAsia" w:eastAsiaTheme="majorEastAsia" w:hAnsiTheme="majorEastAsia" w:hint="eastAsia"/>
                <w:noProof/>
                <w:sz w:val="24"/>
                <w:szCs w:val="24"/>
              </w:rPr>
              <w:t>３．臨時の医療施設において医療の提供を受ける患者の例</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6" w:anchor="_Toc411530393" w:history="1">
            <w:r w:rsidR="00C56BA7" w:rsidRPr="0049049F">
              <w:rPr>
                <w:rStyle w:val="ab"/>
                <w:rFonts w:asciiTheme="majorEastAsia" w:eastAsiaTheme="majorEastAsia" w:hAnsiTheme="majorEastAsia" w:hint="eastAsia"/>
                <w:noProof/>
                <w:sz w:val="24"/>
                <w:szCs w:val="24"/>
              </w:rPr>
              <w:t>４．臨時の医療施設設置手順のアウトライン</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４４</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7" w:anchor="_Toc411530394" w:history="1">
            <w:r w:rsidR="00C56BA7" w:rsidRPr="0049049F">
              <w:rPr>
                <w:rStyle w:val="ab"/>
                <w:rFonts w:asciiTheme="majorEastAsia" w:eastAsiaTheme="majorEastAsia" w:hAnsiTheme="majorEastAsia" w:hint="eastAsia"/>
                <w:noProof/>
                <w:sz w:val="24"/>
                <w:szCs w:val="24"/>
              </w:rPr>
              <w:t>５．その他</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４５</w:t>
            </w:r>
          </w:hyperlink>
        </w:p>
        <w:p w:rsidR="00C56BA7" w:rsidRPr="0049049F" w:rsidRDefault="00EF1477">
          <w:pPr>
            <w:pStyle w:val="11"/>
            <w:tabs>
              <w:tab w:val="right" w:leader="dot" w:pos="9487"/>
            </w:tabs>
            <w:rPr>
              <w:rFonts w:asciiTheme="majorEastAsia" w:eastAsiaTheme="majorEastAsia" w:hAnsiTheme="majorEastAsia"/>
              <w:noProof/>
              <w:sz w:val="24"/>
              <w:szCs w:val="24"/>
            </w:rPr>
          </w:pPr>
          <w:hyperlink r:id="rId58" w:anchor="_Toc411530395" w:history="1">
            <w:r w:rsidR="00C56BA7" w:rsidRPr="0049049F">
              <w:rPr>
                <w:rStyle w:val="ab"/>
                <w:rFonts w:asciiTheme="majorEastAsia" w:eastAsiaTheme="majorEastAsia" w:hAnsiTheme="majorEastAsia" w:hint="eastAsia"/>
                <w:noProof/>
                <w:sz w:val="24"/>
                <w:szCs w:val="24"/>
              </w:rPr>
              <w:t>Ⅶ　医療関係者への要請、指示及び補償（参考）</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４６</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59" w:anchor="_Toc411530396" w:history="1">
            <w:r w:rsidR="00C56BA7" w:rsidRPr="0049049F">
              <w:rPr>
                <w:rStyle w:val="ab"/>
                <w:rFonts w:asciiTheme="majorEastAsia" w:eastAsiaTheme="majorEastAsia" w:hAnsiTheme="majorEastAsia" w:hint="eastAsia"/>
                <w:noProof/>
                <w:sz w:val="24"/>
                <w:szCs w:val="24"/>
              </w:rPr>
              <w:t>１．特措法上の定義</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４６</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60" w:anchor="_Toc411530397" w:history="1">
            <w:r w:rsidR="00C56BA7" w:rsidRPr="0049049F">
              <w:rPr>
                <w:rStyle w:val="ab"/>
                <w:rFonts w:asciiTheme="majorEastAsia" w:eastAsiaTheme="majorEastAsia" w:hAnsiTheme="majorEastAsia" w:hint="eastAsia"/>
                <w:noProof/>
                <w:sz w:val="24"/>
                <w:szCs w:val="24"/>
              </w:rPr>
              <w:t>２．要請等を行うことができる状況（想定）</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４６</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61" w:anchor="_Toc411530398" w:history="1">
            <w:r w:rsidR="00C56BA7" w:rsidRPr="0049049F">
              <w:rPr>
                <w:rStyle w:val="ab"/>
                <w:rFonts w:asciiTheme="majorEastAsia" w:eastAsiaTheme="majorEastAsia" w:hAnsiTheme="majorEastAsia" w:hint="eastAsia"/>
                <w:noProof/>
                <w:sz w:val="24"/>
                <w:szCs w:val="24"/>
              </w:rPr>
              <w:t>３．医療関係者への要請等の内容</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４６</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62" w:anchor="_Toc411530399" w:history="1">
            <w:r w:rsidR="00C56BA7" w:rsidRPr="0049049F">
              <w:rPr>
                <w:rStyle w:val="ab"/>
                <w:rFonts w:asciiTheme="majorEastAsia" w:eastAsiaTheme="majorEastAsia" w:hAnsiTheme="majorEastAsia" w:hint="eastAsia"/>
                <w:noProof/>
                <w:sz w:val="24"/>
                <w:szCs w:val="24"/>
              </w:rPr>
              <w:t>４．要請等の手続き</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４７</w:t>
            </w:r>
          </w:hyperlink>
        </w:p>
        <w:p w:rsidR="00C56BA7" w:rsidRPr="0049049F" w:rsidRDefault="00EF1477">
          <w:pPr>
            <w:pStyle w:val="21"/>
            <w:tabs>
              <w:tab w:val="right" w:leader="dot" w:pos="9487"/>
            </w:tabs>
            <w:rPr>
              <w:rFonts w:asciiTheme="majorEastAsia" w:eastAsiaTheme="majorEastAsia" w:hAnsiTheme="majorEastAsia"/>
              <w:noProof/>
              <w:sz w:val="24"/>
              <w:szCs w:val="24"/>
            </w:rPr>
          </w:pPr>
          <w:hyperlink r:id="rId63" w:anchor="_Toc411530400" w:history="1">
            <w:r w:rsidR="00C56BA7" w:rsidRPr="0049049F">
              <w:rPr>
                <w:rStyle w:val="ab"/>
                <w:rFonts w:asciiTheme="majorEastAsia" w:eastAsiaTheme="majorEastAsia" w:hAnsiTheme="majorEastAsia" w:hint="eastAsia"/>
                <w:noProof/>
                <w:sz w:val="24"/>
                <w:szCs w:val="24"/>
              </w:rPr>
              <w:t>５．特措法第</w:t>
            </w:r>
            <w:r w:rsidR="00C56BA7" w:rsidRPr="0049049F">
              <w:rPr>
                <w:rStyle w:val="ab"/>
                <w:rFonts w:asciiTheme="majorEastAsia" w:eastAsiaTheme="majorEastAsia" w:hAnsiTheme="majorEastAsia"/>
                <w:noProof/>
                <w:sz w:val="24"/>
                <w:szCs w:val="24"/>
              </w:rPr>
              <w:t>31</w:t>
            </w:r>
            <w:r w:rsidR="00C56BA7" w:rsidRPr="0049049F">
              <w:rPr>
                <w:rStyle w:val="ab"/>
                <w:rFonts w:asciiTheme="majorEastAsia" w:eastAsiaTheme="majorEastAsia" w:hAnsiTheme="majorEastAsia" w:hint="eastAsia"/>
                <w:noProof/>
                <w:sz w:val="24"/>
                <w:szCs w:val="24"/>
              </w:rPr>
              <w:t>条による要請等における実費弁償及び損害補償</w:t>
            </w:r>
            <w:r w:rsidR="00C56BA7" w:rsidRPr="0049049F">
              <w:rPr>
                <w:rFonts w:asciiTheme="majorEastAsia" w:eastAsiaTheme="majorEastAsia" w:hAnsiTheme="majorEastAsia"/>
                <w:noProof/>
                <w:webHidden/>
                <w:sz w:val="24"/>
                <w:szCs w:val="24"/>
              </w:rPr>
              <w:tab/>
            </w:r>
            <w:r w:rsidR="00C56BA7">
              <w:rPr>
                <w:rFonts w:asciiTheme="majorEastAsia" w:eastAsiaTheme="majorEastAsia" w:hAnsiTheme="majorEastAsia" w:hint="eastAsia"/>
                <w:noProof/>
                <w:webHidden/>
                <w:sz w:val="24"/>
                <w:szCs w:val="24"/>
              </w:rPr>
              <w:t>４７</w:t>
            </w:r>
          </w:hyperlink>
        </w:p>
        <w:p w:rsidR="00071BE4" w:rsidRPr="0049049F" w:rsidRDefault="00EF1477">
          <w:pPr>
            <w:rPr>
              <w:rFonts w:asciiTheme="majorEastAsia" w:eastAsiaTheme="majorEastAsia" w:hAnsiTheme="majorEastAsia"/>
              <w:sz w:val="24"/>
              <w:szCs w:val="24"/>
            </w:rPr>
          </w:pPr>
          <w:r w:rsidRPr="0049049F">
            <w:rPr>
              <w:rFonts w:asciiTheme="majorEastAsia" w:eastAsiaTheme="majorEastAsia" w:hAnsiTheme="majorEastAsia"/>
              <w:bCs/>
              <w:sz w:val="24"/>
              <w:szCs w:val="24"/>
              <w:lang w:val="ja-JP"/>
            </w:rPr>
            <w:fldChar w:fldCharType="end"/>
          </w:r>
        </w:p>
      </w:sdtContent>
    </w:sdt>
    <w:p w:rsidR="00A3723A" w:rsidRDefault="00071BE4">
      <w:pPr>
        <w:widowControl/>
        <w:jc w:val="left"/>
        <w:rPr>
          <w:rFonts w:asciiTheme="majorEastAsia" w:eastAsiaTheme="majorEastAsia" w:hAnsiTheme="majorEastAsia"/>
          <w:sz w:val="24"/>
          <w:szCs w:val="24"/>
        </w:rPr>
        <w:sectPr w:rsidR="00A3723A" w:rsidSect="00E00F70">
          <w:footerReference w:type="default" r:id="rId64"/>
          <w:footerReference w:type="first" r:id="rId65"/>
          <w:type w:val="continuous"/>
          <w:pgSz w:w="11906" w:h="16838"/>
          <w:pgMar w:top="1560" w:right="1133" w:bottom="1701" w:left="1276" w:header="851" w:footer="992" w:gutter="0"/>
          <w:pgNumType w:fmt="decimalFullWidth" w:start="1"/>
          <w:cols w:space="425"/>
          <w:titlePg/>
          <w:docGrid w:type="lines" w:linePitch="360"/>
        </w:sectPr>
      </w:pPr>
      <w:r>
        <w:rPr>
          <w:rFonts w:asciiTheme="majorEastAsia" w:eastAsiaTheme="majorEastAsia" w:hAnsiTheme="majorEastAsia"/>
          <w:sz w:val="24"/>
          <w:szCs w:val="24"/>
        </w:rPr>
        <w:br w:type="page"/>
      </w:r>
    </w:p>
    <w:p w:rsidR="00DB0A17" w:rsidRDefault="00EF1477" w:rsidP="00B95685">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68" o:spid="_x0000_s1026" style="position:absolute;margin-left:-1.55pt;margin-top:-.75pt;width:480pt;height:50.25pt;z-index:251798528"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">
            <v:rect id="正方形/長方形 11" o:spid="_x0000_s1027"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3r8IA&#10;AADbAAAADwAAAGRycy9kb3ducmV2LnhtbERPTWuDQBC9F/oflgn0EupqDqW1bkIoFHITtaF4G9yJ&#10;iu6sdTeJ/ffdQKC3ebzPyXaLGcWFZtdbVpBEMQjixuqeWwVf1efzKwjnkTWOlknBLznYbR8fMky1&#10;vXJBl9K3IoSwS1FB5/2USumajgy6yE7EgTvZ2aAPcG6lnvEaws0oN3H8Ig32HBo6nOijo2Yoz0YB&#10;veWHpP5ZV/ua8mZdHQv8HgqlnlbL/h2Ep8X/i+/ugw7zE7j9Eg6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fevwgAAANsAAAAPAAAAAAAAAAAAAAAAAJgCAABkcnMvZG93&#10;bnJldi54bWxQSwUGAAAAAAQABAD1AAAAhwMAAAAA&#10;" fillcolor="#1f497d" stroked="f" strokeweight="2pt">
              <v:textbox>
                <w:txbxContent>
                  <w:p w:rsidR="009C4BD4" w:rsidRPr="00071BE4" w:rsidRDefault="009C4BD4" w:rsidP="00071BE4">
                    <w:pPr>
                      <w:pStyle w:val="1"/>
                      <w:rPr>
                        <w:b/>
                        <w:color w:val="FFFFFF" w:themeColor="background1"/>
                      </w:rPr>
                    </w:pPr>
                    <w:bookmarkStart w:id="0" w:name="_Toc385877122"/>
                    <w:bookmarkStart w:id="1" w:name="_Toc397970266"/>
                    <w:bookmarkStart w:id="2" w:name="_Toc397970384"/>
                    <w:bookmarkStart w:id="3" w:name="_Toc397970488"/>
                    <w:bookmarkStart w:id="4" w:name="_Toc397970544"/>
                    <w:bookmarkStart w:id="5" w:name="_Toc397970600"/>
                    <w:bookmarkStart w:id="6" w:name="_Toc397970731"/>
                    <w:bookmarkStart w:id="7" w:name="_Toc397970787"/>
                    <w:bookmarkStart w:id="8" w:name="_Toc411530345"/>
                    <w:r w:rsidRPr="00071BE4">
                      <w:rPr>
                        <w:rFonts w:hint="eastAsia"/>
                        <w:b/>
                        <w:color w:val="FFFFFF" w:themeColor="background1"/>
                      </w:rPr>
                      <w:t>Ⅰ　はじめに</w:t>
                    </w:r>
                    <w:bookmarkEnd w:id="0"/>
                    <w:bookmarkEnd w:id="1"/>
                    <w:bookmarkEnd w:id="2"/>
                    <w:bookmarkEnd w:id="3"/>
                    <w:bookmarkEnd w:id="4"/>
                    <w:bookmarkEnd w:id="5"/>
                    <w:bookmarkEnd w:id="6"/>
                    <w:bookmarkEnd w:id="7"/>
                    <w:bookmarkEnd w:id="8"/>
                  </w:p>
                </w:txbxContent>
              </v:textbox>
            </v:rect>
            <v:rect id="正方形/長方形 73" o:spid="_x0000_s1028"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YJMUA&#10;AADbAAAADwAAAGRycy9kb3ducmV2LnhtbESPzWrDMBCE74W+g9hCbo3chKbFjRJCyB8UWurmktvG&#10;2lgm0spYiuO+fVQo9DjMzjc703nvrOioDbVnBU/DDARx6XXNlYL99/rxFUSIyBqtZ1LwQwHms/u7&#10;KebaX/mLuiJWIkE45KjAxNjkUobSkMMw9A1x8k6+dRiTbCupW7wmuLNylGUT6bDm1GCwoaWh8lxc&#10;XHrjfVK4bmM/Dluzdp+r+nh6tkelBg/94g1EpD7+H/+ld1rByxh+tyQA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dgkxQAAANsAAAAPAAAAAAAAAAAAAAAAAJgCAABkcnMv&#10;ZG93bnJldi54bWxQSwUGAAAAAAQABAD1AAAAigMAAAAA&#10;" fillcolor="#4f81bd" stroked="f" strokeweight="2pt">
              <v:textbox>
                <w:txbxContent>
                  <w:p w:rsidR="009C4BD4" w:rsidRPr="00071BE4" w:rsidRDefault="009C4BD4" w:rsidP="00071BE4">
                    <w:pPr>
                      <w:pStyle w:val="2"/>
                      <w:rPr>
                        <w:b/>
                        <w:color w:val="FFFFFF" w:themeColor="background1"/>
                        <w:sz w:val="24"/>
                        <w:szCs w:val="24"/>
                      </w:rPr>
                    </w:pPr>
                    <w:bookmarkStart w:id="9" w:name="_Toc385877123"/>
                    <w:bookmarkStart w:id="10" w:name="_Toc397970267"/>
                    <w:bookmarkStart w:id="11" w:name="_Toc397970385"/>
                    <w:bookmarkStart w:id="12" w:name="_Toc397970489"/>
                    <w:bookmarkStart w:id="13" w:name="_Toc397970545"/>
                    <w:bookmarkStart w:id="14" w:name="_Toc397970601"/>
                    <w:bookmarkStart w:id="15" w:name="_Toc397970732"/>
                    <w:bookmarkStart w:id="16" w:name="_Toc397970788"/>
                    <w:bookmarkStart w:id="17" w:name="_Toc411530346"/>
                    <w:r w:rsidRPr="00071BE4">
                      <w:rPr>
                        <w:rFonts w:hint="eastAsia"/>
                        <w:b/>
                        <w:color w:val="FFFFFF" w:themeColor="background1"/>
                        <w:sz w:val="24"/>
                        <w:szCs w:val="24"/>
                      </w:rPr>
                      <w:t>１．位置づけ</w:t>
                    </w:r>
                    <w:bookmarkEnd w:id="9"/>
                    <w:bookmarkEnd w:id="10"/>
                    <w:bookmarkEnd w:id="11"/>
                    <w:bookmarkEnd w:id="12"/>
                    <w:bookmarkEnd w:id="13"/>
                    <w:bookmarkEnd w:id="14"/>
                    <w:bookmarkEnd w:id="15"/>
                    <w:bookmarkEnd w:id="16"/>
                    <w:bookmarkEnd w:id="17"/>
                  </w:p>
                </w:txbxContent>
              </v:textbox>
            </v:rect>
          </v:group>
        </w:pict>
      </w:r>
    </w:p>
    <w:p w:rsidR="00DB0A17" w:rsidRDefault="00DB0A17" w:rsidP="00B95685">
      <w:pPr>
        <w:widowControl/>
        <w:jc w:val="left"/>
        <w:rPr>
          <w:rFonts w:asciiTheme="majorEastAsia" w:eastAsiaTheme="majorEastAsia" w:hAnsiTheme="majorEastAsia"/>
          <w:sz w:val="24"/>
          <w:szCs w:val="24"/>
        </w:rPr>
      </w:pPr>
    </w:p>
    <w:p w:rsidR="006B22D1" w:rsidRDefault="006B22D1" w:rsidP="00B95685">
      <w:pPr>
        <w:widowControl/>
        <w:jc w:val="left"/>
        <w:rPr>
          <w:rFonts w:asciiTheme="majorEastAsia" w:eastAsiaTheme="majorEastAsia" w:hAnsiTheme="majorEastAsia"/>
          <w:sz w:val="24"/>
          <w:szCs w:val="24"/>
        </w:rPr>
      </w:pPr>
    </w:p>
    <w:p w:rsidR="00D32C54" w:rsidRPr="00517246" w:rsidRDefault="00DB0A17"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82E24" w:rsidRPr="00517246">
        <w:rPr>
          <w:rFonts w:asciiTheme="majorEastAsia" w:eastAsiaTheme="majorEastAsia" w:hAnsiTheme="majorEastAsia" w:hint="eastAsia"/>
          <w:sz w:val="24"/>
          <w:szCs w:val="24"/>
        </w:rPr>
        <w:t>枚方市</w:t>
      </w:r>
      <w:r>
        <w:rPr>
          <w:rFonts w:asciiTheme="majorEastAsia" w:eastAsiaTheme="majorEastAsia" w:hAnsiTheme="majorEastAsia" w:hint="eastAsia"/>
          <w:sz w:val="24"/>
          <w:szCs w:val="24"/>
        </w:rPr>
        <w:t>新型インフルエンザ等対策行動計画</w:t>
      </w:r>
      <w:r w:rsidR="00D32C54">
        <w:rPr>
          <w:rFonts w:asciiTheme="majorEastAsia" w:eastAsiaTheme="majorEastAsia" w:hAnsiTheme="majorEastAsia" w:hint="eastAsia"/>
          <w:sz w:val="24"/>
          <w:szCs w:val="24"/>
        </w:rPr>
        <w:t>（以下「</w:t>
      </w:r>
      <w:r w:rsidR="00F82E24" w:rsidRPr="00517246">
        <w:rPr>
          <w:rFonts w:asciiTheme="majorEastAsia" w:eastAsiaTheme="majorEastAsia" w:hAnsiTheme="majorEastAsia" w:hint="eastAsia"/>
          <w:sz w:val="24"/>
          <w:szCs w:val="24"/>
        </w:rPr>
        <w:t>市</w:t>
      </w:r>
      <w:r w:rsidR="00D32C54" w:rsidRPr="00517246">
        <w:rPr>
          <w:rFonts w:asciiTheme="majorEastAsia" w:eastAsiaTheme="majorEastAsia" w:hAnsiTheme="majorEastAsia" w:hint="eastAsia"/>
          <w:sz w:val="24"/>
          <w:szCs w:val="24"/>
        </w:rPr>
        <w:t>行</w:t>
      </w:r>
      <w:r w:rsidR="00D32C54">
        <w:rPr>
          <w:rFonts w:asciiTheme="majorEastAsia" w:eastAsiaTheme="majorEastAsia" w:hAnsiTheme="majorEastAsia" w:hint="eastAsia"/>
          <w:sz w:val="24"/>
          <w:szCs w:val="24"/>
        </w:rPr>
        <w:t>動計画」という</w:t>
      </w:r>
      <w:r w:rsidR="00B75F82">
        <w:rPr>
          <w:rFonts w:asciiTheme="majorEastAsia" w:eastAsiaTheme="majorEastAsia" w:hAnsiTheme="majorEastAsia" w:hint="eastAsia"/>
          <w:sz w:val="24"/>
          <w:szCs w:val="24"/>
        </w:rPr>
        <w:t>。</w:t>
      </w:r>
      <w:r w:rsidR="00D32C54">
        <w:rPr>
          <w:rFonts w:asciiTheme="majorEastAsia" w:eastAsiaTheme="majorEastAsia" w:hAnsiTheme="majorEastAsia" w:hint="eastAsia"/>
          <w:sz w:val="24"/>
          <w:szCs w:val="24"/>
        </w:rPr>
        <w:t>）</w:t>
      </w:r>
      <w:r w:rsidR="00B05636">
        <w:rPr>
          <w:rFonts w:asciiTheme="majorEastAsia" w:eastAsiaTheme="majorEastAsia" w:hAnsiTheme="majorEastAsia" w:hint="eastAsia"/>
          <w:sz w:val="24"/>
          <w:szCs w:val="24"/>
        </w:rPr>
        <w:t>は、新型インフルエンザ等対策特別措置法</w:t>
      </w:r>
      <w:r w:rsidR="00650758">
        <w:rPr>
          <w:rFonts w:asciiTheme="majorEastAsia" w:eastAsiaTheme="majorEastAsia" w:hAnsiTheme="majorEastAsia" w:hint="eastAsia"/>
          <w:sz w:val="24"/>
          <w:szCs w:val="24"/>
        </w:rPr>
        <w:t>（平成24年法律第31号。以下「特措法」という。）</w:t>
      </w:r>
      <w:r w:rsidR="00B05636">
        <w:rPr>
          <w:rFonts w:asciiTheme="majorEastAsia" w:eastAsiaTheme="majorEastAsia" w:hAnsiTheme="majorEastAsia" w:hint="eastAsia"/>
          <w:sz w:val="24"/>
          <w:szCs w:val="24"/>
        </w:rPr>
        <w:t>に基づき、</w:t>
      </w:r>
      <w:r w:rsidR="00D32C54">
        <w:rPr>
          <w:rFonts w:asciiTheme="majorEastAsia" w:eastAsiaTheme="majorEastAsia" w:hAnsiTheme="majorEastAsia" w:hint="eastAsia"/>
          <w:sz w:val="24"/>
          <w:szCs w:val="24"/>
        </w:rPr>
        <w:t>法定計画として平成25年</w:t>
      </w:r>
      <w:r w:rsidR="00F82E24" w:rsidRPr="00517246">
        <w:rPr>
          <w:rFonts w:asciiTheme="majorEastAsia" w:eastAsiaTheme="majorEastAsia" w:hAnsiTheme="majorEastAsia" w:hint="eastAsia"/>
          <w:sz w:val="24"/>
          <w:szCs w:val="24"/>
        </w:rPr>
        <w:t>11</w:t>
      </w:r>
      <w:r w:rsidR="00D32C54" w:rsidRPr="00517246">
        <w:rPr>
          <w:rFonts w:asciiTheme="majorEastAsia" w:eastAsiaTheme="majorEastAsia" w:hAnsiTheme="majorEastAsia" w:hint="eastAsia"/>
          <w:sz w:val="24"/>
          <w:szCs w:val="24"/>
        </w:rPr>
        <w:t>月に策定され</w:t>
      </w:r>
      <w:r w:rsidR="00F82E24" w:rsidRPr="00517246">
        <w:rPr>
          <w:rFonts w:asciiTheme="majorEastAsia" w:eastAsiaTheme="majorEastAsia" w:hAnsiTheme="majorEastAsia" w:hint="eastAsia"/>
          <w:sz w:val="24"/>
          <w:szCs w:val="24"/>
        </w:rPr>
        <w:t>、平成26年4月に本市の中核市移行に伴い改定された。</w:t>
      </w:r>
    </w:p>
    <w:p w:rsidR="00BC6280" w:rsidRDefault="00F82E24" w:rsidP="00024DF2">
      <w:pPr>
        <w:widowControl/>
        <w:ind w:firstLineChars="100" w:firstLine="240"/>
        <w:jc w:val="left"/>
        <w:rPr>
          <w:rFonts w:asciiTheme="majorEastAsia" w:eastAsiaTheme="majorEastAsia" w:hAnsiTheme="majorEastAsia"/>
          <w:sz w:val="24"/>
          <w:szCs w:val="24"/>
        </w:rPr>
      </w:pPr>
      <w:r w:rsidRPr="00517246">
        <w:rPr>
          <w:rFonts w:asciiTheme="majorEastAsia" w:eastAsiaTheme="majorEastAsia" w:hAnsiTheme="majorEastAsia" w:hint="eastAsia"/>
          <w:sz w:val="24"/>
          <w:szCs w:val="24"/>
        </w:rPr>
        <w:t>市</w:t>
      </w:r>
      <w:r w:rsidR="00D32C54" w:rsidRPr="00517246">
        <w:rPr>
          <w:rFonts w:asciiTheme="majorEastAsia" w:eastAsiaTheme="majorEastAsia" w:hAnsiTheme="majorEastAsia" w:hint="eastAsia"/>
          <w:sz w:val="24"/>
          <w:szCs w:val="24"/>
        </w:rPr>
        <w:t>行動計画において</w:t>
      </w:r>
      <w:r w:rsidR="00D32C54">
        <w:rPr>
          <w:rFonts w:asciiTheme="majorEastAsia" w:eastAsiaTheme="majorEastAsia" w:hAnsiTheme="majorEastAsia" w:hint="eastAsia"/>
          <w:sz w:val="24"/>
          <w:szCs w:val="24"/>
        </w:rPr>
        <w:t>は、対策の基本的な選択肢を示しているが、対策の充実を図るために、</w:t>
      </w:r>
      <w:r w:rsidR="00517246">
        <w:rPr>
          <w:rFonts w:asciiTheme="majorEastAsia" w:eastAsiaTheme="majorEastAsia" w:hAnsiTheme="majorEastAsia" w:hint="eastAsia"/>
          <w:sz w:val="24"/>
          <w:szCs w:val="24"/>
        </w:rPr>
        <w:t>国や大阪府の動向を注視し、マニュアル等を整備することと</w:t>
      </w:r>
      <w:r w:rsidR="00D32C54">
        <w:rPr>
          <w:rFonts w:asciiTheme="majorEastAsia" w:eastAsiaTheme="majorEastAsia" w:hAnsiTheme="majorEastAsia" w:hint="eastAsia"/>
          <w:sz w:val="24"/>
          <w:szCs w:val="24"/>
        </w:rPr>
        <w:t>しており、</w:t>
      </w:r>
      <w:r w:rsidR="00B75F82" w:rsidRPr="00517246">
        <w:rPr>
          <w:rFonts w:asciiTheme="majorEastAsia" w:eastAsiaTheme="majorEastAsia" w:hAnsiTheme="majorEastAsia" w:hint="eastAsia"/>
          <w:sz w:val="24"/>
          <w:szCs w:val="24"/>
        </w:rPr>
        <w:t>医療</w:t>
      </w:r>
      <w:r w:rsidRPr="00517246">
        <w:rPr>
          <w:rFonts w:asciiTheme="majorEastAsia" w:eastAsiaTheme="majorEastAsia" w:hAnsiTheme="majorEastAsia" w:hint="eastAsia"/>
          <w:sz w:val="24"/>
          <w:szCs w:val="24"/>
        </w:rPr>
        <w:t>体制</w:t>
      </w:r>
      <w:r w:rsidR="00517246" w:rsidRPr="00517246">
        <w:rPr>
          <w:rFonts w:asciiTheme="majorEastAsia" w:eastAsiaTheme="majorEastAsia" w:hAnsiTheme="majorEastAsia" w:hint="eastAsia"/>
          <w:sz w:val="24"/>
          <w:szCs w:val="24"/>
        </w:rPr>
        <w:t>整備ガイドライン</w:t>
      </w:r>
      <w:r w:rsidR="00B75F82" w:rsidRPr="00517246">
        <w:rPr>
          <w:rFonts w:asciiTheme="majorEastAsia" w:eastAsiaTheme="majorEastAsia" w:hAnsiTheme="majorEastAsia" w:hint="eastAsia"/>
          <w:sz w:val="24"/>
          <w:szCs w:val="24"/>
        </w:rPr>
        <w:t>（以下、「</w:t>
      </w:r>
      <w:r w:rsidR="00D32C54" w:rsidRPr="00517246">
        <w:rPr>
          <w:rFonts w:asciiTheme="majorEastAsia" w:eastAsiaTheme="majorEastAsia" w:hAnsiTheme="majorEastAsia" w:hint="eastAsia"/>
          <w:sz w:val="24"/>
          <w:szCs w:val="24"/>
        </w:rPr>
        <w:t>当</w:t>
      </w:r>
      <w:r w:rsidR="00517246" w:rsidRPr="00517246">
        <w:rPr>
          <w:rFonts w:asciiTheme="majorEastAsia" w:eastAsiaTheme="majorEastAsia" w:hAnsiTheme="majorEastAsia" w:hint="eastAsia"/>
          <w:sz w:val="24"/>
          <w:szCs w:val="24"/>
        </w:rPr>
        <w:t>ガイドライン</w:t>
      </w:r>
      <w:r w:rsidR="00B75F82" w:rsidRPr="00517246">
        <w:rPr>
          <w:rFonts w:asciiTheme="majorEastAsia" w:eastAsiaTheme="majorEastAsia" w:hAnsiTheme="majorEastAsia" w:hint="eastAsia"/>
          <w:sz w:val="24"/>
          <w:szCs w:val="24"/>
        </w:rPr>
        <w:t>」という。）</w:t>
      </w:r>
      <w:r w:rsidR="00D32C54" w:rsidRPr="00517246">
        <w:rPr>
          <w:rFonts w:asciiTheme="majorEastAsia" w:eastAsiaTheme="majorEastAsia" w:hAnsiTheme="majorEastAsia" w:hint="eastAsia"/>
          <w:sz w:val="24"/>
          <w:szCs w:val="24"/>
        </w:rPr>
        <w:t>もその一環として作成するものとする</w:t>
      </w:r>
      <w:r w:rsidR="00D32C54">
        <w:rPr>
          <w:rFonts w:asciiTheme="majorEastAsia" w:eastAsiaTheme="majorEastAsia" w:hAnsiTheme="majorEastAsia" w:hint="eastAsia"/>
          <w:sz w:val="24"/>
          <w:szCs w:val="24"/>
        </w:rPr>
        <w:t>。</w:t>
      </w:r>
    </w:p>
    <w:p w:rsidR="00431ABF" w:rsidRPr="0060311D" w:rsidRDefault="00431ABF" w:rsidP="0060311D">
      <w:pPr>
        <w:widowControl/>
        <w:ind w:firstLineChars="100" w:firstLine="240"/>
        <w:jc w:val="left"/>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rPr>
        <w:t>なお、当</w:t>
      </w:r>
      <w:r w:rsidR="00517246" w:rsidRPr="00517246">
        <w:rPr>
          <w:rFonts w:asciiTheme="majorEastAsia" w:eastAsiaTheme="majorEastAsia" w:hAnsiTheme="majorEastAsia" w:hint="eastAsia"/>
          <w:color w:val="000000" w:themeColor="text1"/>
          <w:sz w:val="24"/>
          <w:szCs w:val="24"/>
        </w:rPr>
        <w:t>ガイドライン</w:t>
      </w:r>
      <w:r w:rsidRPr="0060311D">
        <w:rPr>
          <w:rFonts w:asciiTheme="majorEastAsia" w:eastAsiaTheme="majorEastAsia" w:hAnsiTheme="majorEastAsia" w:hint="eastAsia"/>
          <w:color w:val="000000" w:themeColor="text1"/>
          <w:sz w:val="24"/>
          <w:szCs w:val="24"/>
        </w:rPr>
        <w:t>は、主として、新型インフルエンザ等感染症(</w:t>
      </w:r>
      <w:r w:rsidR="00F82E24" w:rsidRPr="00517246">
        <w:rPr>
          <w:rFonts w:asciiTheme="majorEastAsia" w:eastAsiaTheme="majorEastAsia" w:hAnsiTheme="majorEastAsia" w:hint="eastAsia"/>
          <w:color w:val="000000" w:themeColor="text1"/>
          <w:sz w:val="24"/>
          <w:szCs w:val="24"/>
        </w:rPr>
        <w:t>市</w:t>
      </w:r>
      <w:r w:rsidRPr="00517246">
        <w:rPr>
          <w:rFonts w:asciiTheme="majorEastAsia" w:eastAsiaTheme="majorEastAsia" w:hAnsiTheme="majorEastAsia" w:hint="eastAsia"/>
          <w:color w:val="000000" w:themeColor="text1"/>
          <w:sz w:val="24"/>
          <w:szCs w:val="24"/>
        </w:rPr>
        <w:t>行動計画</w:t>
      </w:r>
      <w:r w:rsidR="00634935" w:rsidRPr="00517246">
        <w:rPr>
          <w:rFonts w:asciiTheme="majorEastAsia" w:eastAsiaTheme="majorEastAsia" w:hAnsiTheme="majorEastAsia" w:hint="eastAsia"/>
          <w:color w:val="000000" w:themeColor="text1"/>
          <w:sz w:val="24"/>
          <w:szCs w:val="24"/>
        </w:rPr>
        <w:t>Ｐ</w:t>
      </w:r>
      <w:r w:rsidRPr="00517246">
        <w:rPr>
          <w:rFonts w:asciiTheme="majorEastAsia" w:eastAsiaTheme="majorEastAsia" w:hAnsiTheme="majorEastAsia" w:hint="eastAsia"/>
          <w:color w:val="000000" w:themeColor="text1"/>
          <w:sz w:val="24"/>
          <w:szCs w:val="24"/>
        </w:rPr>
        <w:t>.</w:t>
      </w:r>
      <w:r w:rsidR="00F82E24" w:rsidRPr="00517246">
        <w:rPr>
          <w:rFonts w:asciiTheme="majorEastAsia" w:eastAsiaTheme="majorEastAsia" w:hAnsiTheme="majorEastAsia" w:hint="eastAsia"/>
          <w:color w:val="000000" w:themeColor="text1"/>
          <w:sz w:val="24"/>
          <w:szCs w:val="24"/>
        </w:rPr>
        <w:t>３</w:t>
      </w:r>
      <w:r w:rsidRPr="0060311D">
        <w:rPr>
          <w:rFonts w:asciiTheme="majorEastAsia" w:eastAsiaTheme="majorEastAsia" w:hAnsiTheme="majorEastAsia" w:hint="eastAsia"/>
          <w:color w:val="000000" w:themeColor="text1"/>
          <w:sz w:val="24"/>
          <w:szCs w:val="24"/>
        </w:rPr>
        <w:t>参照)を対象にしており、新感染症については、「Ⅴ　治療法のない新感染症に対応した医療体制」</w:t>
      </w:r>
      <w:r w:rsidR="00634935">
        <w:rPr>
          <w:rFonts w:asciiTheme="majorEastAsia" w:eastAsiaTheme="majorEastAsia" w:hAnsiTheme="majorEastAsia" w:hint="eastAsia"/>
          <w:color w:val="000000" w:themeColor="text1"/>
          <w:sz w:val="24"/>
          <w:szCs w:val="24"/>
        </w:rPr>
        <w:t>(</w:t>
      </w:r>
      <w:r w:rsidR="00634935" w:rsidRPr="00992F90">
        <w:rPr>
          <w:rFonts w:asciiTheme="majorEastAsia" w:eastAsiaTheme="majorEastAsia" w:hAnsiTheme="majorEastAsia" w:hint="eastAsia"/>
          <w:color w:val="000000" w:themeColor="text1"/>
          <w:sz w:val="24"/>
          <w:szCs w:val="24"/>
        </w:rPr>
        <w:t>Ｐ</w:t>
      </w:r>
      <w:r w:rsidRPr="00992F90">
        <w:rPr>
          <w:rFonts w:asciiTheme="majorEastAsia" w:eastAsiaTheme="majorEastAsia" w:hAnsiTheme="majorEastAsia" w:hint="eastAsia"/>
          <w:color w:val="000000" w:themeColor="text1"/>
          <w:sz w:val="24"/>
          <w:szCs w:val="24"/>
        </w:rPr>
        <w:t>.</w:t>
      </w:r>
      <w:r w:rsidR="00992F90" w:rsidRPr="00992F90">
        <w:rPr>
          <w:rFonts w:asciiTheme="majorEastAsia" w:eastAsiaTheme="majorEastAsia" w:hAnsiTheme="majorEastAsia" w:hint="eastAsia"/>
          <w:color w:val="000000" w:themeColor="text1"/>
          <w:sz w:val="24"/>
          <w:szCs w:val="24"/>
        </w:rPr>
        <w:t>41</w:t>
      </w:r>
      <w:r w:rsidRPr="00992F90">
        <w:rPr>
          <w:rFonts w:asciiTheme="majorEastAsia" w:eastAsiaTheme="majorEastAsia" w:hAnsiTheme="majorEastAsia" w:hint="eastAsia"/>
          <w:color w:val="000000" w:themeColor="text1"/>
          <w:sz w:val="24"/>
          <w:szCs w:val="24"/>
        </w:rPr>
        <w:t>～</w:t>
      </w:r>
      <w:r w:rsidRPr="0060311D">
        <w:rPr>
          <w:rFonts w:asciiTheme="majorEastAsia" w:eastAsiaTheme="majorEastAsia" w:hAnsiTheme="majorEastAsia" w:hint="eastAsia"/>
          <w:color w:val="000000" w:themeColor="text1"/>
          <w:sz w:val="24"/>
          <w:szCs w:val="24"/>
        </w:rPr>
        <w:t>)のみに記載している。</w:t>
      </w:r>
    </w:p>
    <w:p w:rsidR="006B22D1" w:rsidRDefault="006B22D1" w:rsidP="006B22D1">
      <w:pPr>
        <w:widowControl/>
        <w:ind w:firstLineChars="100" w:firstLine="240"/>
        <w:jc w:val="left"/>
        <w:rPr>
          <w:rFonts w:asciiTheme="majorEastAsia" w:eastAsiaTheme="majorEastAsia" w:hAnsiTheme="majorEastAsia"/>
          <w:sz w:val="24"/>
          <w:szCs w:val="24"/>
        </w:rPr>
      </w:pPr>
    </w:p>
    <w:p w:rsidR="00D32C54" w:rsidRDefault="00EF1477" w:rsidP="00D32C54">
      <w:pPr>
        <w:widowControl/>
        <w:jc w:val="left"/>
        <w:rPr>
          <w:rFonts w:asciiTheme="majorEastAsia" w:eastAsiaTheme="majorEastAsia" w:hAnsiTheme="majorEastAsia"/>
          <w:sz w:val="24"/>
          <w:szCs w:val="24"/>
        </w:rPr>
      </w:pPr>
      <w:r w:rsidRPr="00EF1477">
        <w:rPr>
          <w:noProof/>
        </w:rPr>
        <w:pict>
          <v:rect id="正方形/長方形 74" o:spid="_x0000_s1029" style="position:absolute;margin-left:-1.55pt;margin-top:7.45pt;width:480pt;height:23.25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" fillcolor="#4f81bd" stroked="f" strokeweight="2pt">
            <v:textbox>
              <w:txbxContent>
                <w:p w:rsidR="009C4BD4" w:rsidRPr="00071BE4" w:rsidRDefault="009C4BD4" w:rsidP="00071BE4">
                  <w:pPr>
                    <w:pStyle w:val="2"/>
                    <w:rPr>
                      <w:b/>
                      <w:color w:val="FFFFFF" w:themeColor="background1"/>
                      <w:sz w:val="24"/>
                      <w:szCs w:val="24"/>
                    </w:rPr>
                  </w:pPr>
                  <w:bookmarkStart w:id="18" w:name="_Toc385877124"/>
                  <w:bookmarkStart w:id="19" w:name="_Toc397970268"/>
                  <w:bookmarkStart w:id="20" w:name="_Toc397970386"/>
                  <w:bookmarkStart w:id="21" w:name="_Toc397970490"/>
                  <w:bookmarkStart w:id="22" w:name="_Toc397970546"/>
                  <w:bookmarkStart w:id="23" w:name="_Toc397970602"/>
                  <w:bookmarkStart w:id="24" w:name="_Toc397970733"/>
                  <w:bookmarkStart w:id="25" w:name="_Toc397970789"/>
                  <w:bookmarkStart w:id="26" w:name="_Toc411530347"/>
                  <w:r w:rsidRPr="00071BE4">
                    <w:rPr>
                      <w:rFonts w:hint="eastAsia"/>
                      <w:b/>
                      <w:color w:val="FFFFFF" w:themeColor="background1"/>
                      <w:sz w:val="24"/>
                      <w:szCs w:val="24"/>
                    </w:rPr>
                    <w:t>２．目　　的</w:t>
                  </w:r>
                  <w:bookmarkEnd w:id="18"/>
                  <w:bookmarkEnd w:id="19"/>
                  <w:bookmarkEnd w:id="20"/>
                  <w:bookmarkEnd w:id="21"/>
                  <w:bookmarkEnd w:id="22"/>
                  <w:bookmarkEnd w:id="23"/>
                  <w:bookmarkEnd w:id="24"/>
                  <w:bookmarkEnd w:id="25"/>
                  <w:bookmarkEnd w:id="26"/>
                </w:p>
              </w:txbxContent>
            </v:textbox>
          </v:rect>
        </w:pict>
      </w:r>
    </w:p>
    <w:p w:rsidR="00D32C54" w:rsidRDefault="00D32C54" w:rsidP="00D32C54">
      <w:pPr>
        <w:widowControl/>
        <w:jc w:val="left"/>
        <w:rPr>
          <w:rFonts w:asciiTheme="majorEastAsia" w:eastAsiaTheme="majorEastAsia" w:hAnsiTheme="majorEastAsia"/>
          <w:sz w:val="24"/>
          <w:szCs w:val="24"/>
        </w:rPr>
      </w:pPr>
    </w:p>
    <w:p w:rsidR="00DB0A17" w:rsidRDefault="00F82E24" w:rsidP="00D32C54">
      <w:pPr>
        <w:widowControl/>
        <w:ind w:firstLineChars="100" w:firstLine="240"/>
        <w:jc w:val="left"/>
        <w:rPr>
          <w:rFonts w:asciiTheme="majorEastAsia" w:eastAsiaTheme="majorEastAsia" w:hAnsiTheme="majorEastAsia"/>
          <w:sz w:val="24"/>
          <w:szCs w:val="24"/>
        </w:rPr>
      </w:pPr>
      <w:r w:rsidRPr="00517246">
        <w:rPr>
          <w:rFonts w:asciiTheme="majorEastAsia" w:eastAsiaTheme="majorEastAsia" w:hAnsiTheme="majorEastAsia" w:hint="eastAsia"/>
          <w:sz w:val="24"/>
          <w:szCs w:val="24"/>
        </w:rPr>
        <w:t>市</w:t>
      </w:r>
      <w:r w:rsidR="00D32C54" w:rsidRPr="00517246">
        <w:rPr>
          <w:rFonts w:asciiTheme="majorEastAsia" w:eastAsiaTheme="majorEastAsia" w:hAnsiTheme="majorEastAsia" w:hint="eastAsia"/>
          <w:sz w:val="24"/>
          <w:szCs w:val="24"/>
        </w:rPr>
        <w:t>行動</w:t>
      </w:r>
      <w:r w:rsidR="00D32C54">
        <w:rPr>
          <w:rFonts w:asciiTheme="majorEastAsia" w:eastAsiaTheme="majorEastAsia" w:hAnsiTheme="majorEastAsia" w:hint="eastAsia"/>
          <w:sz w:val="24"/>
          <w:szCs w:val="24"/>
        </w:rPr>
        <w:t>計画においては、地域の医療体制整備について、</w:t>
      </w:r>
      <w:r w:rsidR="00DB0A17">
        <w:rPr>
          <w:rFonts w:asciiTheme="majorEastAsia" w:eastAsiaTheme="majorEastAsia" w:hAnsiTheme="majorEastAsia" w:hint="eastAsia"/>
          <w:sz w:val="24"/>
          <w:szCs w:val="24"/>
        </w:rPr>
        <w:t>保健所が中心的役割を果たすことと</w:t>
      </w:r>
      <w:r w:rsidR="00D32C54">
        <w:rPr>
          <w:rFonts w:asciiTheme="majorEastAsia" w:eastAsiaTheme="majorEastAsia" w:hAnsiTheme="majorEastAsia" w:hint="eastAsia"/>
          <w:sz w:val="24"/>
          <w:szCs w:val="24"/>
        </w:rPr>
        <w:t>している</w:t>
      </w:r>
      <w:r w:rsidR="00DB0A17">
        <w:rPr>
          <w:rFonts w:asciiTheme="majorEastAsia" w:eastAsiaTheme="majorEastAsia" w:hAnsiTheme="majorEastAsia" w:hint="eastAsia"/>
          <w:sz w:val="24"/>
          <w:szCs w:val="24"/>
        </w:rPr>
        <w:t>。</w:t>
      </w:r>
    </w:p>
    <w:p w:rsidR="00DB0A17" w:rsidRDefault="00DB0A17"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75F82">
        <w:rPr>
          <w:rFonts w:asciiTheme="majorEastAsia" w:eastAsiaTheme="majorEastAsia" w:hAnsiTheme="majorEastAsia" w:hint="eastAsia"/>
          <w:sz w:val="24"/>
          <w:szCs w:val="24"/>
        </w:rPr>
        <w:t>保健所には、</w:t>
      </w:r>
      <w:r>
        <w:rPr>
          <w:rFonts w:asciiTheme="majorEastAsia" w:eastAsiaTheme="majorEastAsia" w:hAnsiTheme="majorEastAsia" w:hint="eastAsia"/>
          <w:sz w:val="24"/>
          <w:szCs w:val="24"/>
        </w:rPr>
        <w:t>未発生期に</w:t>
      </w:r>
      <w:r w:rsidR="00B75F82">
        <w:rPr>
          <w:rFonts w:asciiTheme="majorEastAsia" w:eastAsiaTheme="majorEastAsia" w:hAnsiTheme="majorEastAsia" w:hint="eastAsia"/>
          <w:sz w:val="24"/>
          <w:szCs w:val="24"/>
        </w:rPr>
        <w:t>おいては</w:t>
      </w:r>
      <w:r>
        <w:rPr>
          <w:rFonts w:asciiTheme="majorEastAsia" w:eastAsiaTheme="majorEastAsia" w:hAnsiTheme="majorEastAsia" w:hint="eastAsia"/>
          <w:sz w:val="24"/>
          <w:szCs w:val="24"/>
        </w:rPr>
        <w:t>、地域の実情に応じて事前準備を推進し、発生</w:t>
      </w:r>
      <w:r w:rsidR="00484BB2">
        <w:rPr>
          <w:rFonts w:asciiTheme="majorEastAsia" w:eastAsiaTheme="majorEastAsia" w:hAnsiTheme="majorEastAsia" w:hint="eastAsia"/>
          <w:sz w:val="24"/>
          <w:szCs w:val="24"/>
        </w:rPr>
        <w:t>後</w:t>
      </w:r>
      <w:r>
        <w:rPr>
          <w:rFonts w:asciiTheme="majorEastAsia" w:eastAsiaTheme="majorEastAsia" w:hAnsiTheme="majorEastAsia" w:hint="eastAsia"/>
          <w:sz w:val="24"/>
          <w:szCs w:val="24"/>
        </w:rPr>
        <w:t>においては、</w:t>
      </w:r>
      <w:r w:rsidR="004300CF">
        <w:rPr>
          <w:rFonts w:asciiTheme="majorEastAsia" w:eastAsiaTheme="majorEastAsia" w:hAnsiTheme="majorEastAsia" w:hint="eastAsia"/>
          <w:sz w:val="24"/>
          <w:szCs w:val="24"/>
        </w:rPr>
        <w:t>地域の</w:t>
      </w:r>
      <w:r>
        <w:rPr>
          <w:rFonts w:asciiTheme="majorEastAsia" w:eastAsiaTheme="majorEastAsia" w:hAnsiTheme="majorEastAsia" w:hint="eastAsia"/>
          <w:sz w:val="24"/>
          <w:szCs w:val="24"/>
        </w:rPr>
        <w:t>コーディネータ役として</w:t>
      </w:r>
      <w:r w:rsidR="004300CF" w:rsidRPr="004300CF">
        <w:rPr>
          <w:rFonts w:asciiTheme="majorEastAsia" w:eastAsiaTheme="majorEastAsia" w:hAnsiTheme="majorEastAsia" w:hint="eastAsia"/>
          <w:sz w:val="24"/>
          <w:szCs w:val="24"/>
        </w:rPr>
        <w:t>医療提供を円滑に</w:t>
      </w:r>
      <w:r w:rsidR="004300CF">
        <w:rPr>
          <w:rFonts w:asciiTheme="majorEastAsia" w:eastAsiaTheme="majorEastAsia" w:hAnsiTheme="majorEastAsia" w:hint="eastAsia"/>
          <w:sz w:val="24"/>
          <w:szCs w:val="24"/>
        </w:rPr>
        <w:t>行えるよう、</w:t>
      </w:r>
      <w:r>
        <w:rPr>
          <w:rFonts w:asciiTheme="majorEastAsia" w:eastAsiaTheme="majorEastAsia" w:hAnsiTheme="majorEastAsia" w:hint="eastAsia"/>
          <w:sz w:val="24"/>
          <w:szCs w:val="24"/>
        </w:rPr>
        <w:t>積極的な</w:t>
      </w:r>
      <w:r w:rsidR="004300CF">
        <w:rPr>
          <w:rFonts w:asciiTheme="majorEastAsia" w:eastAsiaTheme="majorEastAsia" w:hAnsiTheme="majorEastAsia" w:hint="eastAsia"/>
          <w:sz w:val="24"/>
          <w:szCs w:val="24"/>
        </w:rPr>
        <w:t>関与が求められる。</w:t>
      </w:r>
    </w:p>
    <w:p w:rsidR="002B4026" w:rsidRDefault="004300CF"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このため、</w:t>
      </w:r>
      <w:r w:rsidR="0070529A">
        <w:rPr>
          <w:rFonts w:asciiTheme="majorEastAsia" w:eastAsiaTheme="majorEastAsia" w:hAnsiTheme="majorEastAsia" w:hint="eastAsia"/>
          <w:color w:val="000000" w:themeColor="text1"/>
          <w:sz w:val="24"/>
          <w:szCs w:val="24"/>
        </w:rPr>
        <w:t>当</w:t>
      </w:r>
      <w:r w:rsidR="00517246" w:rsidRPr="00517246">
        <w:rPr>
          <w:rFonts w:asciiTheme="majorEastAsia" w:eastAsiaTheme="majorEastAsia" w:hAnsiTheme="majorEastAsia" w:hint="eastAsia"/>
          <w:color w:val="000000" w:themeColor="text1"/>
          <w:sz w:val="24"/>
          <w:szCs w:val="24"/>
        </w:rPr>
        <w:t>ガイドライン</w:t>
      </w:r>
      <w:r w:rsidR="00B57ED5" w:rsidRPr="00523E6C">
        <w:rPr>
          <w:rFonts w:asciiTheme="majorEastAsia" w:eastAsiaTheme="majorEastAsia" w:hAnsiTheme="majorEastAsia" w:hint="eastAsia"/>
          <w:color w:val="000000" w:themeColor="text1"/>
          <w:sz w:val="24"/>
          <w:szCs w:val="24"/>
        </w:rPr>
        <w:t>は、</w:t>
      </w:r>
      <w:r w:rsidR="00B75F82">
        <w:rPr>
          <w:rFonts w:asciiTheme="majorEastAsia" w:eastAsiaTheme="majorEastAsia" w:hAnsiTheme="majorEastAsia" w:hint="eastAsia"/>
          <w:sz w:val="24"/>
          <w:szCs w:val="24"/>
        </w:rPr>
        <w:t>保健所が、医療資源の状況や地域社会の特質等を勘案し、地域の実情に応じた体制整備を行うため</w:t>
      </w:r>
      <w:r w:rsidR="00634935">
        <w:rPr>
          <w:rFonts w:asciiTheme="majorEastAsia" w:eastAsiaTheme="majorEastAsia" w:hAnsiTheme="majorEastAsia" w:hint="eastAsia"/>
          <w:sz w:val="24"/>
          <w:szCs w:val="24"/>
        </w:rPr>
        <w:t>に</w:t>
      </w:r>
      <w:r w:rsidR="00B75F82">
        <w:rPr>
          <w:rFonts w:asciiTheme="majorEastAsia" w:eastAsiaTheme="majorEastAsia" w:hAnsiTheme="majorEastAsia" w:hint="eastAsia"/>
          <w:sz w:val="24"/>
          <w:szCs w:val="24"/>
        </w:rPr>
        <w:t>必要な</w:t>
      </w:r>
      <w:r w:rsidR="00B57ED5" w:rsidRPr="00523E6C">
        <w:rPr>
          <w:rFonts w:asciiTheme="majorEastAsia" w:eastAsiaTheme="majorEastAsia" w:hAnsiTheme="majorEastAsia" w:hint="eastAsia"/>
          <w:b/>
          <w:color w:val="000000" w:themeColor="text1"/>
          <w:sz w:val="24"/>
          <w:szCs w:val="24"/>
        </w:rPr>
        <w:t>、</w:t>
      </w:r>
      <w:r w:rsidR="00B75F82">
        <w:rPr>
          <w:rFonts w:asciiTheme="majorEastAsia" w:eastAsiaTheme="majorEastAsia" w:hAnsiTheme="majorEastAsia" w:hint="eastAsia"/>
          <w:sz w:val="24"/>
          <w:szCs w:val="24"/>
        </w:rPr>
        <w:t>一定の考え方や</w:t>
      </w:r>
      <w:r w:rsidR="006B22D1">
        <w:rPr>
          <w:rFonts w:asciiTheme="majorEastAsia" w:eastAsiaTheme="majorEastAsia" w:hAnsiTheme="majorEastAsia" w:hint="eastAsia"/>
          <w:sz w:val="24"/>
          <w:szCs w:val="24"/>
        </w:rPr>
        <w:t>水準</w:t>
      </w:r>
      <w:r w:rsidR="00922568">
        <w:rPr>
          <w:rFonts w:asciiTheme="majorEastAsia" w:eastAsiaTheme="majorEastAsia" w:hAnsiTheme="majorEastAsia" w:hint="eastAsia"/>
          <w:sz w:val="24"/>
          <w:szCs w:val="24"/>
        </w:rPr>
        <w:t>等</w:t>
      </w:r>
      <w:r w:rsidR="00B75F82">
        <w:rPr>
          <w:rFonts w:asciiTheme="majorEastAsia" w:eastAsiaTheme="majorEastAsia" w:hAnsiTheme="majorEastAsia" w:hint="eastAsia"/>
          <w:sz w:val="24"/>
          <w:szCs w:val="24"/>
        </w:rPr>
        <w:t>を示すとと</w:t>
      </w:r>
      <w:r w:rsidR="00B57ED5" w:rsidRPr="00523E6C">
        <w:rPr>
          <w:rFonts w:asciiTheme="majorEastAsia" w:eastAsiaTheme="majorEastAsia" w:hAnsiTheme="majorEastAsia" w:hint="eastAsia"/>
          <w:color w:val="000000" w:themeColor="text1"/>
          <w:sz w:val="24"/>
          <w:szCs w:val="24"/>
        </w:rPr>
        <w:t>もに、</w:t>
      </w:r>
      <w:r w:rsidR="00922568">
        <w:rPr>
          <w:rFonts w:asciiTheme="majorEastAsia" w:eastAsiaTheme="majorEastAsia" w:hAnsiTheme="majorEastAsia" w:hint="eastAsia"/>
          <w:sz w:val="24"/>
          <w:szCs w:val="24"/>
        </w:rPr>
        <w:t>保健所が医療体制を整備する上で協力が不可欠な地域の医療機関等</w:t>
      </w:r>
      <w:r w:rsidR="00650758">
        <w:rPr>
          <w:rFonts w:asciiTheme="majorEastAsia" w:eastAsiaTheme="majorEastAsia" w:hAnsiTheme="majorEastAsia" w:hint="eastAsia"/>
          <w:sz w:val="24"/>
          <w:szCs w:val="24"/>
        </w:rPr>
        <w:t>関係機関</w:t>
      </w:r>
      <w:r w:rsidR="00DF209D">
        <w:rPr>
          <w:rFonts w:asciiTheme="majorEastAsia" w:eastAsiaTheme="majorEastAsia" w:hAnsiTheme="majorEastAsia" w:hint="eastAsia"/>
          <w:sz w:val="24"/>
          <w:szCs w:val="24"/>
        </w:rPr>
        <w:t>の</w:t>
      </w:r>
      <w:r w:rsidR="00922568">
        <w:rPr>
          <w:rFonts w:asciiTheme="majorEastAsia" w:eastAsiaTheme="majorEastAsia" w:hAnsiTheme="majorEastAsia" w:hint="eastAsia"/>
          <w:sz w:val="24"/>
          <w:szCs w:val="24"/>
        </w:rPr>
        <w:t>理解の促進や協力体制の</w:t>
      </w:r>
      <w:r w:rsidR="00B57ED5">
        <w:rPr>
          <w:rFonts w:asciiTheme="majorEastAsia" w:eastAsiaTheme="majorEastAsia" w:hAnsiTheme="majorEastAsia" w:hint="eastAsia"/>
          <w:sz w:val="24"/>
          <w:szCs w:val="24"/>
        </w:rPr>
        <w:t>構築</w:t>
      </w:r>
      <w:r w:rsidR="00922568">
        <w:rPr>
          <w:rFonts w:asciiTheme="majorEastAsia" w:eastAsiaTheme="majorEastAsia" w:hAnsiTheme="majorEastAsia" w:hint="eastAsia"/>
          <w:sz w:val="24"/>
          <w:szCs w:val="24"/>
        </w:rPr>
        <w:t>に資する</w:t>
      </w:r>
      <w:r w:rsidR="00BC6280">
        <w:rPr>
          <w:rFonts w:asciiTheme="majorEastAsia" w:eastAsiaTheme="majorEastAsia" w:hAnsiTheme="majorEastAsia" w:hint="eastAsia"/>
          <w:sz w:val="24"/>
          <w:szCs w:val="24"/>
        </w:rPr>
        <w:t>ものと</w:t>
      </w:r>
      <w:r w:rsidR="00922568">
        <w:rPr>
          <w:rFonts w:asciiTheme="majorEastAsia" w:eastAsiaTheme="majorEastAsia" w:hAnsiTheme="majorEastAsia" w:hint="eastAsia"/>
          <w:sz w:val="24"/>
          <w:szCs w:val="24"/>
        </w:rPr>
        <w:t>する。</w:t>
      </w:r>
    </w:p>
    <w:p w:rsidR="00506507" w:rsidRDefault="00C86C90"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F1477" w:rsidRPr="00EF1477">
        <w:rPr>
          <w:noProof/>
        </w:rPr>
        <w:pict>
          <v:rect id="正方形/長方形 54" o:spid="_x0000_s1030" style="position:absolute;margin-left:-1.55pt;margin-top:9.7pt;width:480pt;height:23.25pt;z-index:251897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" fillcolor="#4f81bd" stroked="f" strokeweight="2pt">
            <v:textbox>
              <w:txbxContent>
                <w:p w:rsidR="009C4BD4" w:rsidRPr="00995CF8" w:rsidRDefault="009C4BD4" w:rsidP="00591A55">
                  <w:pPr>
                    <w:pStyle w:val="2"/>
                    <w:rPr>
                      <w:b/>
                      <w:color w:val="FFFFFF" w:themeColor="background1"/>
                      <w:sz w:val="24"/>
                      <w:szCs w:val="24"/>
                    </w:rPr>
                  </w:pPr>
                  <w:bookmarkStart w:id="27" w:name="_Toc397970269"/>
                  <w:bookmarkStart w:id="28" w:name="_Toc397970387"/>
                  <w:bookmarkStart w:id="29" w:name="_Toc397970491"/>
                  <w:bookmarkStart w:id="30" w:name="_Toc397970547"/>
                  <w:bookmarkStart w:id="31" w:name="_Toc397970603"/>
                  <w:bookmarkStart w:id="32" w:name="_Toc397970734"/>
                  <w:bookmarkStart w:id="33" w:name="_Toc397970790"/>
                  <w:bookmarkStart w:id="34" w:name="_Toc411530348"/>
                  <w:r w:rsidRPr="00995CF8">
                    <w:rPr>
                      <w:rFonts w:hint="eastAsia"/>
                      <w:b/>
                      <w:color w:val="FFFFFF" w:themeColor="background1"/>
                      <w:sz w:val="24"/>
                      <w:szCs w:val="24"/>
                    </w:rPr>
                    <w:t>３．</w:t>
                  </w:r>
                  <w:r w:rsidRPr="001D7DD0">
                    <w:rPr>
                      <w:rFonts w:hint="eastAsia"/>
                      <w:b/>
                      <w:color w:val="FFFFFF" w:themeColor="background1"/>
                      <w:sz w:val="24"/>
                      <w:szCs w:val="24"/>
                    </w:rPr>
                    <w:t>大阪府</w:t>
                  </w:r>
                  <w:r w:rsidRPr="00995CF8">
                    <w:rPr>
                      <w:rFonts w:hint="eastAsia"/>
                      <w:b/>
                      <w:color w:val="FFFFFF" w:themeColor="background1"/>
                      <w:sz w:val="24"/>
                      <w:szCs w:val="24"/>
                    </w:rPr>
                    <w:t>との連携</w:t>
                  </w:r>
                  <w:bookmarkEnd w:id="27"/>
                  <w:bookmarkEnd w:id="28"/>
                  <w:bookmarkEnd w:id="29"/>
                  <w:bookmarkEnd w:id="30"/>
                  <w:bookmarkEnd w:id="31"/>
                  <w:bookmarkEnd w:id="32"/>
                  <w:bookmarkEnd w:id="33"/>
                  <w:bookmarkEnd w:id="34"/>
                </w:p>
              </w:txbxContent>
            </v:textbox>
          </v:rect>
        </w:pict>
      </w:r>
    </w:p>
    <w:p w:rsidR="00591A55" w:rsidRDefault="00591A55" w:rsidP="00B95685">
      <w:pPr>
        <w:widowControl/>
        <w:jc w:val="left"/>
        <w:rPr>
          <w:rFonts w:asciiTheme="majorEastAsia" w:eastAsiaTheme="majorEastAsia" w:hAnsiTheme="majorEastAsia"/>
          <w:sz w:val="24"/>
          <w:szCs w:val="24"/>
        </w:rPr>
      </w:pPr>
    </w:p>
    <w:p w:rsidR="00591A55" w:rsidRPr="00523E6C" w:rsidRDefault="00591A55" w:rsidP="00B95685">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 xml:space="preserve">　</w:t>
      </w:r>
      <w:r w:rsidR="005909D7" w:rsidRPr="001D7DD0">
        <w:rPr>
          <w:rFonts w:asciiTheme="majorEastAsia" w:eastAsiaTheme="majorEastAsia" w:hAnsiTheme="majorEastAsia" w:hint="eastAsia"/>
          <w:sz w:val="24"/>
          <w:szCs w:val="24"/>
        </w:rPr>
        <w:t>大阪府新型インフルエンザ等行動計画（以下「府行動計画」という。）においては、</w:t>
      </w:r>
      <w:r w:rsidRPr="00523E6C">
        <w:rPr>
          <w:rFonts w:asciiTheme="majorEastAsia" w:eastAsiaTheme="majorEastAsia" w:hAnsiTheme="majorEastAsia" w:hint="eastAsia"/>
          <w:color w:val="000000" w:themeColor="text1"/>
          <w:sz w:val="24"/>
          <w:szCs w:val="24"/>
        </w:rPr>
        <w:t>医療体制は、保健所圏域ごとに整備することとしていることから、保健所設置市と</w:t>
      </w:r>
      <w:r w:rsidR="006803D3" w:rsidRPr="00523E6C">
        <w:rPr>
          <w:rFonts w:asciiTheme="majorEastAsia" w:eastAsiaTheme="majorEastAsia" w:hAnsiTheme="majorEastAsia" w:hint="eastAsia"/>
          <w:color w:val="000000" w:themeColor="text1"/>
          <w:sz w:val="24"/>
          <w:szCs w:val="24"/>
        </w:rPr>
        <w:t>適切に</w:t>
      </w:r>
      <w:r w:rsidRPr="00523E6C">
        <w:rPr>
          <w:rFonts w:asciiTheme="majorEastAsia" w:eastAsiaTheme="majorEastAsia" w:hAnsiTheme="majorEastAsia" w:hint="eastAsia"/>
          <w:color w:val="000000" w:themeColor="text1"/>
          <w:sz w:val="24"/>
          <w:szCs w:val="24"/>
        </w:rPr>
        <w:t>役割分担</w:t>
      </w:r>
      <w:r w:rsidR="006803D3" w:rsidRPr="00523E6C">
        <w:rPr>
          <w:rFonts w:asciiTheme="majorEastAsia" w:eastAsiaTheme="majorEastAsia" w:hAnsiTheme="majorEastAsia" w:hint="eastAsia"/>
          <w:color w:val="000000" w:themeColor="text1"/>
          <w:sz w:val="24"/>
          <w:szCs w:val="24"/>
        </w:rPr>
        <w:t>を行い連携することとしている。</w:t>
      </w:r>
      <w:r w:rsidRPr="00523E6C">
        <w:rPr>
          <w:rFonts w:asciiTheme="majorEastAsia" w:eastAsiaTheme="majorEastAsia" w:hAnsiTheme="majorEastAsia" w:hint="eastAsia"/>
          <w:color w:val="000000" w:themeColor="text1"/>
          <w:sz w:val="24"/>
          <w:szCs w:val="24"/>
        </w:rPr>
        <w:t>（</w:t>
      </w:r>
      <w:r w:rsidR="006803D3" w:rsidRPr="00523E6C">
        <w:rPr>
          <w:rFonts w:asciiTheme="majorEastAsia" w:eastAsiaTheme="majorEastAsia" w:hAnsiTheme="majorEastAsia" w:hint="eastAsia"/>
          <w:color w:val="000000" w:themeColor="text1"/>
          <w:sz w:val="24"/>
          <w:szCs w:val="24"/>
        </w:rPr>
        <w:t>府行動計画</w:t>
      </w:r>
      <w:r w:rsidRPr="00523E6C">
        <w:rPr>
          <w:rFonts w:asciiTheme="majorEastAsia" w:eastAsiaTheme="majorEastAsia" w:hAnsiTheme="majorEastAsia" w:hint="eastAsia"/>
          <w:color w:val="000000" w:themeColor="text1"/>
          <w:sz w:val="24"/>
          <w:szCs w:val="24"/>
        </w:rPr>
        <w:t>Ｐ.14）</w:t>
      </w:r>
    </w:p>
    <w:p w:rsidR="00591A55" w:rsidRDefault="006803D3" w:rsidP="00B95685">
      <w:pPr>
        <w:widowControl/>
        <w:jc w:val="left"/>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 xml:space="preserve">　新型インフルエンザ</w:t>
      </w:r>
      <w:r w:rsidR="00591A55" w:rsidRPr="00523E6C">
        <w:rPr>
          <w:rFonts w:asciiTheme="majorEastAsia" w:eastAsiaTheme="majorEastAsia" w:hAnsiTheme="majorEastAsia" w:hint="eastAsia"/>
          <w:color w:val="000000" w:themeColor="text1"/>
          <w:sz w:val="24"/>
          <w:szCs w:val="24"/>
        </w:rPr>
        <w:t>発生前から</w:t>
      </w:r>
      <w:r w:rsidR="00DC1CA1" w:rsidRPr="001D7DD0">
        <w:rPr>
          <w:rFonts w:asciiTheme="majorEastAsia" w:eastAsiaTheme="majorEastAsia" w:hAnsiTheme="majorEastAsia" w:hint="eastAsia"/>
          <w:color w:val="000000" w:themeColor="text1"/>
          <w:sz w:val="24"/>
          <w:szCs w:val="24"/>
        </w:rPr>
        <w:t>府</w:t>
      </w:r>
      <w:r w:rsidR="00591A55" w:rsidRPr="001D7DD0">
        <w:rPr>
          <w:rFonts w:asciiTheme="majorEastAsia" w:eastAsiaTheme="majorEastAsia" w:hAnsiTheme="majorEastAsia" w:hint="eastAsia"/>
          <w:color w:val="000000" w:themeColor="text1"/>
          <w:sz w:val="24"/>
          <w:szCs w:val="24"/>
        </w:rPr>
        <w:t>と</w:t>
      </w:r>
      <w:r w:rsidR="00591A55" w:rsidRPr="00523E6C">
        <w:rPr>
          <w:rFonts w:asciiTheme="majorEastAsia" w:eastAsiaTheme="majorEastAsia" w:hAnsiTheme="majorEastAsia" w:hint="eastAsia"/>
          <w:color w:val="000000" w:themeColor="text1"/>
          <w:sz w:val="24"/>
          <w:szCs w:val="24"/>
        </w:rPr>
        <w:t>の連携を強化するため、適宜、</w:t>
      </w:r>
      <w:r w:rsidR="00DC1CA1" w:rsidRPr="001D7DD0">
        <w:rPr>
          <w:rFonts w:asciiTheme="majorEastAsia" w:eastAsiaTheme="majorEastAsia" w:hAnsiTheme="majorEastAsia" w:hint="eastAsia"/>
          <w:color w:val="000000" w:themeColor="text1"/>
          <w:sz w:val="24"/>
          <w:szCs w:val="24"/>
        </w:rPr>
        <w:t>府が開催する</w:t>
      </w:r>
      <w:r w:rsidR="00591A55" w:rsidRPr="00523E6C">
        <w:rPr>
          <w:rFonts w:asciiTheme="majorEastAsia" w:eastAsiaTheme="majorEastAsia" w:hAnsiTheme="majorEastAsia" w:hint="eastAsia"/>
          <w:color w:val="000000" w:themeColor="text1"/>
          <w:sz w:val="24"/>
          <w:szCs w:val="24"/>
        </w:rPr>
        <w:t>連絡会議</w:t>
      </w:r>
      <w:r w:rsidR="00DC1CA1" w:rsidRPr="001D7DD0">
        <w:rPr>
          <w:rFonts w:asciiTheme="majorEastAsia" w:eastAsiaTheme="majorEastAsia" w:hAnsiTheme="majorEastAsia" w:hint="eastAsia"/>
          <w:color w:val="000000" w:themeColor="text1"/>
          <w:sz w:val="24"/>
          <w:szCs w:val="24"/>
        </w:rPr>
        <w:t>に参画</w:t>
      </w:r>
      <w:r w:rsidR="00591A55" w:rsidRPr="001D7DD0">
        <w:rPr>
          <w:rFonts w:asciiTheme="majorEastAsia" w:eastAsiaTheme="majorEastAsia" w:hAnsiTheme="majorEastAsia" w:hint="eastAsia"/>
          <w:color w:val="000000" w:themeColor="text1"/>
          <w:sz w:val="24"/>
          <w:szCs w:val="24"/>
        </w:rPr>
        <w:t>す</w:t>
      </w:r>
      <w:r w:rsidR="00591A55" w:rsidRPr="00523E6C">
        <w:rPr>
          <w:rFonts w:asciiTheme="majorEastAsia" w:eastAsiaTheme="majorEastAsia" w:hAnsiTheme="majorEastAsia" w:hint="eastAsia"/>
          <w:color w:val="000000" w:themeColor="text1"/>
          <w:sz w:val="24"/>
          <w:szCs w:val="24"/>
        </w:rPr>
        <w:t>るとともに、発生時においては、</w:t>
      </w:r>
      <w:r w:rsidRPr="00523E6C">
        <w:rPr>
          <w:rFonts w:asciiTheme="majorEastAsia" w:eastAsiaTheme="majorEastAsia" w:hAnsiTheme="majorEastAsia" w:hint="eastAsia"/>
          <w:color w:val="000000" w:themeColor="text1"/>
          <w:sz w:val="24"/>
          <w:szCs w:val="24"/>
        </w:rPr>
        <w:t>適切に</w:t>
      </w:r>
      <w:r w:rsidR="00591A55" w:rsidRPr="00523E6C">
        <w:rPr>
          <w:rFonts w:asciiTheme="majorEastAsia" w:eastAsiaTheme="majorEastAsia" w:hAnsiTheme="majorEastAsia" w:hint="eastAsia"/>
          <w:color w:val="000000" w:themeColor="text1"/>
          <w:sz w:val="24"/>
          <w:szCs w:val="24"/>
        </w:rPr>
        <w:t>情報共有し、入院措置の調整等連携して行う。小康期においては、共同で</w:t>
      </w:r>
      <w:r w:rsidRPr="00523E6C">
        <w:rPr>
          <w:rFonts w:asciiTheme="majorEastAsia" w:eastAsiaTheme="majorEastAsia" w:hAnsiTheme="majorEastAsia" w:hint="eastAsia"/>
          <w:color w:val="000000" w:themeColor="text1"/>
          <w:sz w:val="24"/>
          <w:szCs w:val="24"/>
        </w:rPr>
        <w:t>対策の総括、評価を行い、次の流行に備えるものとする。</w:t>
      </w:r>
    </w:p>
    <w:p w:rsidR="00947D96" w:rsidRDefault="00947D96" w:rsidP="00B95685">
      <w:pPr>
        <w:widowControl/>
        <w:jc w:val="left"/>
        <w:rPr>
          <w:rFonts w:asciiTheme="majorEastAsia" w:eastAsiaTheme="majorEastAsia" w:hAnsiTheme="majorEastAsia"/>
          <w:color w:val="000000" w:themeColor="text1"/>
          <w:sz w:val="24"/>
          <w:szCs w:val="24"/>
        </w:rPr>
      </w:pPr>
    </w:p>
    <w:p w:rsidR="00947D96" w:rsidRDefault="00947D96" w:rsidP="00B95685">
      <w:pPr>
        <w:widowControl/>
        <w:jc w:val="left"/>
        <w:rPr>
          <w:rFonts w:asciiTheme="majorEastAsia" w:eastAsiaTheme="majorEastAsia" w:hAnsiTheme="majorEastAsia"/>
          <w:color w:val="000000" w:themeColor="text1"/>
          <w:sz w:val="24"/>
          <w:szCs w:val="24"/>
        </w:rPr>
      </w:pPr>
    </w:p>
    <w:p w:rsidR="00947D96" w:rsidRPr="00523E6C" w:rsidRDefault="00947D96" w:rsidP="00B95685">
      <w:pPr>
        <w:widowControl/>
        <w:jc w:val="left"/>
        <w:rPr>
          <w:rFonts w:asciiTheme="majorEastAsia" w:eastAsiaTheme="majorEastAsia" w:hAnsiTheme="majorEastAsia"/>
          <w:color w:val="000000" w:themeColor="text1"/>
          <w:sz w:val="24"/>
          <w:szCs w:val="24"/>
        </w:rPr>
      </w:pPr>
    </w:p>
    <w:p w:rsidR="006803D3" w:rsidRPr="006803D3" w:rsidRDefault="006803D3" w:rsidP="00B95685">
      <w:pPr>
        <w:widowControl/>
        <w:jc w:val="left"/>
        <w:rPr>
          <w:rFonts w:asciiTheme="majorEastAsia" w:eastAsiaTheme="majorEastAsia" w:hAnsiTheme="majorEastAsia"/>
          <w:b/>
          <w:color w:val="FF0000"/>
          <w:sz w:val="24"/>
          <w:szCs w:val="24"/>
        </w:rPr>
      </w:pPr>
    </w:p>
    <w:p w:rsidR="00591A55" w:rsidRDefault="00EF1477" w:rsidP="00B95685">
      <w:pPr>
        <w:widowControl/>
        <w:jc w:val="left"/>
        <w:rPr>
          <w:rFonts w:asciiTheme="majorEastAsia" w:eastAsiaTheme="majorEastAsia" w:hAnsiTheme="majorEastAsia"/>
          <w:sz w:val="24"/>
          <w:szCs w:val="24"/>
        </w:rPr>
      </w:pPr>
      <w:r w:rsidRPr="00EF1477">
        <w:rPr>
          <w:noProof/>
        </w:rPr>
        <w:pict>
          <v:rect id="正方形/長方形 75" o:spid="_x0000_s1031" style="position:absolute;margin-left:-1.55pt;margin-top:-7.55pt;width:480pt;height:23.25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" fillcolor="#4f81bd" stroked="f" strokeweight="2pt">
            <v:textbox>
              <w:txbxContent>
                <w:p w:rsidR="009C4BD4" w:rsidRPr="00071BE4" w:rsidRDefault="009C4BD4" w:rsidP="00071BE4">
                  <w:pPr>
                    <w:pStyle w:val="2"/>
                    <w:rPr>
                      <w:b/>
                      <w:color w:val="FFFFFF" w:themeColor="background1"/>
                      <w:sz w:val="24"/>
                      <w:szCs w:val="24"/>
                    </w:rPr>
                  </w:pPr>
                  <w:bookmarkStart w:id="35" w:name="_Toc385877125"/>
                  <w:bookmarkStart w:id="36" w:name="_Toc397970270"/>
                  <w:bookmarkStart w:id="37" w:name="_Toc397970388"/>
                  <w:bookmarkStart w:id="38" w:name="_Toc397970492"/>
                  <w:bookmarkStart w:id="39" w:name="_Toc397970548"/>
                  <w:bookmarkStart w:id="40" w:name="_Toc397970604"/>
                  <w:bookmarkStart w:id="41" w:name="_Toc397970735"/>
                  <w:bookmarkStart w:id="42" w:name="_Toc397970791"/>
                  <w:bookmarkStart w:id="43" w:name="_Toc411530349"/>
                  <w:r>
                    <w:rPr>
                      <w:rFonts w:hint="eastAsia"/>
                      <w:b/>
                      <w:color w:val="FFFFFF" w:themeColor="background1"/>
                      <w:sz w:val="24"/>
                      <w:szCs w:val="24"/>
                    </w:rPr>
                    <w:t>４</w:t>
                  </w:r>
                  <w:r w:rsidRPr="00071BE4">
                    <w:rPr>
                      <w:rFonts w:hint="eastAsia"/>
                      <w:b/>
                      <w:color w:val="FFFFFF" w:themeColor="background1"/>
                      <w:sz w:val="24"/>
                      <w:szCs w:val="24"/>
                    </w:rPr>
                    <w:t>．今後の活用及び改定等</w:t>
                  </w:r>
                  <w:bookmarkEnd w:id="35"/>
                  <w:bookmarkEnd w:id="36"/>
                  <w:bookmarkEnd w:id="37"/>
                  <w:bookmarkEnd w:id="38"/>
                  <w:bookmarkEnd w:id="39"/>
                  <w:bookmarkEnd w:id="40"/>
                  <w:bookmarkEnd w:id="41"/>
                  <w:bookmarkEnd w:id="42"/>
                  <w:bookmarkEnd w:id="43"/>
                </w:p>
              </w:txbxContent>
            </v:textbox>
          </v:rect>
        </w:pict>
      </w:r>
    </w:p>
    <w:p w:rsidR="006B22D1" w:rsidRDefault="00805CCB"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22D1">
        <w:rPr>
          <w:rFonts w:asciiTheme="majorEastAsia" w:eastAsiaTheme="majorEastAsia" w:hAnsiTheme="majorEastAsia" w:hint="eastAsia"/>
          <w:sz w:val="24"/>
          <w:szCs w:val="24"/>
        </w:rPr>
        <w:t>保健所は、当</w:t>
      </w:r>
      <w:r w:rsidR="001D7DD0" w:rsidRPr="001D7DD0">
        <w:rPr>
          <w:rFonts w:asciiTheme="majorEastAsia" w:eastAsiaTheme="majorEastAsia" w:hAnsiTheme="majorEastAsia" w:hint="eastAsia"/>
          <w:sz w:val="24"/>
          <w:szCs w:val="24"/>
        </w:rPr>
        <w:t>ガイドライン</w:t>
      </w:r>
      <w:r w:rsidR="006B22D1">
        <w:rPr>
          <w:rFonts w:asciiTheme="majorEastAsia" w:eastAsiaTheme="majorEastAsia" w:hAnsiTheme="majorEastAsia" w:hint="eastAsia"/>
          <w:sz w:val="24"/>
          <w:szCs w:val="24"/>
        </w:rPr>
        <w:t>を参考に</w:t>
      </w:r>
      <w:r w:rsidR="001D7DD0">
        <w:rPr>
          <w:rFonts w:asciiTheme="majorEastAsia" w:eastAsiaTheme="majorEastAsia" w:hAnsiTheme="majorEastAsia" w:hint="eastAsia"/>
          <w:sz w:val="24"/>
          <w:szCs w:val="24"/>
        </w:rPr>
        <w:t>市</w:t>
      </w:r>
      <w:r w:rsidR="006B22D1">
        <w:rPr>
          <w:rFonts w:asciiTheme="majorEastAsia" w:eastAsiaTheme="majorEastAsia" w:hAnsiTheme="majorEastAsia" w:hint="eastAsia"/>
          <w:sz w:val="24"/>
          <w:szCs w:val="24"/>
        </w:rPr>
        <w:t>域の医療体制を整備し、必要</w:t>
      </w:r>
      <w:r w:rsidR="00933F07">
        <w:rPr>
          <w:rFonts w:asciiTheme="majorEastAsia" w:eastAsiaTheme="majorEastAsia" w:hAnsiTheme="majorEastAsia" w:hint="eastAsia"/>
          <w:sz w:val="24"/>
          <w:szCs w:val="24"/>
        </w:rPr>
        <w:t>に</w:t>
      </w:r>
      <w:r w:rsidR="006B22D1">
        <w:rPr>
          <w:rFonts w:asciiTheme="majorEastAsia" w:eastAsiaTheme="majorEastAsia" w:hAnsiTheme="majorEastAsia" w:hint="eastAsia"/>
          <w:sz w:val="24"/>
          <w:szCs w:val="24"/>
        </w:rPr>
        <w:t>応じ</w:t>
      </w:r>
      <w:r w:rsidR="00BC6280">
        <w:rPr>
          <w:rFonts w:asciiTheme="majorEastAsia" w:eastAsiaTheme="majorEastAsia" w:hAnsiTheme="majorEastAsia" w:hint="eastAsia"/>
          <w:sz w:val="24"/>
          <w:szCs w:val="24"/>
        </w:rPr>
        <w:t>て</w:t>
      </w:r>
      <w:r w:rsidR="006B22D1">
        <w:rPr>
          <w:rFonts w:asciiTheme="majorEastAsia" w:eastAsiaTheme="majorEastAsia" w:hAnsiTheme="majorEastAsia" w:hint="eastAsia"/>
          <w:sz w:val="24"/>
          <w:szCs w:val="24"/>
        </w:rPr>
        <w:t>保健所独自のマニュアル等を作成し、発生時に備えるものとする。</w:t>
      </w:r>
    </w:p>
    <w:p w:rsidR="006B22D1" w:rsidRDefault="006B22D1" w:rsidP="006B22D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また、当</w:t>
      </w:r>
      <w:r w:rsidR="001D7DD0" w:rsidRPr="001D7DD0">
        <w:rPr>
          <w:rFonts w:asciiTheme="majorEastAsia" w:eastAsiaTheme="majorEastAsia" w:hAnsiTheme="majorEastAsia" w:hint="eastAsia"/>
          <w:sz w:val="24"/>
          <w:szCs w:val="24"/>
        </w:rPr>
        <w:t>ガイドライン</w:t>
      </w:r>
      <w:r>
        <w:rPr>
          <w:rFonts w:asciiTheme="majorEastAsia" w:eastAsiaTheme="majorEastAsia" w:hAnsiTheme="majorEastAsia" w:hint="eastAsia"/>
          <w:sz w:val="24"/>
          <w:szCs w:val="24"/>
        </w:rPr>
        <w:t>は、最新</w:t>
      </w:r>
      <w:r w:rsidR="00D35CF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知見や訓練等の結果を反映し、現状に即したもの</w:t>
      </w:r>
      <w:r w:rsidR="00BC6280">
        <w:rPr>
          <w:rFonts w:asciiTheme="majorEastAsia" w:eastAsiaTheme="majorEastAsia" w:hAnsiTheme="majorEastAsia" w:hint="eastAsia"/>
          <w:sz w:val="24"/>
          <w:szCs w:val="24"/>
        </w:rPr>
        <w:t>とするため、随時</w:t>
      </w:r>
      <w:r>
        <w:rPr>
          <w:rFonts w:asciiTheme="majorEastAsia" w:eastAsiaTheme="majorEastAsia" w:hAnsiTheme="majorEastAsia" w:hint="eastAsia"/>
          <w:sz w:val="24"/>
          <w:szCs w:val="24"/>
        </w:rPr>
        <w:t>改定するものとする。</w:t>
      </w:r>
    </w:p>
    <w:p w:rsidR="00591A55" w:rsidRPr="004300CF" w:rsidRDefault="006803D3" w:rsidP="006803D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B0A17" w:rsidRDefault="00DB0A17">
      <w:pPr>
        <w:widowControl/>
        <w:jc w:val="left"/>
        <w:rPr>
          <w:rFonts w:asciiTheme="majorEastAsia" w:eastAsiaTheme="majorEastAsia" w:hAnsiTheme="majorEastAsia"/>
          <w:sz w:val="24"/>
          <w:szCs w:val="24"/>
        </w:rPr>
      </w:pPr>
    </w:p>
    <w:p w:rsidR="00FF01B7" w:rsidRDefault="00EF1477">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79" o:spid="_x0000_s1032" style="position:absolute;margin-left:-6.05pt;margin-top:-23.25pt;width:481.5pt;height:77.25pt;z-index:251807744" coordsize="611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">
            <v:rect id="正方形/長方形 1" o:spid="_x0000_s1033" style="position:absolute;width:6115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f497d [3215]" stroked="f" strokeweight="2pt">
              <v:textbox>
                <w:txbxContent>
                  <w:p w:rsidR="009C4BD4" w:rsidRPr="00071BE4" w:rsidRDefault="009C4BD4" w:rsidP="00071BE4">
                    <w:pPr>
                      <w:pStyle w:val="1"/>
                      <w:rPr>
                        <w:b/>
                      </w:rPr>
                    </w:pPr>
                    <w:bookmarkStart w:id="44" w:name="_Toc385877126"/>
                    <w:bookmarkStart w:id="45" w:name="_Toc397970271"/>
                    <w:bookmarkStart w:id="46" w:name="_Toc397970389"/>
                    <w:bookmarkStart w:id="47" w:name="_Toc397970493"/>
                    <w:bookmarkStart w:id="48" w:name="_Toc397970549"/>
                    <w:bookmarkStart w:id="49" w:name="_Toc397970605"/>
                    <w:bookmarkStart w:id="50" w:name="_Toc397970736"/>
                    <w:bookmarkStart w:id="51" w:name="_Toc397970792"/>
                    <w:bookmarkStart w:id="52" w:name="_Toc411530350"/>
                    <w:r w:rsidRPr="00071BE4">
                      <w:rPr>
                        <w:rFonts w:hint="eastAsia"/>
                        <w:b/>
                      </w:rPr>
                      <w:t>Ⅱ　新型インフルエンザの診療における医療機関の役割</w:t>
                    </w:r>
                    <w:bookmarkEnd w:id="44"/>
                    <w:bookmarkEnd w:id="45"/>
                    <w:bookmarkEnd w:id="46"/>
                    <w:bookmarkEnd w:id="47"/>
                    <w:bookmarkEnd w:id="48"/>
                    <w:bookmarkEnd w:id="49"/>
                    <w:bookmarkEnd w:id="50"/>
                    <w:bookmarkEnd w:id="51"/>
                    <w:bookmarkEnd w:id="52"/>
                  </w:p>
                </w:txbxContent>
              </v:textbox>
            </v:rect>
            <v:rect id="正方形/長方形 76" o:spid="_x0000_s1034" style="position:absolute;top:3429;width:6115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7vMUA&#10;AADbAAAADwAAAGRycy9kb3ducmV2LnhtbESPQWsCMRCF7wX/Q5hCb5ptoduyGqVIbQtCpasXb+Nm&#10;3CxNJssmXdd/bwShx8eb9715s8XgrOipC41nBY+TDARx5XXDtYLddjV+BREiskbrmRScKcBiPrqb&#10;YaH9iX+oL2MtEoRDgQpMjG0hZagMOQwT3xIn7+g7hzHJrpa6w1OCOyufsiyXDhtODQZbWhqqfss/&#10;l95Y56XrP+z3/tOs3Oa9ORyf7UGph/vhbQoi0hD/j2/pL63gJYfrlgQ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nu8xQAAANsAAAAPAAAAAAAAAAAAAAAAAJgCAABkcnMv&#10;ZG93bnJldi54bWxQSwUGAAAAAAQABAD1AAAAigMAAAAA&#10;" fillcolor="#4f81bd" stroked="f" strokeweight="2pt">
              <v:textbox>
                <w:txbxContent>
                  <w:p w:rsidR="009C4BD4" w:rsidRPr="00071BE4" w:rsidRDefault="009C4BD4" w:rsidP="00071BE4">
                    <w:pPr>
                      <w:pStyle w:val="2"/>
                      <w:rPr>
                        <w:b/>
                        <w:color w:val="FFFFFF" w:themeColor="background1"/>
                        <w:sz w:val="24"/>
                        <w:szCs w:val="24"/>
                      </w:rPr>
                    </w:pPr>
                    <w:bookmarkStart w:id="53" w:name="_Toc385877127"/>
                    <w:bookmarkStart w:id="54" w:name="_Toc397970272"/>
                    <w:bookmarkStart w:id="55" w:name="_Toc397970390"/>
                    <w:bookmarkStart w:id="56" w:name="_Toc397970494"/>
                    <w:bookmarkStart w:id="57" w:name="_Toc397970550"/>
                    <w:bookmarkStart w:id="58" w:name="_Toc397970606"/>
                    <w:bookmarkStart w:id="59" w:name="_Toc397970737"/>
                    <w:bookmarkStart w:id="60" w:name="_Toc397970793"/>
                    <w:bookmarkStart w:id="61" w:name="_Toc411530351"/>
                    <w:r w:rsidRPr="00071BE4">
                      <w:rPr>
                        <w:rFonts w:hint="eastAsia"/>
                        <w:b/>
                        <w:color w:val="FFFFFF" w:themeColor="background1"/>
                        <w:sz w:val="24"/>
                        <w:szCs w:val="24"/>
                      </w:rPr>
                      <w:t>１．医療機関の区分と役割</w:t>
                    </w:r>
                    <w:bookmarkEnd w:id="53"/>
                    <w:bookmarkEnd w:id="54"/>
                    <w:bookmarkEnd w:id="55"/>
                    <w:bookmarkEnd w:id="56"/>
                    <w:bookmarkEnd w:id="57"/>
                    <w:bookmarkEnd w:id="58"/>
                    <w:bookmarkEnd w:id="59"/>
                    <w:bookmarkEnd w:id="60"/>
                    <w:bookmarkEnd w:id="61"/>
                  </w:p>
                </w:txbxContent>
              </v:textbox>
            </v:rect>
            <v:rect id="正方形/長方形 78" o:spid="_x0000_s1035" style="position:absolute;top:6858;width:6115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V8AA&#10;AADbAAAADwAAAGRycy9kb3ducmV2LnhtbERPS2rDMBDdF3oHMYXuGjlZJMWJbNJAoIQuEicHGKyp&#10;bWqNjKTG6u07i0KXj/ff1dmN6k4hDp4NLBcFKOLW24E7A7fr8eUVVEzIFkfPZOCHItTV48MOS+tn&#10;vtC9SZ2SEI4lGuhTmkqtY9uTw7jwE7Fwnz44TAJDp23AWcLdqFdFsdYOB5aGHic69NR+Nd9OSprz&#10;JS9DOOyvJz/fTh9vY1xnY56f8n4LKlFO/+I/97s1sJGx8kV+g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7V8AAAADbAAAADwAAAAAAAAAAAAAAAACYAgAAZHJzL2Rvd25y&#10;ZXYueG1sUEsFBgAAAAAEAAQA9QAAAIUDA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62" w:name="_Toc385877128"/>
                    <w:bookmarkStart w:id="63" w:name="_Toc397970273"/>
                    <w:bookmarkStart w:id="64" w:name="_Toc397970391"/>
                    <w:bookmarkStart w:id="65" w:name="_Toc397970495"/>
                    <w:bookmarkStart w:id="66" w:name="_Toc397970551"/>
                    <w:bookmarkStart w:id="67" w:name="_Toc397970607"/>
                    <w:bookmarkStart w:id="68" w:name="_Toc397970738"/>
                    <w:bookmarkStart w:id="69" w:name="_Toc397970794"/>
                    <w:bookmarkStart w:id="70" w:name="_Toc411530352"/>
                    <w:r w:rsidRPr="00071BE4">
                      <w:rPr>
                        <w:rFonts w:asciiTheme="majorEastAsia" w:hAnsiTheme="majorEastAsia" w:hint="eastAsia"/>
                        <w:b/>
                        <w:sz w:val="24"/>
                        <w:szCs w:val="24"/>
                      </w:rPr>
                      <w:t>(１)全医療機関に求められる役割</w:t>
                    </w:r>
                    <w:bookmarkEnd w:id="62"/>
                    <w:bookmarkEnd w:id="63"/>
                    <w:bookmarkEnd w:id="64"/>
                    <w:bookmarkEnd w:id="65"/>
                    <w:bookmarkEnd w:id="66"/>
                    <w:bookmarkEnd w:id="67"/>
                    <w:bookmarkEnd w:id="68"/>
                    <w:bookmarkEnd w:id="69"/>
                    <w:bookmarkEnd w:id="70"/>
                  </w:p>
                </w:txbxContent>
              </v:textbox>
            </v:rect>
          </v:group>
        </w:pict>
      </w:r>
    </w:p>
    <w:p w:rsidR="00B95685" w:rsidRPr="00B95685" w:rsidRDefault="00B95685">
      <w:pPr>
        <w:widowControl/>
        <w:jc w:val="left"/>
        <w:rPr>
          <w:rFonts w:asciiTheme="majorEastAsia" w:eastAsiaTheme="majorEastAsia" w:hAnsiTheme="majorEastAsia"/>
          <w:sz w:val="24"/>
          <w:szCs w:val="24"/>
        </w:rPr>
      </w:pPr>
    </w:p>
    <w:p w:rsidR="00A46534" w:rsidRDefault="00A46534" w:rsidP="00A465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67226" w:rsidRPr="00B04686" w:rsidRDefault="00A46534" w:rsidP="00B04686">
      <w:pPr>
        <w:ind w:left="240" w:hangingChars="100" w:hanging="240"/>
        <w:rPr>
          <w:rFonts w:asciiTheme="majorEastAsia" w:eastAsiaTheme="majorEastAsia" w:hAnsiTheme="majorEastAsia"/>
          <w:sz w:val="24"/>
          <w:szCs w:val="24"/>
        </w:rPr>
      </w:pPr>
      <w:r w:rsidRPr="00B04686">
        <w:rPr>
          <w:rFonts w:asciiTheme="majorEastAsia" w:eastAsiaTheme="majorEastAsia" w:hAnsiTheme="majorEastAsia" w:hint="eastAsia"/>
          <w:sz w:val="24"/>
          <w:szCs w:val="24"/>
        </w:rPr>
        <w:t>・</w:t>
      </w:r>
      <w:r w:rsidR="00B67226" w:rsidRPr="00B04686">
        <w:rPr>
          <w:rFonts w:asciiTheme="majorEastAsia" w:eastAsiaTheme="majorEastAsia" w:hAnsiTheme="majorEastAsia" w:hint="eastAsia"/>
          <w:sz w:val="24"/>
          <w:szCs w:val="24"/>
        </w:rPr>
        <w:t>医療機関（歯科医療機関を含む。以下同じ。）は、新型インフルエンザ発生前には</w:t>
      </w:r>
      <w:r w:rsidR="005636A3">
        <w:rPr>
          <w:rFonts w:asciiTheme="majorEastAsia" w:eastAsiaTheme="majorEastAsia" w:hAnsiTheme="majorEastAsia" w:hint="eastAsia"/>
          <w:sz w:val="24"/>
          <w:szCs w:val="24"/>
        </w:rPr>
        <w:t>、院内感染対策</w:t>
      </w:r>
      <w:r w:rsidR="00B67226" w:rsidRPr="00B04686">
        <w:rPr>
          <w:rFonts w:asciiTheme="majorEastAsia" w:eastAsiaTheme="majorEastAsia" w:hAnsiTheme="majorEastAsia" w:hint="eastAsia"/>
          <w:sz w:val="24"/>
          <w:szCs w:val="24"/>
        </w:rPr>
        <w:t>や</w:t>
      </w:r>
      <w:r w:rsidR="00212ECC" w:rsidRPr="00523E6C">
        <w:rPr>
          <w:rFonts w:asciiTheme="majorEastAsia" w:eastAsiaTheme="majorEastAsia" w:hAnsiTheme="majorEastAsia" w:hint="eastAsia"/>
          <w:color w:val="000000" w:themeColor="text1"/>
          <w:sz w:val="24"/>
          <w:szCs w:val="24"/>
        </w:rPr>
        <w:t>流通の不足が見込まれる</w:t>
      </w:r>
      <w:r w:rsidR="00B67226" w:rsidRPr="00B04686">
        <w:rPr>
          <w:rFonts w:asciiTheme="majorEastAsia" w:eastAsiaTheme="majorEastAsia" w:hAnsiTheme="majorEastAsia" w:hint="eastAsia"/>
          <w:sz w:val="24"/>
          <w:szCs w:val="24"/>
        </w:rPr>
        <w:t>医療資器材の確保</w:t>
      </w:r>
      <w:r w:rsidR="007C0063" w:rsidRPr="00B04686">
        <w:rPr>
          <w:rFonts w:asciiTheme="majorEastAsia" w:eastAsiaTheme="majorEastAsia" w:hAnsiTheme="majorEastAsia" w:hint="eastAsia"/>
          <w:sz w:val="24"/>
          <w:szCs w:val="24"/>
        </w:rPr>
        <w:t>や</w:t>
      </w:r>
      <w:r w:rsidR="007C0063" w:rsidRPr="00B04686">
        <w:rPr>
          <w:rFonts w:asciiTheme="majorEastAsia" w:eastAsiaTheme="majorEastAsia" w:hAnsiTheme="majorEastAsia" w:hint="eastAsia"/>
          <w:color w:val="000000" w:themeColor="text1"/>
          <w:sz w:val="24"/>
          <w:szCs w:val="24"/>
        </w:rPr>
        <w:t>物品の備蓄</w:t>
      </w:r>
      <w:r w:rsidR="00B67226" w:rsidRPr="00B04686">
        <w:rPr>
          <w:rFonts w:asciiTheme="majorEastAsia" w:eastAsiaTheme="majorEastAsia" w:hAnsiTheme="majorEastAsia" w:hint="eastAsia"/>
          <w:color w:val="000000" w:themeColor="text1"/>
          <w:sz w:val="24"/>
          <w:szCs w:val="24"/>
        </w:rPr>
        <w:t>に</w:t>
      </w:r>
      <w:r w:rsidR="00B67226" w:rsidRPr="00B04686">
        <w:rPr>
          <w:rFonts w:asciiTheme="majorEastAsia" w:eastAsiaTheme="majorEastAsia" w:hAnsiTheme="majorEastAsia" w:hint="eastAsia"/>
          <w:sz w:val="24"/>
          <w:szCs w:val="24"/>
        </w:rPr>
        <w:t>努める。</w:t>
      </w:r>
    </w:p>
    <w:p w:rsidR="0021381A" w:rsidRDefault="00A46534" w:rsidP="00DC1CA1">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21381A">
        <w:rPr>
          <w:rFonts w:asciiTheme="majorEastAsia" w:eastAsiaTheme="majorEastAsia" w:hAnsiTheme="majorEastAsia" w:hint="eastAsia"/>
          <w:sz w:val="24"/>
          <w:szCs w:val="24"/>
        </w:rPr>
        <w:t>発生時において、</w:t>
      </w:r>
      <w:r w:rsidR="005636A3" w:rsidRPr="00523E6C">
        <w:rPr>
          <w:rFonts w:asciiTheme="majorEastAsia" w:eastAsiaTheme="majorEastAsia" w:hAnsiTheme="majorEastAsia" w:hint="eastAsia"/>
          <w:color w:val="000000" w:themeColor="text1"/>
          <w:sz w:val="24"/>
          <w:szCs w:val="24"/>
        </w:rPr>
        <w:t>その役割に応じて医療を</w:t>
      </w:r>
      <w:r w:rsidR="0021381A">
        <w:rPr>
          <w:rFonts w:asciiTheme="majorEastAsia" w:eastAsiaTheme="majorEastAsia" w:hAnsiTheme="majorEastAsia" w:hint="eastAsia"/>
          <w:sz w:val="24"/>
          <w:szCs w:val="24"/>
        </w:rPr>
        <w:t>継続して提供するため、新型インフルエンザ</w:t>
      </w:r>
      <w:r w:rsidR="00B67226" w:rsidRPr="00B67226">
        <w:rPr>
          <w:rFonts w:asciiTheme="majorEastAsia" w:eastAsiaTheme="majorEastAsia" w:hAnsiTheme="majorEastAsia" w:hint="eastAsia"/>
          <w:sz w:val="24"/>
          <w:szCs w:val="24"/>
        </w:rPr>
        <w:t>患者及び疑い患者（以下「患者等」という。）の診療</w:t>
      </w:r>
      <w:r w:rsidR="005636A3">
        <w:rPr>
          <w:rFonts w:asciiTheme="majorEastAsia" w:eastAsiaTheme="majorEastAsia" w:hAnsiTheme="majorEastAsia" w:hint="eastAsia"/>
          <w:sz w:val="24"/>
          <w:szCs w:val="24"/>
        </w:rPr>
        <w:t>を行う</w:t>
      </w:r>
      <w:r w:rsidR="005636A3" w:rsidRPr="00523E6C">
        <w:rPr>
          <w:rFonts w:asciiTheme="majorEastAsia" w:eastAsiaTheme="majorEastAsia" w:hAnsiTheme="majorEastAsia" w:hint="eastAsia"/>
          <w:color w:val="000000" w:themeColor="text1"/>
          <w:sz w:val="24"/>
          <w:szCs w:val="24"/>
        </w:rPr>
        <w:t>場合は、その</w:t>
      </w:r>
      <w:r w:rsidR="00B67226" w:rsidRPr="00B67226">
        <w:rPr>
          <w:rFonts w:asciiTheme="majorEastAsia" w:eastAsiaTheme="majorEastAsia" w:hAnsiTheme="majorEastAsia" w:hint="eastAsia"/>
          <w:sz w:val="24"/>
          <w:szCs w:val="24"/>
        </w:rPr>
        <w:t>体制も含めた、診療継続計画の策定やシミュレーションを行う等事前の準備に努める。</w:t>
      </w:r>
      <w:r w:rsidR="005C591B" w:rsidRPr="00B04686">
        <w:rPr>
          <w:rFonts w:asciiTheme="majorEastAsia" w:eastAsiaTheme="majorEastAsia" w:hAnsiTheme="majorEastAsia" w:hint="eastAsia"/>
          <w:color w:val="000000" w:themeColor="text1"/>
          <w:sz w:val="24"/>
          <w:szCs w:val="24"/>
        </w:rPr>
        <w:t>とりわけ、登録事業者(特措法第28条第1項第1号に規定)においては、診療継続計画の策定は、登録の際の要件となっている。</w:t>
      </w:r>
    </w:p>
    <w:p w:rsidR="00915201" w:rsidRPr="00523E6C" w:rsidRDefault="00915201" w:rsidP="00DC1CA1">
      <w:pPr>
        <w:ind w:left="240" w:hangingChars="100" w:hanging="240"/>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・帰国者・接触者外来開設医療機関については、病原性が不明な時期（府内未発生期～府内発生早期）に患者を受入れることとなることから、個人防護具等</w:t>
      </w:r>
      <w:r w:rsidR="00327B62">
        <w:rPr>
          <w:rFonts w:asciiTheme="majorEastAsia" w:eastAsiaTheme="majorEastAsia" w:hAnsiTheme="majorEastAsia" w:hint="eastAsia"/>
          <w:color w:val="000000" w:themeColor="text1"/>
          <w:sz w:val="24"/>
          <w:szCs w:val="24"/>
        </w:rPr>
        <w:t>を市が</w:t>
      </w:r>
      <w:r w:rsidRPr="00523E6C">
        <w:rPr>
          <w:rFonts w:asciiTheme="majorEastAsia" w:eastAsiaTheme="majorEastAsia" w:hAnsiTheme="majorEastAsia" w:hint="eastAsia"/>
          <w:color w:val="000000" w:themeColor="text1"/>
          <w:sz w:val="24"/>
          <w:szCs w:val="24"/>
        </w:rPr>
        <w:t>配布</w:t>
      </w:r>
      <w:r w:rsidR="00327B62">
        <w:rPr>
          <w:rFonts w:asciiTheme="majorEastAsia" w:eastAsiaTheme="majorEastAsia" w:hAnsiTheme="majorEastAsia" w:hint="eastAsia"/>
          <w:color w:val="000000" w:themeColor="text1"/>
          <w:sz w:val="24"/>
          <w:szCs w:val="24"/>
        </w:rPr>
        <w:t>す</w:t>
      </w:r>
      <w:r w:rsidRPr="00523E6C">
        <w:rPr>
          <w:rFonts w:asciiTheme="majorEastAsia" w:eastAsiaTheme="majorEastAsia" w:hAnsiTheme="majorEastAsia" w:hint="eastAsia"/>
          <w:color w:val="000000" w:themeColor="text1"/>
          <w:sz w:val="24"/>
          <w:szCs w:val="24"/>
        </w:rPr>
        <w:t>る。帰国者・接</w:t>
      </w:r>
      <w:r w:rsidR="00E57093" w:rsidRPr="00523E6C">
        <w:rPr>
          <w:rFonts w:asciiTheme="majorEastAsia" w:eastAsiaTheme="majorEastAsia" w:hAnsiTheme="majorEastAsia" w:hint="eastAsia"/>
          <w:color w:val="000000" w:themeColor="text1"/>
          <w:sz w:val="24"/>
          <w:szCs w:val="24"/>
        </w:rPr>
        <w:t>触者外来については、保健所があらかじめリスト化するが、詳細は</w:t>
      </w:r>
      <w:r w:rsidR="00E57093" w:rsidRPr="00992F90">
        <w:rPr>
          <w:rFonts w:asciiTheme="majorEastAsia" w:eastAsiaTheme="majorEastAsia" w:hAnsiTheme="majorEastAsia" w:hint="eastAsia"/>
          <w:color w:val="000000" w:themeColor="text1"/>
          <w:sz w:val="24"/>
          <w:szCs w:val="24"/>
        </w:rPr>
        <w:t>Ｐ.</w:t>
      </w:r>
      <w:r w:rsidR="00327B62">
        <w:rPr>
          <w:rFonts w:asciiTheme="majorEastAsia" w:eastAsiaTheme="majorEastAsia" w:hAnsiTheme="majorEastAsia" w:hint="eastAsia"/>
          <w:color w:val="000000" w:themeColor="text1"/>
          <w:sz w:val="24"/>
          <w:szCs w:val="24"/>
        </w:rPr>
        <w:t>8</w:t>
      </w:r>
      <w:r w:rsidR="00E305E1" w:rsidRPr="00992F90">
        <w:rPr>
          <w:rFonts w:asciiTheme="majorEastAsia" w:eastAsiaTheme="majorEastAsia" w:hAnsiTheme="majorEastAsia" w:hint="eastAsia"/>
          <w:color w:val="000000" w:themeColor="text1"/>
          <w:sz w:val="24"/>
          <w:szCs w:val="24"/>
        </w:rPr>
        <w:t>、</w:t>
      </w:r>
      <w:r w:rsidR="00992F90" w:rsidRPr="00992F90">
        <w:rPr>
          <w:rFonts w:asciiTheme="majorEastAsia" w:eastAsiaTheme="majorEastAsia" w:hAnsiTheme="majorEastAsia" w:hint="eastAsia"/>
          <w:color w:val="000000" w:themeColor="text1"/>
          <w:sz w:val="24"/>
          <w:szCs w:val="24"/>
        </w:rPr>
        <w:t>15</w:t>
      </w:r>
      <w:r w:rsidRPr="00992F90">
        <w:rPr>
          <w:rFonts w:asciiTheme="majorEastAsia" w:eastAsiaTheme="majorEastAsia" w:hAnsiTheme="majorEastAsia" w:hint="eastAsia"/>
          <w:color w:val="000000" w:themeColor="text1"/>
          <w:sz w:val="24"/>
          <w:szCs w:val="24"/>
        </w:rPr>
        <w:t>を</w:t>
      </w:r>
      <w:r w:rsidR="00DC1CA1" w:rsidRPr="00992F90">
        <w:rPr>
          <w:rFonts w:asciiTheme="majorEastAsia" w:eastAsiaTheme="majorEastAsia" w:hAnsiTheme="majorEastAsia" w:hint="eastAsia"/>
          <w:color w:val="000000" w:themeColor="text1"/>
          <w:sz w:val="24"/>
          <w:szCs w:val="24"/>
        </w:rPr>
        <w:t>参照のこと</w:t>
      </w:r>
    </w:p>
    <w:p w:rsidR="00915201" w:rsidRPr="00523E6C" w:rsidRDefault="00915201" w:rsidP="00915201">
      <w:pPr>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【参考：</w:t>
      </w:r>
      <w:r w:rsidR="00E305E1" w:rsidRPr="00992F90">
        <w:rPr>
          <w:rFonts w:asciiTheme="majorEastAsia" w:eastAsiaTheme="majorEastAsia" w:hAnsiTheme="majorEastAsia" w:hint="eastAsia"/>
          <w:color w:val="000000" w:themeColor="text1"/>
          <w:sz w:val="24"/>
          <w:szCs w:val="24"/>
        </w:rPr>
        <w:t>市</w:t>
      </w:r>
      <w:r w:rsidRPr="00992F90">
        <w:rPr>
          <w:rFonts w:asciiTheme="majorEastAsia" w:eastAsiaTheme="majorEastAsia" w:hAnsiTheme="majorEastAsia" w:hint="eastAsia"/>
          <w:color w:val="000000" w:themeColor="text1"/>
          <w:sz w:val="24"/>
          <w:szCs w:val="24"/>
        </w:rPr>
        <w:t>行</w:t>
      </w:r>
      <w:r w:rsidRPr="00523E6C">
        <w:rPr>
          <w:rFonts w:asciiTheme="majorEastAsia" w:eastAsiaTheme="majorEastAsia" w:hAnsiTheme="majorEastAsia" w:hint="eastAsia"/>
          <w:color w:val="000000" w:themeColor="text1"/>
          <w:sz w:val="24"/>
          <w:szCs w:val="24"/>
        </w:rPr>
        <w:t>動計画における発生段階】</w:t>
      </w:r>
    </w:p>
    <w:tbl>
      <w:tblPr>
        <w:tblpPr w:leftFromText="142" w:rightFromText="142" w:vertAnchor="text" w:horzAnchor="margin" w:tblpY="10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5570"/>
        <w:gridCol w:w="236"/>
        <w:gridCol w:w="2032"/>
      </w:tblGrid>
      <w:tr w:rsidR="00915201" w:rsidRPr="00536DAF" w:rsidTr="00915201">
        <w:trPr>
          <w:trHeight w:val="847"/>
        </w:trPr>
        <w:tc>
          <w:tcPr>
            <w:tcW w:w="1768" w:type="dxa"/>
            <w:shd w:val="clear" w:color="auto" w:fill="8DB3E2" w:themeFill="text2" w:themeFillTint="66"/>
            <w:vAlign w:val="center"/>
          </w:tcPr>
          <w:p w:rsidR="00915201" w:rsidRPr="00995CF8" w:rsidRDefault="00915201" w:rsidP="00995CF8">
            <w:pPr>
              <w:spacing w:line="240" w:lineRule="exact"/>
              <w:ind w:firstLineChars="100" w:firstLine="241"/>
              <w:jc w:val="center"/>
              <w:rPr>
                <w:rFonts w:asciiTheme="majorEastAsia" w:eastAsiaTheme="majorEastAsia" w:hAnsiTheme="majorEastAsia" w:cs="Times New Roman"/>
                <w:b/>
                <w:color w:val="000000" w:themeColor="text1"/>
                <w:sz w:val="24"/>
                <w:szCs w:val="24"/>
              </w:rPr>
            </w:pPr>
            <w:r w:rsidRPr="00995CF8">
              <w:rPr>
                <w:rFonts w:asciiTheme="majorEastAsia" w:eastAsiaTheme="majorEastAsia" w:hAnsiTheme="majorEastAsia" w:hint="eastAsia"/>
                <w:b/>
                <w:color w:val="000000" w:themeColor="text1"/>
                <w:sz w:val="24"/>
                <w:szCs w:val="24"/>
              </w:rPr>
              <w:t>発生</w:t>
            </w:r>
            <w:r w:rsidRPr="00995CF8">
              <w:rPr>
                <w:rFonts w:asciiTheme="majorEastAsia" w:eastAsiaTheme="majorEastAsia" w:hAnsiTheme="majorEastAsia" w:cs="Times New Roman" w:hint="eastAsia"/>
                <w:b/>
                <w:color w:val="000000" w:themeColor="text1"/>
                <w:sz w:val="24"/>
                <w:szCs w:val="24"/>
              </w:rPr>
              <w:t>段階</w:t>
            </w:r>
          </w:p>
        </w:tc>
        <w:tc>
          <w:tcPr>
            <w:tcW w:w="5570" w:type="dxa"/>
            <w:shd w:val="clear" w:color="auto" w:fill="8DB3E2" w:themeFill="text2" w:themeFillTint="66"/>
            <w:vAlign w:val="center"/>
          </w:tcPr>
          <w:p w:rsidR="00915201" w:rsidRPr="00995CF8" w:rsidRDefault="00915201" w:rsidP="00915201">
            <w:pPr>
              <w:spacing w:line="240" w:lineRule="exact"/>
              <w:jc w:val="center"/>
              <w:rPr>
                <w:rFonts w:asciiTheme="majorEastAsia" w:eastAsiaTheme="majorEastAsia" w:hAnsiTheme="majorEastAsia" w:cs="Times New Roman"/>
                <w:b/>
                <w:color w:val="000000" w:themeColor="text1"/>
                <w:sz w:val="24"/>
                <w:szCs w:val="24"/>
              </w:rPr>
            </w:pPr>
            <w:r w:rsidRPr="00995CF8">
              <w:rPr>
                <w:rFonts w:asciiTheme="majorEastAsia" w:eastAsiaTheme="majorEastAsia" w:hAnsiTheme="majorEastAsia" w:cs="Times New Roman" w:hint="eastAsia"/>
                <w:b/>
                <w:color w:val="000000" w:themeColor="text1"/>
                <w:sz w:val="24"/>
                <w:szCs w:val="24"/>
              </w:rPr>
              <w:t>状　　　　　　　態</w:t>
            </w:r>
          </w:p>
        </w:tc>
        <w:tc>
          <w:tcPr>
            <w:tcW w:w="2268" w:type="dxa"/>
            <w:gridSpan w:val="2"/>
            <w:shd w:val="clear" w:color="auto" w:fill="8DB3E2" w:themeFill="text2" w:themeFillTint="66"/>
            <w:vAlign w:val="center"/>
          </w:tcPr>
          <w:p w:rsidR="00915201" w:rsidRPr="00995CF8" w:rsidRDefault="00915201" w:rsidP="00915201">
            <w:pPr>
              <w:spacing w:line="240" w:lineRule="exact"/>
              <w:jc w:val="center"/>
              <w:rPr>
                <w:rFonts w:asciiTheme="majorEastAsia" w:eastAsiaTheme="majorEastAsia" w:hAnsiTheme="majorEastAsia" w:cs="Times New Roman"/>
                <w:b/>
                <w:color w:val="000000" w:themeColor="text1"/>
                <w:sz w:val="24"/>
                <w:szCs w:val="24"/>
              </w:rPr>
            </w:pPr>
            <w:r w:rsidRPr="00995CF8">
              <w:rPr>
                <w:rFonts w:asciiTheme="majorEastAsia" w:eastAsiaTheme="majorEastAsia" w:hAnsiTheme="majorEastAsia" w:cs="Times New Roman" w:hint="eastAsia"/>
                <w:b/>
                <w:color w:val="000000" w:themeColor="text1"/>
                <w:sz w:val="24"/>
                <w:szCs w:val="24"/>
              </w:rPr>
              <w:t>政府行動計画の</w:t>
            </w:r>
          </w:p>
          <w:p w:rsidR="00915201" w:rsidRPr="00995CF8" w:rsidRDefault="00915201" w:rsidP="00915201">
            <w:pPr>
              <w:spacing w:line="240" w:lineRule="exact"/>
              <w:jc w:val="center"/>
              <w:rPr>
                <w:rFonts w:asciiTheme="majorEastAsia" w:eastAsiaTheme="majorEastAsia" w:hAnsiTheme="majorEastAsia" w:cs="Times New Roman"/>
                <w:b/>
                <w:color w:val="000000" w:themeColor="text1"/>
                <w:sz w:val="24"/>
                <w:szCs w:val="24"/>
              </w:rPr>
            </w:pPr>
            <w:r w:rsidRPr="00995CF8">
              <w:rPr>
                <w:rFonts w:asciiTheme="majorEastAsia" w:eastAsiaTheme="majorEastAsia" w:hAnsiTheme="majorEastAsia" w:cs="Times New Roman" w:hint="eastAsia"/>
                <w:b/>
                <w:color w:val="000000" w:themeColor="text1"/>
                <w:sz w:val="24"/>
                <w:szCs w:val="24"/>
              </w:rPr>
              <w:t>発生段階</w:t>
            </w:r>
          </w:p>
        </w:tc>
      </w:tr>
      <w:tr w:rsidR="00915201" w:rsidRPr="00536DAF" w:rsidTr="00915201">
        <w:trPr>
          <w:trHeight w:val="591"/>
        </w:trPr>
        <w:tc>
          <w:tcPr>
            <w:tcW w:w="1768" w:type="dxa"/>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未発生期</w:t>
            </w:r>
          </w:p>
        </w:tc>
        <w:tc>
          <w:tcPr>
            <w:tcW w:w="5570" w:type="dxa"/>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新型インフルエンザ等が発生していない状態</w:t>
            </w:r>
          </w:p>
        </w:tc>
        <w:tc>
          <w:tcPr>
            <w:tcW w:w="2268" w:type="dxa"/>
            <w:gridSpan w:val="2"/>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未発生期</w:t>
            </w:r>
          </w:p>
        </w:tc>
      </w:tr>
      <w:tr w:rsidR="00915201" w:rsidRPr="00536DAF" w:rsidTr="00915201">
        <w:trPr>
          <w:trHeight w:val="514"/>
        </w:trPr>
        <w:tc>
          <w:tcPr>
            <w:tcW w:w="1768" w:type="dxa"/>
            <w:vMerge w:val="restart"/>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府内未発生期</w:t>
            </w:r>
          </w:p>
        </w:tc>
        <w:tc>
          <w:tcPr>
            <w:tcW w:w="5570" w:type="dxa"/>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海外で新型インフルエンザ等が発生した状態</w:t>
            </w:r>
          </w:p>
        </w:tc>
        <w:tc>
          <w:tcPr>
            <w:tcW w:w="2268" w:type="dxa"/>
            <w:gridSpan w:val="2"/>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海外発生期</w:t>
            </w:r>
          </w:p>
        </w:tc>
      </w:tr>
      <w:tr w:rsidR="00915201" w:rsidRPr="00536DAF" w:rsidTr="00915201">
        <w:trPr>
          <w:trHeight w:val="839"/>
        </w:trPr>
        <w:tc>
          <w:tcPr>
            <w:tcW w:w="1768" w:type="dxa"/>
            <w:vMerge/>
            <w:tcBorders>
              <w:bottom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dstrike/>
                <w:color w:val="000000" w:themeColor="text1"/>
                <w:sz w:val="24"/>
                <w:szCs w:val="24"/>
              </w:rPr>
            </w:pPr>
          </w:p>
        </w:tc>
        <w:tc>
          <w:tcPr>
            <w:tcW w:w="5570" w:type="dxa"/>
            <w:tcBorders>
              <w:bottom w:val="single" w:sz="4" w:space="0" w:color="auto"/>
            </w:tcBorders>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国内のいずれかで新型インフルエンザ等が発生しているが、府内では発生していない状態</w:t>
            </w:r>
          </w:p>
        </w:tc>
        <w:tc>
          <w:tcPr>
            <w:tcW w:w="236" w:type="dxa"/>
            <w:vMerge w:val="restart"/>
            <w:tcBorders>
              <w:right w:val="single" w:sz="4" w:space="0" w:color="FFFFFF" w:themeColor="background1"/>
            </w:tcBorders>
            <w:vAlign w:val="center"/>
          </w:tcPr>
          <w:p w:rsidR="00915201" w:rsidRPr="00523E6C" w:rsidRDefault="00EF1477" w:rsidP="00915201">
            <w:pPr>
              <w:spacing w:line="240" w:lineRule="exact"/>
              <w:jc w:val="center"/>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noProof/>
                <w:color w:val="000000" w:themeColor="text1"/>
                <w:sz w:val="24"/>
                <w:szCs w:val="24"/>
              </w:rPr>
              <w:pict>
                <v:line id="直線コネクタ 2087" o:spid="_x0000_s1165" style="position:absolute;left:0;text-align:left;z-index:251899904;visibility:visible;mso-position-horizontal-relative:text;mso-position-vertical-relative:text;mso-width-relative:margin;mso-height-relative:margin" from="-3.7pt,-34.9pt" to="8.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" strokecolor="windowText"/>
              </w:pict>
            </w:r>
            <w:r w:rsidR="00915201" w:rsidRPr="00523E6C">
              <w:rPr>
                <w:rFonts w:asciiTheme="majorEastAsia" w:eastAsiaTheme="majorEastAsia" w:hAnsiTheme="majorEastAsia" w:cs="Times New Roman" w:hint="eastAsia"/>
                <w:color w:val="000000" w:themeColor="text1"/>
                <w:sz w:val="24"/>
                <w:szCs w:val="24"/>
              </w:rPr>
              <w:t xml:space="preserve">　　</w:t>
            </w:r>
          </w:p>
        </w:tc>
        <w:tc>
          <w:tcPr>
            <w:tcW w:w="2032" w:type="dxa"/>
            <w:vMerge w:val="restart"/>
            <w:tcBorders>
              <w:left w:val="single" w:sz="4" w:space="0" w:color="FFFFFF" w:themeColor="background1"/>
              <w:bottom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国内発生早期</w:t>
            </w:r>
          </w:p>
        </w:tc>
      </w:tr>
      <w:tr w:rsidR="00915201" w:rsidRPr="00536DAF" w:rsidTr="00915201">
        <w:trPr>
          <w:trHeight w:val="592"/>
        </w:trPr>
        <w:tc>
          <w:tcPr>
            <w:tcW w:w="1768" w:type="dxa"/>
            <w:vMerge w:val="restart"/>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府内発生早期</w:t>
            </w:r>
          </w:p>
        </w:tc>
        <w:tc>
          <w:tcPr>
            <w:tcW w:w="5570" w:type="dxa"/>
            <w:vMerge w:val="restart"/>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府内で新型インフルエンザ等の患者が発生しているが、全ての患者の接触歴を疫学調査で追える状態</w:t>
            </w:r>
          </w:p>
        </w:tc>
        <w:tc>
          <w:tcPr>
            <w:tcW w:w="236" w:type="dxa"/>
            <w:vMerge/>
            <w:tcBorders>
              <w:right w:val="single" w:sz="4" w:space="0" w:color="FFFFFF" w:themeColor="background1"/>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c>
          <w:tcPr>
            <w:tcW w:w="2032" w:type="dxa"/>
            <w:vMerge/>
            <w:tcBorders>
              <w:left w:val="single" w:sz="4" w:space="0" w:color="FFFFFF" w:themeColor="background1"/>
              <w:bottom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r>
      <w:tr w:rsidR="00915201" w:rsidRPr="00536DAF" w:rsidTr="00915201">
        <w:trPr>
          <w:trHeight w:val="518"/>
        </w:trPr>
        <w:tc>
          <w:tcPr>
            <w:tcW w:w="1768" w:type="dxa"/>
            <w:vMerge/>
            <w:tcBorders>
              <w:bottom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c>
          <w:tcPr>
            <w:tcW w:w="5570" w:type="dxa"/>
            <w:vMerge/>
            <w:tcBorders>
              <w:bottom w:val="single" w:sz="4" w:space="0" w:color="auto"/>
            </w:tcBorders>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p>
        </w:tc>
        <w:tc>
          <w:tcPr>
            <w:tcW w:w="236" w:type="dxa"/>
            <w:vMerge/>
            <w:tcBorders>
              <w:right w:val="single" w:sz="4" w:space="0" w:color="FFFFFF" w:themeColor="background1"/>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c>
          <w:tcPr>
            <w:tcW w:w="2032" w:type="dxa"/>
            <w:vMerge w:val="restart"/>
            <w:tcBorders>
              <w:left w:val="single" w:sz="4" w:space="0" w:color="FFFFFF" w:themeColor="background1"/>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国内感染期</w:t>
            </w:r>
          </w:p>
        </w:tc>
      </w:tr>
      <w:tr w:rsidR="00915201" w:rsidRPr="00536DAF" w:rsidTr="00915201">
        <w:trPr>
          <w:trHeight w:val="710"/>
        </w:trPr>
        <w:tc>
          <w:tcPr>
            <w:tcW w:w="1768" w:type="dxa"/>
            <w:tcBorders>
              <w:bottom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府内感染期</w:t>
            </w:r>
          </w:p>
        </w:tc>
        <w:tc>
          <w:tcPr>
            <w:tcW w:w="5570" w:type="dxa"/>
            <w:tcBorders>
              <w:bottom w:val="single" w:sz="4" w:space="0" w:color="auto"/>
            </w:tcBorders>
            <w:vAlign w:val="center"/>
          </w:tcPr>
          <w:p w:rsidR="00915201" w:rsidRPr="00523E6C" w:rsidRDefault="00915201" w:rsidP="00915201">
            <w:pPr>
              <w:spacing w:line="240" w:lineRule="exact"/>
              <w:ind w:left="1"/>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新型インフルエンザ等の患者の接触歴が疫学調査で追えなくなった状態</w:t>
            </w:r>
          </w:p>
        </w:tc>
        <w:tc>
          <w:tcPr>
            <w:tcW w:w="236" w:type="dxa"/>
            <w:vMerge/>
            <w:tcBorders>
              <w:right w:val="single" w:sz="4" w:space="0" w:color="FFFFFF" w:themeColor="background1"/>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c>
          <w:tcPr>
            <w:tcW w:w="2032" w:type="dxa"/>
            <w:vMerge/>
            <w:tcBorders>
              <w:left w:val="single" w:sz="4" w:space="0" w:color="FFFFFF" w:themeColor="background1"/>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p>
        </w:tc>
      </w:tr>
      <w:tr w:rsidR="00915201" w:rsidRPr="00536DAF" w:rsidTr="00915201">
        <w:trPr>
          <w:trHeight w:val="784"/>
        </w:trPr>
        <w:tc>
          <w:tcPr>
            <w:tcW w:w="1768" w:type="dxa"/>
            <w:tcBorders>
              <w:top w:val="single" w:sz="4" w:space="0" w:color="auto"/>
            </w:tcBorders>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小　康　期</w:t>
            </w:r>
          </w:p>
        </w:tc>
        <w:tc>
          <w:tcPr>
            <w:tcW w:w="5570" w:type="dxa"/>
            <w:tcBorders>
              <w:top w:val="single" w:sz="4" w:space="0" w:color="auto"/>
            </w:tcBorders>
            <w:vAlign w:val="center"/>
          </w:tcPr>
          <w:p w:rsidR="00915201" w:rsidRPr="00523E6C" w:rsidRDefault="00915201" w:rsidP="00915201">
            <w:pPr>
              <w:spacing w:line="240" w:lineRule="exact"/>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新型インフルエンザ等の患者の発生が減少し、低い水準でとどまっている状態</w:t>
            </w:r>
          </w:p>
        </w:tc>
        <w:tc>
          <w:tcPr>
            <w:tcW w:w="2268" w:type="dxa"/>
            <w:gridSpan w:val="2"/>
            <w:vAlign w:val="center"/>
          </w:tcPr>
          <w:p w:rsidR="00915201" w:rsidRPr="00523E6C" w:rsidRDefault="00915201" w:rsidP="00915201">
            <w:pPr>
              <w:spacing w:line="240" w:lineRule="exact"/>
              <w:jc w:val="center"/>
              <w:rPr>
                <w:rFonts w:asciiTheme="majorEastAsia" w:eastAsiaTheme="majorEastAsia" w:hAnsiTheme="majorEastAsia" w:cs="Times New Roman"/>
                <w:color w:val="000000" w:themeColor="text1"/>
                <w:sz w:val="24"/>
                <w:szCs w:val="24"/>
              </w:rPr>
            </w:pPr>
            <w:r w:rsidRPr="00523E6C">
              <w:rPr>
                <w:rFonts w:asciiTheme="majorEastAsia" w:eastAsiaTheme="majorEastAsia" w:hAnsiTheme="majorEastAsia" w:cs="Times New Roman" w:hint="eastAsia"/>
                <w:color w:val="000000" w:themeColor="text1"/>
                <w:sz w:val="24"/>
                <w:szCs w:val="24"/>
              </w:rPr>
              <w:t>小　康　期</w:t>
            </w:r>
          </w:p>
        </w:tc>
      </w:tr>
    </w:tbl>
    <w:p w:rsidR="00915201" w:rsidRDefault="00915201" w:rsidP="00915201">
      <w:pPr>
        <w:widowControl/>
        <w:jc w:val="left"/>
        <w:rPr>
          <w:rFonts w:asciiTheme="majorEastAsia" w:eastAsiaTheme="majorEastAsia" w:hAnsiTheme="majorEastAsia"/>
          <w:sz w:val="24"/>
          <w:szCs w:val="24"/>
        </w:rPr>
      </w:pPr>
    </w:p>
    <w:p w:rsidR="00523E6C" w:rsidRDefault="00523E6C" w:rsidP="00915201">
      <w:pPr>
        <w:widowControl/>
        <w:jc w:val="left"/>
        <w:rPr>
          <w:rFonts w:asciiTheme="majorEastAsia" w:eastAsiaTheme="majorEastAsia" w:hAnsiTheme="majorEastAsia"/>
          <w:sz w:val="24"/>
          <w:szCs w:val="24"/>
        </w:rPr>
      </w:pPr>
    </w:p>
    <w:p w:rsidR="00523E6C" w:rsidRDefault="00523E6C" w:rsidP="00915201">
      <w:pPr>
        <w:widowControl/>
        <w:jc w:val="left"/>
        <w:rPr>
          <w:rFonts w:asciiTheme="majorEastAsia" w:eastAsiaTheme="majorEastAsia" w:hAnsiTheme="majorEastAsia"/>
          <w:sz w:val="24"/>
          <w:szCs w:val="24"/>
        </w:rPr>
      </w:pPr>
    </w:p>
    <w:p w:rsidR="00915201" w:rsidRDefault="00915201" w:rsidP="00915201">
      <w:pPr>
        <w:ind w:left="240" w:hangingChars="100" w:hanging="240"/>
        <w:rPr>
          <w:rFonts w:asciiTheme="majorEastAsia" w:eastAsiaTheme="majorEastAsia" w:hAnsiTheme="majorEastAsia"/>
          <w:color w:val="000000" w:themeColor="text1"/>
          <w:sz w:val="24"/>
          <w:szCs w:val="24"/>
        </w:rPr>
      </w:pPr>
    </w:p>
    <w:p w:rsidR="00E305E1" w:rsidRDefault="00E305E1" w:rsidP="00915201">
      <w:pPr>
        <w:ind w:left="240" w:hangingChars="100" w:hanging="240"/>
        <w:rPr>
          <w:rFonts w:asciiTheme="majorEastAsia" w:eastAsiaTheme="majorEastAsia" w:hAnsiTheme="majorEastAsia"/>
          <w:color w:val="000000" w:themeColor="text1"/>
          <w:sz w:val="24"/>
          <w:szCs w:val="24"/>
        </w:rPr>
      </w:pPr>
    </w:p>
    <w:p w:rsidR="00E305E1" w:rsidRDefault="00E305E1" w:rsidP="00915201">
      <w:pPr>
        <w:ind w:left="240" w:hangingChars="100" w:hanging="240"/>
        <w:rPr>
          <w:rFonts w:asciiTheme="majorEastAsia" w:eastAsiaTheme="majorEastAsia" w:hAnsiTheme="majorEastAsia"/>
          <w:color w:val="000000" w:themeColor="text1"/>
          <w:sz w:val="24"/>
          <w:szCs w:val="24"/>
        </w:rPr>
      </w:pPr>
    </w:p>
    <w:p w:rsidR="00915201" w:rsidRDefault="00915201" w:rsidP="00915201">
      <w:pPr>
        <w:ind w:left="240" w:hangingChars="100" w:hanging="240"/>
        <w:rPr>
          <w:rFonts w:asciiTheme="majorEastAsia" w:eastAsiaTheme="majorEastAsia" w:hAnsiTheme="majorEastAsia"/>
          <w:color w:val="000000" w:themeColor="text1"/>
          <w:sz w:val="24"/>
          <w:szCs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9"/>
        <w:gridCol w:w="6521"/>
      </w:tblGrid>
      <w:tr w:rsidR="00B67226" w:rsidTr="00A46534">
        <w:trPr>
          <w:trHeight w:val="375"/>
        </w:trPr>
        <w:tc>
          <w:tcPr>
            <w:tcW w:w="3119" w:type="dxa"/>
            <w:shd w:val="clear" w:color="auto" w:fill="C6D9F1" w:themeFill="text2" w:themeFillTint="33"/>
          </w:tcPr>
          <w:p w:rsidR="00B67226" w:rsidRPr="004F7DBE" w:rsidRDefault="00EF1477" w:rsidP="00B67226">
            <w:pPr>
              <w:rPr>
                <w:rFonts w:asciiTheme="majorEastAsia" w:eastAsiaTheme="majorEastAsia" w:hAnsiTheme="majorEastAsia"/>
                <w:b/>
                <w:sz w:val="24"/>
                <w:szCs w:val="24"/>
              </w:rPr>
            </w:pPr>
            <w:r w:rsidRPr="00EF1477">
              <w:rPr>
                <w:noProof/>
              </w:rPr>
              <w:pict>
                <v:rect id="正方形/長方形 80" o:spid="_x0000_s1036" style="position:absolute;left:0;text-align:left;margin-left:-5.95pt;margin-top:-22.75pt;width:485.25pt;height:23.25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71" w:name="_Toc385877129"/>
                        <w:bookmarkStart w:id="72" w:name="_Toc397970274"/>
                        <w:bookmarkStart w:id="73" w:name="_Toc397970392"/>
                        <w:bookmarkStart w:id="74" w:name="_Toc397970496"/>
                        <w:bookmarkStart w:id="75" w:name="_Toc397970552"/>
                        <w:bookmarkStart w:id="76" w:name="_Toc397970608"/>
                        <w:bookmarkStart w:id="77" w:name="_Toc397970739"/>
                        <w:bookmarkStart w:id="78" w:name="_Toc397970795"/>
                        <w:bookmarkStart w:id="79" w:name="_Toc411530353"/>
                        <w:r w:rsidRPr="00071BE4">
                          <w:rPr>
                            <w:rFonts w:asciiTheme="majorEastAsia" w:hAnsiTheme="majorEastAsia" w:hint="eastAsia"/>
                            <w:b/>
                            <w:sz w:val="24"/>
                            <w:szCs w:val="24"/>
                          </w:rPr>
                          <w:t>(２)医療機関の区分とその役割</w:t>
                        </w:r>
                        <w:bookmarkEnd w:id="71"/>
                        <w:bookmarkEnd w:id="72"/>
                        <w:bookmarkEnd w:id="73"/>
                        <w:bookmarkEnd w:id="74"/>
                        <w:bookmarkEnd w:id="75"/>
                        <w:bookmarkEnd w:id="76"/>
                        <w:bookmarkEnd w:id="77"/>
                        <w:bookmarkEnd w:id="78"/>
                        <w:bookmarkEnd w:id="79"/>
                      </w:p>
                    </w:txbxContent>
                  </v:textbox>
                </v:rect>
              </w:pict>
            </w:r>
            <w:r w:rsidR="00B67226" w:rsidRPr="004F7DBE">
              <w:rPr>
                <w:rFonts w:asciiTheme="majorEastAsia" w:eastAsiaTheme="majorEastAsia" w:hAnsiTheme="majorEastAsia" w:hint="eastAsia"/>
                <w:b/>
                <w:sz w:val="24"/>
                <w:szCs w:val="24"/>
              </w:rPr>
              <w:t>区分</w:t>
            </w:r>
          </w:p>
        </w:tc>
        <w:tc>
          <w:tcPr>
            <w:tcW w:w="6521" w:type="dxa"/>
            <w:shd w:val="clear" w:color="auto" w:fill="C6D9F1" w:themeFill="text2" w:themeFillTint="33"/>
          </w:tcPr>
          <w:p w:rsidR="00B67226" w:rsidRPr="004F7DBE" w:rsidRDefault="00B67226" w:rsidP="00B67226">
            <w:pPr>
              <w:rPr>
                <w:rFonts w:asciiTheme="majorEastAsia" w:eastAsiaTheme="majorEastAsia" w:hAnsiTheme="majorEastAsia"/>
                <w:b/>
                <w:sz w:val="24"/>
                <w:szCs w:val="24"/>
              </w:rPr>
            </w:pPr>
            <w:r w:rsidRPr="004F7DBE">
              <w:rPr>
                <w:rFonts w:asciiTheme="majorEastAsia" w:eastAsiaTheme="majorEastAsia" w:hAnsiTheme="majorEastAsia" w:hint="eastAsia"/>
                <w:b/>
                <w:sz w:val="24"/>
                <w:szCs w:val="24"/>
              </w:rPr>
              <w:t>役割</w:t>
            </w:r>
          </w:p>
        </w:tc>
      </w:tr>
      <w:tr w:rsidR="00B67226" w:rsidTr="00086516">
        <w:trPr>
          <w:trHeight w:val="3069"/>
        </w:trPr>
        <w:tc>
          <w:tcPr>
            <w:tcW w:w="3119" w:type="dxa"/>
            <w:vAlign w:val="center"/>
          </w:tcPr>
          <w:p w:rsidR="00B67226" w:rsidRPr="00650758" w:rsidRDefault="004F7DBE" w:rsidP="00650758">
            <w:pPr>
              <w:spacing w:line="300" w:lineRule="exact"/>
              <w:ind w:left="-28"/>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①</w:t>
            </w:r>
            <w:r w:rsidR="00B67226" w:rsidRPr="00B67226">
              <w:rPr>
                <w:rFonts w:asciiTheme="majorEastAsia" w:eastAsiaTheme="majorEastAsia" w:hAnsiTheme="majorEastAsia" w:hint="eastAsia"/>
                <w:sz w:val="24"/>
                <w:szCs w:val="24"/>
                <w:lang w:eastAsia="zh-CN"/>
              </w:rPr>
              <w:t>感染症指定医療機関</w:t>
            </w:r>
          </w:p>
        </w:tc>
        <w:tc>
          <w:tcPr>
            <w:tcW w:w="6521" w:type="dxa"/>
            <w:vAlign w:val="center"/>
          </w:tcPr>
          <w:p w:rsidR="00F35D06" w:rsidRPr="008A2524" w:rsidRDefault="00F35D06" w:rsidP="008A2524">
            <w:pPr>
              <w:jc w:val="left"/>
              <w:rPr>
                <w:rFonts w:asciiTheme="majorEastAsia" w:eastAsiaTheme="majorEastAsia" w:hAnsiTheme="majorEastAsia"/>
                <w:b/>
                <w:sz w:val="24"/>
                <w:szCs w:val="24"/>
              </w:rPr>
            </w:pPr>
            <w:r w:rsidRPr="008A2524">
              <w:rPr>
                <w:rFonts w:asciiTheme="majorEastAsia" w:eastAsiaTheme="majorEastAsia" w:hAnsiTheme="majorEastAsia" w:hint="eastAsia"/>
                <w:b/>
                <w:sz w:val="24"/>
                <w:szCs w:val="24"/>
              </w:rPr>
              <w:t>【未発生期】</w:t>
            </w:r>
          </w:p>
          <w:p w:rsidR="00F35D06" w:rsidRDefault="00E20B2D" w:rsidP="008A2524">
            <w:pPr>
              <w:ind w:left="240" w:hangingChars="100" w:hanging="240"/>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F35D06" w:rsidRPr="008A2524">
              <w:rPr>
                <w:rFonts w:asciiTheme="majorEastAsia" w:eastAsiaTheme="majorEastAsia" w:hAnsiTheme="majorEastAsia" w:hint="eastAsia"/>
                <w:sz w:val="24"/>
                <w:szCs w:val="24"/>
              </w:rPr>
              <w:t>受入体制の整備、</w:t>
            </w:r>
            <w:r w:rsidR="002F0420" w:rsidRPr="008A2524">
              <w:rPr>
                <w:rFonts w:asciiTheme="majorEastAsia" w:eastAsiaTheme="majorEastAsia" w:hAnsiTheme="majorEastAsia" w:hint="eastAsia"/>
                <w:color w:val="000000" w:themeColor="text1"/>
                <w:sz w:val="24"/>
                <w:szCs w:val="24"/>
              </w:rPr>
              <w:t>新型インフルエンザ</w:t>
            </w:r>
            <w:r w:rsidR="006702EA" w:rsidRPr="008A2524">
              <w:rPr>
                <w:rFonts w:asciiTheme="majorEastAsia" w:eastAsiaTheme="majorEastAsia" w:hAnsiTheme="majorEastAsia" w:hint="eastAsia"/>
                <w:color w:val="000000" w:themeColor="text1"/>
                <w:sz w:val="24"/>
                <w:szCs w:val="24"/>
              </w:rPr>
              <w:t>の診療に</w:t>
            </w:r>
            <w:r w:rsidR="00F35D06" w:rsidRPr="008A2524">
              <w:rPr>
                <w:rFonts w:asciiTheme="majorEastAsia" w:eastAsiaTheme="majorEastAsia" w:hAnsiTheme="majorEastAsia" w:hint="eastAsia"/>
                <w:sz w:val="24"/>
                <w:szCs w:val="24"/>
              </w:rPr>
              <w:t>必要な医療資機材の整備、訓練等を実施する。</w:t>
            </w:r>
          </w:p>
          <w:p w:rsidR="008A2524" w:rsidRPr="008A2524" w:rsidRDefault="008A2524" w:rsidP="008A2524">
            <w:pPr>
              <w:ind w:left="240" w:hangingChars="100" w:hanging="240"/>
              <w:jc w:val="left"/>
              <w:rPr>
                <w:rFonts w:asciiTheme="majorEastAsia" w:eastAsiaTheme="majorEastAsia" w:hAnsiTheme="majorEastAsia"/>
                <w:sz w:val="24"/>
                <w:szCs w:val="24"/>
              </w:rPr>
            </w:pPr>
          </w:p>
          <w:p w:rsidR="00BA0298" w:rsidRPr="008A2524" w:rsidRDefault="00BA0298" w:rsidP="008A2524">
            <w:pPr>
              <w:jc w:val="left"/>
              <w:rPr>
                <w:rFonts w:asciiTheme="majorEastAsia" w:eastAsiaTheme="majorEastAsia" w:hAnsiTheme="majorEastAsia"/>
                <w:b/>
                <w:sz w:val="24"/>
                <w:szCs w:val="24"/>
                <w:lang w:eastAsia="zh-CN"/>
              </w:rPr>
            </w:pPr>
            <w:r w:rsidRPr="008A2524">
              <w:rPr>
                <w:rFonts w:asciiTheme="majorEastAsia" w:eastAsiaTheme="majorEastAsia" w:hAnsiTheme="majorEastAsia" w:hint="eastAsia"/>
                <w:b/>
                <w:sz w:val="24"/>
                <w:szCs w:val="24"/>
                <w:lang w:eastAsia="zh-CN"/>
              </w:rPr>
              <w:t>【</w:t>
            </w:r>
            <w:r w:rsidR="00B67226" w:rsidRPr="008A2524">
              <w:rPr>
                <w:rFonts w:asciiTheme="majorEastAsia" w:eastAsiaTheme="majorEastAsia" w:hAnsiTheme="majorEastAsia" w:hint="eastAsia"/>
                <w:b/>
                <w:sz w:val="24"/>
                <w:szCs w:val="24"/>
                <w:lang w:eastAsia="zh-CN"/>
              </w:rPr>
              <w:t>府内</w:t>
            </w:r>
            <w:r w:rsidR="00F35D06" w:rsidRPr="008A2524">
              <w:rPr>
                <w:rFonts w:asciiTheme="majorEastAsia" w:eastAsiaTheme="majorEastAsia" w:hAnsiTheme="majorEastAsia" w:hint="eastAsia"/>
                <w:b/>
                <w:sz w:val="24"/>
                <w:szCs w:val="24"/>
                <w:lang w:eastAsia="zh-CN"/>
              </w:rPr>
              <w:t>未発生期～府内</w:t>
            </w:r>
            <w:r w:rsidR="00B67226" w:rsidRPr="008A2524">
              <w:rPr>
                <w:rFonts w:asciiTheme="majorEastAsia" w:eastAsiaTheme="majorEastAsia" w:hAnsiTheme="majorEastAsia" w:hint="eastAsia"/>
                <w:b/>
                <w:sz w:val="24"/>
                <w:szCs w:val="24"/>
                <w:lang w:eastAsia="zh-CN"/>
              </w:rPr>
              <w:t>発生早期</w:t>
            </w:r>
            <w:r w:rsidRPr="008A2524">
              <w:rPr>
                <w:rFonts w:asciiTheme="majorEastAsia" w:eastAsiaTheme="majorEastAsia" w:hAnsiTheme="majorEastAsia" w:hint="eastAsia"/>
                <w:b/>
                <w:sz w:val="24"/>
                <w:szCs w:val="24"/>
                <w:lang w:eastAsia="zh-CN"/>
              </w:rPr>
              <w:t>】</w:t>
            </w:r>
          </w:p>
          <w:p w:rsidR="00127CF5" w:rsidRPr="008A2524" w:rsidRDefault="00127CF5"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・帰国者・接触者外来の開設。</w:t>
            </w:r>
          </w:p>
          <w:p w:rsidR="0021381A" w:rsidRPr="008A2524" w:rsidRDefault="0021381A"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・感染症法に基づく入院措置患者の受入れ。</w:t>
            </w:r>
          </w:p>
          <w:p w:rsidR="0021381A" w:rsidRPr="008A2524" w:rsidRDefault="0021381A"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・診断確定までの間の疑い患者の積極的な入院受入れ。</w:t>
            </w:r>
          </w:p>
          <w:p w:rsidR="00B67226" w:rsidRPr="008A2524" w:rsidRDefault="007379EA" w:rsidP="007379E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67226" w:rsidRPr="008A2524">
              <w:rPr>
                <w:rFonts w:asciiTheme="majorEastAsia" w:eastAsiaTheme="majorEastAsia" w:hAnsiTheme="majorEastAsia" w:hint="eastAsia"/>
                <w:sz w:val="24"/>
                <w:szCs w:val="24"/>
              </w:rPr>
              <w:t>積極的に</w:t>
            </w:r>
            <w:r w:rsidR="00BA0298" w:rsidRPr="008A2524">
              <w:rPr>
                <w:rFonts w:asciiTheme="majorEastAsia" w:eastAsiaTheme="majorEastAsia" w:hAnsiTheme="majorEastAsia" w:hint="eastAsia"/>
                <w:sz w:val="24"/>
                <w:szCs w:val="24"/>
              </w:rPr>
              <w:t>入院</w:t>
            </w:r>
            <w:r w:rsidR="00B67226" w:rsidRPr="008A2524">
              <w:rPr>
                <w:rFonts w:asciiTheme="majorEastAsia" w:eastAsiaTheme="majorEastAsia" w:hAnsiTheme="majorEastAsia" w:hint="eastAsia"/>
                <w:sz w:val="24"/>
                <w:szCs w:val="24"/>
              </w:rPr>
              <w:t>患者等を受入れ、適切に医療の提供を行う。</w:t>
            </w:r>
          </w:p>
          <w:p w:rsidR="008A2524" w:rsidRDefault="008A2524" w:rsidP="008A2524">
            <w:pPr>
              <w:jc w:val="left"/>
              <w:rPr>
                <w:rFonts w:asciiTheme="majorEastAsia" w:eastAsiaTheme="majorEastAsia" w:hAnsiTheme="majorEastAsia"/>
                <w:sz w:val="24"/>
                <w:szCs w:val="24"/>
              </w:rPr>
            </w:pPr>
          </w:p>
          <w:p w:rsidR="00BA0298" w:rsidRPr="008A2524" w:rsidRDefault="00BA0298" w:rsidP="008A2524">
            <w:pPr>
              <w:jc w:val="left"/>
              <w:rPr>
                <w:rFonts w:asciiTheme="majorEastAsia" w:eastAsiaTheme="majorEastAsia" w:hAnsiTheme="majorEastAsia"/>
                <w:b/>
                <w:sz w:val="24"/>
                <w:szCs w:val="24"/>
              </w:rPr>
            </w:pPr>
            <w:r w:rsidRPr="008A2524">
              <w:rPr>
                <w:rFonts w:asciiTheme="majorEastAsia" w:eastAsiaTheme="majorEastAsia" w:hAnsiTheme="majorEastAsia" w:hint="eastAsia"/>
                <w:b/>
                <w:sz w:val="24"/>
                <w:szCs w:val="24"/>
              </w:rPr>
              <w:t>【府内感染期】</w:t>
            </w:r>
          </w:p>
          <w:p w:rsidR="00127CF5" w:rsidRPr="008A2524" w:rsidRDefault="007379EA" w:rsidP="007379EA">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・重症</w:t>
            </w:r>
            <w:r w:rsidR="00A3697C" w:rsidRPr="00523E6C">
              <w:rPr>
                <w:rFonts w:asciiTheme="majorEastAsia" w:eastAsiaTheme="majorEastAsia" w:hAnsiTheme="majorEastAsia" w:hint="eastAsia"/>
                <w:color w:val="000000" w:themeColor="text1"/>
                <w:sz w:val="24"/>
                <w:szCs w:val="24"/>
              </w:rPr>
              <w:t>の新型インフルエンザ</w:t>
            </w:r>
            <w:r>
              <w:rPr>
                <w:rFonts w:asciiTheme="majorEastAsia" w:eastAsiaTheme="majorEastAsia" w:hAnsiTheme="majorEastAsia" w:hint="eastAsia"/>
                <w:sz w:val="24"/>
                <w:szCs w:val="24"/>
              </w:rPr>
              <w:t>患者の</w:t>
            </w:r>
            <w:r w:rsidR="00A3697C" w:rsidRPr="008A2524">
              <w:rPr>
                <w:rFonts w:asciiTheme="majorEastAsia" w:eastAsiaTheme="majorEastAsia" w:hAnsiTheme="majorEastAsia" w:hint="eastAsia"/>
                <w:sz w:val="24"/>
                <w:szCs w:val="24"/>
              </w:rPr>
              <w:t>積極的</w:t>
            </w:r>
            <w:r>
              <w:rPr>
                <w:rFonts w:asciiTheme="majorEastAsia" w:eastAsiaTheme="majorEastAsia" w:hAnsiTheme="majorEastAsia" w:hint="eastAsia"/>
                <w:sz w:val="24"/>
                <w:szCs w:val="24"/>
              </w:rPr>
              <w:t>な</w:t>
            </w:r>
            <w:r w:rsidR="00A3697C" w:rsidRPr="008A2524">
              <w:rPr>
                <w:rFonts w:asciiTheme="majorEastAsia" w:eastAsiaTheme="majorEastAsia" w:hAnsiTheme="majorEastAsia" w:hint="eastAsia"/>
                <w:sz w:val="24"/>
                <w:szCs w:val="24"/>
              </w:rPr>
              <w:t>受入れ</w:t>
            </w:r>
            <w:r>
              <w:rPr>
                <w:rFonts w:asciiTheme="majorEastAsia" w:eastAsiaTheme="majorEastAsia" w:hAnsiTheme="majorEastAsia" w:hint="eastAsia"/>
                <w:sz w:val="24"/>
                <w:szCs w:val="24"/>
              </w:rPr>
              <w:t>。</w:t>
            </w:r>
            <w:r w:rsidR="00A3697C" w:rsidRPr="008A2524">
              <w:rPr>
                <w:rFonts w:asciiTheme="majorEastAsia" w:eastAsiaTheme="majorEastAsia" w:hAnsiTheme="majorEastAsia" w:hint="eastAsia"/>
                <w:sz w:val="24"/>
                <w:szCs w:val="24"/>
              </w:rPr>
              <w:t>等</w:t>
            </w:r>
          </w:p>
        </w:tc>
      </w:tr>
      <w:tr w:rsidR="00127CF5" w:rsidTr="00086516">
        <w:trPr>
          <w:trHeight w:val="2403"/>
        </w:trPr>
        <w:tc>
          <w:tcPr>
            <w:tcW w:w="3119" w:type="dxa"/>
            <w:vAlign w:val="center"/>
          </w:tcPr>
          <w:p w:rsidR="00127CF5" w:rsidRDefault="00127CF5" w:rsidP="00650758">
            <w:pPr>
              <w:spacing w:line="300" w:lineRule="exact"/>
              <w:ind w:left="-28"/>
              <w:rPr>
                <w:rFonts w:asciiTheme="majorEastAsia" w:eastAsiaTheme="majorEastAsia" w:hAnsiTheme="majorEastAsia"/>
                <w:sz w:val="24"/>
                <w:szCs w:val="24"/>
              </w:rPr>
            </w:pPr>
            <w:r>
              <w:rPr>
                <w:rFonts w:asciiTheme="majorEastAsia" w:eastAsiaTheme="majorEastAsia" w:hAnsiTheme="majorEastAsia" w:hint="eastAsia"/>
                <w:sz w:val="24"/>
                <w:szCs w:val="24"/>
              </w:rPr>
              <w:t>②協力医療機関</w:t>
            </w:r>
          </w:p>
        </w:tc>
        <w:tc>
          <w:tcPr>
            <w:tcW w:w="6521" w:type="dxa"/>
            <w:vAlign w:val="center"/>
          </w:tcPr>
          <w:p w:rsidR="00127CF5" w:rsidRPr="008A2524" w:rsidRDefault="00127CF5" w:rsidP="008A2524">
            <w:pPr>
              <w:jc w:val="left"/>
              <w:rPr>
                <w:rFonts w:asciiTheme="majorEastAsia" w:eastAsiaTheme="majorEastAsia" w:hAnsiTheme="majorEastAsia"/>
                <w:b/>
                <w:color w:val="000000" w:themeColor="text1"/>
                <w:sz w:val="24"/>
                <w:szCs w:val="24"/>
              </w:rPr>
            </w:pPr>
            <w:r w:rsidRPr="008A2524">
              <w:rPr>
                <w:rFonts w:asciiTheme="majorEastAsia" w:eastAsiaTheme="majorEastAsia" w:hAnsiTheme="majorEastAsia" w:hint="eastAsia"/>
                <w:b/>
                <w:color w:val="000000" w:themeColor="text1"/>
                <w:sz w:val="24"/>
                <w:szCs w:val="24"/>
              </w:rPr>
              <w:t>【未発生期】</w:t>
            </w:r>
          </w:p>
          <w:p w:rsidR="00127CF5" w:rsidRPr="008A2524" w:rsidRDefault="00127CF5" w:rsidP="008A2524">
            <w:pPr>
              <w:jc w:val="left"/>
              <w:rPr>
                <w:rFonts w:asciiTheme="majorEastAsia" w:eastAsiaTheme="majorEastAsia" w:hAnsiTheme="majorEastAsia"/>
                <w:color w:val="000000" w:themeColor="text1"/>
                <w:sz w:val="24"/>
                <w:szCs w:val="24"/>
              </w:rPr>
            </w:pPr>
            <w:r w:rsidRPr="008A2524">
              <w:rPr>
                <w:rFonts w:asciiTheme="majorEastAsia" w:eastAsiaTheme="majorEastAsia" w:hAnsiTheme="majorEastAsia" w:hint="eastAsia"/>
                <w:color w:val="000000" w:themeColor="text1"/>
                <w:sz w:val="24"/>
                <w:szCs w:val="24"/>
              </w:rPr>
              <w:t xml:space="preserve">　受入体制の整備、新型インフルエンザの診療に必要な医療資機材の整備、訓練等を実施する。</w:t>
            </w:r>
          </w:p>
          <w:p w:rsidR="008A2524" w:rsidRDefault="008A2524" w:rsidP="008A2524">
            <w:pPr>
              <w:jc w:val="left"/>
              <w:rPr>
                <w:rFonts w:asciiTheme="majorEastAsia" w:eastAsiaTheme="majorEastAsia" w:hAnsiTheme="majorEastAsia"/>
                <w:color w:val="000000" w:themeColor="text1"/>
                <w:sz w:val="24"/>
                <w:szCs w:val="24"/>
              </w:rPr>
            </w:pPr>
          </w:p>
          <w:p w:rsidR="00127CF5" w:rsidRPr="008A2524" w:rsidRDefault="00127CF5" w:rsidP="008A2524">
            <w:pPr>
              <w:jc w:val="left"/>
              <w:rPr>
                <w:rFonts w:asciiTheme="majorEastAsia" w:eastAsiaTheme="majorEastAsia" w:hAnsiTheme="majorEastAsia"/>
                <w:b/>
                <w:color w:val="000000" w:themeColor="text1"/>
                <w:sz w:val="24"/>
                <w:szCs w:val="24"/>
                <w:lang w:eastAsia="zh-CN"/>
              </w:rPr>
            </w:pPr>
            <w:r w:rsidRPr="008A2524">
              <w:rPr>
                <w:rFonts w:asciiTheme="majorEastAsia" w:eastAsiaTheme="majorEastAsia" w:hAnsiTheme="majorEastAsia" w:hint="eastAsia"/>
                <w:b/>
                <w:color w:val="000000" w:themeColor="text1"/>
                <w:sz w:val="24"/>
                <w:szCs w:val="24"/>
                <w:lang w:eastAsia="zh-CN"/>
              </w:rPr>
              <w:t>【府内未発生期～府内発生早期】</w:t>
            </w:r>
          </w:p>
          <w:p w:rsidR="00127CF5" w:rsidRPr="008A2524" w:rsidRDefault="00127CF5" w:rsidP="008A2524">
            <w:pPr>
              <w:jc w:val="left"/>
              <w:rPr>
                <w:rFonts w:asciiTheme="majorEastAsia" w:eastAsiaTheme="majorEastAsia" w:hAnsiTheme="majorEastAsia"/>
                <w:color w:val="000000" w:themeColor="text1"/>
                <w:sz w:val="24"/>
                <w:szCs w:val="24"/>
              </w:rPr>
            </w:pPr>
            <w:r w:rsidRPr="008A2524">
              <w:rPr>
                <w:rFonts w:asciiTheme="majorEastAsia" w:eastAsiaTheme="majorEastAsia" w:hAnsiTheme="majorEastAsia" w:hint="eastAsia"/>
                <w:color w:val="000000" w:themeColor="text1"/>
                <w:sz w:val="24"/>
                <w:szCs w:val="24"/>
              </w:rPr>
              <w:t>・帰国者・接触者外来の開設。</w:t>
            </w:r>
          </w:p>
          <w:p w:rsidR="002C3C88" w:rsidRPr="008A2524" w:rsidRDefault="00127CF5" w:rsidP="008A2524">
            <w:pPr>
              <w:ind w:left="240" w:hangingChars="100" w:hanging="240"/>
              <w:jc w:val="left"/>
              <w:rPr>
                <w:rFonts w:asciiTheme="majorEastAsia" w:eastAsiaTheme="majorEastAsia" w:hAnsiTheme="majorEastAsia"/>
                <w:color w:val="000000" w:themeColor="text1"/>
                <w:sz w:val="24"/>
                <w:szCs w:val="24"/>
              </w:rPr>
            </w:pPr>
            <w:r w:rsidRPr="008A2524">
              <w:rPr>
                <w:rFonts w:asciiTheme="majorEastAsia" w:eastAsiaTheme="majorEastAsia" w:hAnsiTheme="majorEastAsia" w:hint="eastAsia"/>
                <w:color w:val="000000" w:themeColor="text1"/>
                <w:sz w:val="24"/>
                <w:szCs w:val="24"/>
              </w:rPr>
              <w:t>・感染症指定病床が満床となった場合に、感染症に基づく入院措置患者の受入</w:t>
            </w:r>
          </w:p>
          <w:p w:rsidR="008A2524" w:rsidRDefault="008A2524" w:rsidP="008A2524">
            <w:pPr>
              <w:jc w:val="left"/>
              <w:rPr>
                <w:rFonts w:asciiTheme="majorEastAsia" w:eastAsiaTheme="majorEastAsia" w:hAnsiTheme="majorEastAsia"/>
                <w:color w:val="000000" w:themeColor="text1"/>
                <w:sz w:val="24"/>
                <w:szCs w:val="24"/>
              </w:rPr>
            </w:pPr>
          </w:p>
          <w:p w:rsidR="00127CF5" w:rsidRPr="008A2524" w:rsidRDefault="00127CF5" w:rsidP="008A2524">
            <w:pPr>
              <w:jc w:val="left"/>
              <w:rPr>
                <w:rFonts w:asciiTheme="majorEastAsia" w:eastAsiaTheme="majorEastAsia" w:hAnsiTheme="majorEastAsia"/>
                <w:b/>
                <w:color w:val="000000" w:themeColor="text1"/>
                <w:sz w:val="24"/>
                <w:szCs w:val="24"/>
              </w:rPr>
            </w:pPr>
            <w:r w:rsidRPr="008A2524">
              <w:rPr>
                <w:rFonts w:asciiTheme="majorEastAsia" w:eastAsiaTheme="majorEastAsia" w:hAnsiTheme="majorEastAsia" w:hint="eastAsia"/>
                <w:b/>
                <w:color w:val="000000" w:themeColor="text1"/>
                <w:sz w:val="24"/>
                <w:szCs w:val="24"/>
              </w:rPr>
              <w:t>【府内感染期】</w:t>
            </w:r>
          </w:p>
          <w:p w:rsidR="00127CF5" w:rsidRPr="008A2524" w:rsidRDefault="00A3697C" w:rsidP="007379EA">
            <w:pPr>
              <w:ind w:left="240" w:hangingChars="100" w:hanging="240"/>
              <w:jc w:val="left"/>
              <w:rPr>
                <w:rFonts w:asciiTheme="majorEastAsia" w:eastAsiaTheme="majorEastAsia" w:hAnsiTheme="majorEastAsia"/>
                <w:b/>
                <w:color w:val="FF0000"/>
                <w:sz w:val="24"/>
                <w:szCs w:val="24"/>
                <w:u w:val="single"/>
              </w:rPr>
            </w:pPr>
            <w:r w:rsidRPr="008A2524">
              <w:rPr>
                <w:rFonts w:asciiTheme="majorEastAsia" w:eastAsiaTheme="majorEastAsia" w:hAnsiTheme="majorEastAsia" w:hint="eastAsia"/>
                <w:color w:val="000000" w:themeColor="text1"/>
                <w:sz w:val="24"/>
                <w:szCs w:val="24"/>
              </w:rPr>
              <w:t>・新型インフルエンザの入院</w:t>
            </w:r>
            <w:r w:rsidRPr="00523E6C">
              <w:rPr>
                <w:rFonts w:asciiTheme="majorEastAsia" w:eastAsiaTheme="majorEastAsia" w:hAnsiTheme="majorEastAsia" w:hint="eastAsia"/>
                <w:color w:val="000000" w:themeColor="text1"/>
                <w:sz w:val="24"/>
                <w:szCs w:val="24"/>
              </w:rPr>
              <w:t>対象</w:t>
            </w:r>
            <w:r w:rsidR="007379EA">
              <w:rPr>
                <w:rFonts w:asciiTheme="majorEastAsia" w:eastAsiaTheme="majorEastAsia" w:hAnsiTheme="majorEastAsia" w:hint="eastAsia"/>
                <w:color w:val="000000" w:themeColor="text1"/>
                <w:sz w:val="24"/>
                <w:szCs w:val="24"/>
              </w:rPr>
              <w:t>患者の</w:t>
            </w:r>
            <w:r w:rsidRPr="008A2524">
              <w:rPr>
                <w:rFonts w:asciiTheme="majorEastAsia" w:eastAsiaTheme="majorEastAsia" w:hAnsiTheme="majorEastAsia" w:hint="eastAsia"/>
                <w:color w:val="000000" w:themeColor="text1"/>
                <w:sz w:val="24"/>
                <w:szCs w:val="24"/>
              </w:rPr>
              <w:t>積極的</w:t>
            </w:r>
            <w:r w:rsidR="007379EA">
              <w:rPr>
                <w:rFonts w:asciiTheme="majorEastAsia" w:eastAsiaTheme="majorEastAsia" w:hAnsiTheme="majorEastAsia" w:hint="eastAsia"/>
                <w:color w:val="000000" w:themeColor="text1"/>
                <w:sz w:val="24"/>
                <w:szCs w:val="24"/>
              </w:rPr>
              <w:t>な</w:t>
            </w:r>
            <w:r w:rsidRPr="008A2524">
              <w:rPr>
                <w:rFonts w:asciiTheme="majorEastAsia" w:eastAsiaTheme="majorEastAsia" w:hAnsiTheme="majorEastAsia" w:hint="eastAsia"/>
                <w:color w:val="000000" w:themeColor="text1"/>
                <w:sz w:val="24"/>
                <w:szCs w:val="24"/>
              </w:rPr>
              <w:t>受入れ</w:t>
            </w:r>
            <w:r w:rsidR="007379EA">
              <w:rPr>
                <w:rFonts w:asciiTheme="majorEastAsia" w:eastAsiaTheme="majorEastAsia" w:hAnsiTheme="majorEastAsia" w:hint="eastAsia"/>
                <w:color w:val="000000" w:themeColor="text1"/>
                <w:sz w:val="24"/>
                <w:szCs w:val="24"/>
              </w:rPr>
              <w:t>等</w:t>
            </w:r>
            <w:r w:rsidRPr="008A2524">
              <w:rPr>
                <w:rFonts w:asciiTheme="majorEastAsia" w:eastAsiaTheme="majorEastAsia" w:hAnsiTheme="majorEastAsia" w:hint="eastAsia"/>
                <w:color w:val="000000" w:themeColor="text1"/>
                <w:sz w:val="24"/>
                <w:szCs w:val="24"/>
              </w:rPr>
              <w:t>。</w:t>
            </w:r>
          </w:p>
        </w:tc>
      </w:tr>
      <w:tr w:rsidR="00947D96" w:rsidTr="00947D96">
        <w:trPr>
          <w:trHeight w:val="3786"/>
        </w:trPr>
        <w:tc>
          <w:tcPr>
            <w:tcW w:w="3119" w:type="dxa"/>
            <w:vAlign w:val="center"/>
          </w:tcPr>
          <w:p w:rsidR="00947D96" w:rsidRDefault="00947D96" w:rsidP="00B67226">
            <w:pPr>
              <w:ind w:left="-29"/>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Pr="00B67226">
              <w:rPr>
                <w:rFonts w:asciiTheme="majorEastAsia" w:eastAsiaTheme="majorEastAsia" w:hAnsiTheme="majorEastAsia" w:hint="eastAsia"/>
                <w:sz w:val="24"/>
                <w:szCs w:val="24"/>
              </w:rPr>
              <w:t>地域の中核的医療機関</w:t>
            </w:r>
          </w:p>
          <w:p w:rsidR="00947D96" w:rsidRPr="00E305E1" w:rsidRDefault="00947D96" w:rsidP="00F35D06">
            <w:pPr>
              <w:spacing w:line="240" w:lineRule="exact"/>
              <w:ind w:left="-28"/>
              <w:rPr>
                <w:rFonts w:asciiTheme="majorEastAsia" w:eastAsiaTheme="majorEastAsia" w:hAnsiTheme="majorEastAsia"/>
                <w:strike/>
                <w:sz w:val="22"/>
              </w:rPr>
            </w:pPr>
          </w:p>
        </w:tc>
        <w:tc>
          <w:tcPr>
            <w:tcW w:w="6521" w:type="dxa"/>
            <w:vAlign w:val="center"/>
          </w:tcPr>
          <w:p w:rsidR="00947D96" w:rsidRPr="008A2524" w:rsidRDefault="00947D96" w:rsidP="008A2524">
            <w:pPr>
              <w:widowControl/>
              <w:jc w:val="left"/>
              <w:rPr>
                <w:rFonts w:asciiTheme="majorEastAsia" w:eastAsiaTheme="majorEastAsia" w:hAnsiTheme="majorEastAsia"/>
                <w:b/>
                <w:sz w:val="24"/>
                <w:szCs w:val="24"/>
              </w:rPr>
            </w:pPr>
            <w:r w:rsidRPr="008A2524">
              <w:rPr>
                <w:rFonts w:asciiTheme="majorEastAsia" w:eastAsiaTheme="majorEastAsia" w:hAnsiTheme="majorEastAsia" w:hint="eastAsia"/>
                <w:b/>
                <w:sz w:val="24"/>
                <w:szCs w:val="24"/>
              </w:rPr>
              <w:t>【未発生期】</w:t>
            </w:r>
          </w:p>
          <w:p w:rsidR="00947D96" w:rsidRPr="008A2524" w:rsidRDefault="00947D96" w:rsidP="00271A41">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A2524">
              <w:rPr>
                <w:rFonts w:asciiTheme="majorEastAsia" w:eastAsiaTheme="majorEastAsia" w:hAnsiTheme="majorEastAsia" w:hint="eastAsia"/>
                <w:sz w:val="24"/>
                <w:szCs w:val="24"/>
              </w:rPr>
              <w:t>受入体制の整備、</w:t>
            </w:r>
            <w:r w:rsidRPr="008A2524">
              <w:rPr>
                <w:rFonts w:asciiTheme="majorEastAsia" w:eastAsiaTheme="majorEastAsia" w:hAnsiTheme="majorEastAsia" w:hint="eastAsia"/>
                <w:color w:val="000000" w:themeColor="text1"/>
                <w:sz w:val="24"/>
                <w:szCs w:val="24"/>
              </w:rPr>
              <w:t>新型インフルエンザの診療に</w:t>
            </w:r>
            <w:r w:rsidRPr="008A2524">
              <w:rPr>
                <w:rFonts w:asciiTheme="majorEastAsia" w:eastAsiaTheme="majorEastAsia" w:hAnsiTheme="majorEastAsia" w:hint="eastAsia"/>
                <w:sz w:val="24"/>
                <w:szCs w:val="24"/>
              </w:rPr>
              <w:t>必要な医療資機材の整備、訓練等を実施する。</w:t>
            </w:r>
          </w:p>
          <w:p w:rsidR="00947D96" w:rsidRDefault="00947D96" w:rsidP="008A2524">
            <w:pPr>
              <w:widowControl/>
              <w:jc w:val="left"/>
              <w:rPr>
                <w:rFonts w:asciiTheme="majorEastAsia" w:eastAsiaTheme="majorEastAsia" w:hAnsiTheme="majorEastAsia"/>
                <w:sz w:val="24"/>
                <w:szCs w:val="24"/>
              </w:rPr>
            </w:pPr>
          </w:p>
          <w:p w:rsidR="00947D96" w:rsidRPr="008A2524" w:rsidRDefault="00947D96" w:rsidP="008A2524">
            <w:pPr>
              <w:widowControl/>
              <w:jc w:val="left"/>
              <w:rPr>
                <w:rFonts w:asciiTheme="majorEastAsia" w:eastAsiaTheme="majorEastAsia" w:hAnsiTheme="majorEastAsia"/>
                <w:b/>
                <w:sz w:val="24"/>
                <w:szCs w:val="24"/>
                <w:lang w:eastAsia="zh-CN"/>
              </w:rPr>
            </w:pPr>
            <w:r w:rsidRPr="008A2524">
              <w:rPr>
                <w:rFonts w:asciiTheme="majorEastAsia" w:eastAsiaTheme="majorEastAsia" w:hAnsiTheme="majorEastAsia" w:hint="eastAsia"/>
                <w:b/>
                <w:sz w:val="24"/>
                <w:szCs w:val="24"/>
                <w:lang w:eastAsia="zh-CN"/>
              </w:rPr>
              <w:t>【府内未発生期～府内発生早期】</w:t>
            </w:r>
          </w:p>
          <w:p w:rsidR="00947D96" w:rsidRPr="008A2524" w:rsidRDefault="00947D96" w:rsidP="008A2524">
            <w:pPr>
              <w:widowControl/>
              <w:ind w:left="240" w:hangingChars="100" w:hanging="240"/>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・新型インフルエンザ患者以外の重症患者の積極的受入</w:t>
            </w:r>
            <w:r>
              <w:rPr>
                <w:rFonts w:asciiTheme="majorEastAsia" w:eastAsiaTheme="majorEastAsia" w:hAnsiTheme="majorEastAsia" w:hint="eastAsia"/>
                <w:sz w:val="24"/>
                <w:szCs w:val="24"/>
              </w:rPr>
              <w:t>れ</w:t>
            </w:r>
            <w:r w:rsidRPr="008A2524">
              <w:rPr>
                <w:rFonts w:asciiTheme="majorEastAsia" w:eastAsiaTheme="majorEastAsia" w:hAnsiTheme="majorEastAsia" w:hint="eastAsia"/>
                <w:sz w:val="24"/>
                <w:szCs w:val="24"/>
              </w:rPr>
              <w:t>など、地域の医療体制確保への積極的な協力。</w:t>
            </w:r>
          </w:p>
          <w:p w:rsidR="00947D96" w:rsidRDefault="00947D96" w:rsidP="008A2524">
            <w:pPr>
              <w:widowControl/>
              <w:jc w:val="left"/>
              <w:rPr>
                <w:rFonts w:asciiTheme="majorEastAsia" w:eastAsiaTheme="majorEastAsia" w:hAnsiTheme="majorEastAsia"/>
                <w:sz w:val="24"/>
                <w:szCs w:val="24"/>
              </w:rPr>
            </w:pPr>
          </w:p>
          <w:p w:rsidR="00947D96" w:rsidRPr="008A2524" w:rsidRDefault="00947D96" w:rsidP="008A2524">
            <w:pPr>
              <w:widowControl/>
              <w:jc w:val="left"/>
              <w:rPr>
                <w:rFonts w:asciiTheme="majorEastAsia" w:eastAsiaTheme="majorEastAsia" w:hAnsiTheme="majorEastAsia"/>
                <w:b/>
                <w:sz w:val="24"/>
                <w:szCs w:val="24"/>
              </w:rPr>
            </w:pPr>
            <w:r w:rsidRPr="008A2524">
              <w:rPr>
                <w:rFonts w:asciiTheme="majorEastAsia" w:eastAsiaTheme="majorEastAsia" w:hAnsiTheme="majorEastAsia" w:hint="eastAsia"/>
                <w:b/>
                <w:sz w:val="24"/>
                <w:szCs w:val="24"/>
              </w:rPr>
              <w:t>【府内感染期】</w:t>
            </w:r>
          </w:p>
          <w:p w:rsidR="00947D96" w:rsidRPr="008A2524" w:rsidRDefault="00947D96" w:rsidP="007379EA">
            <w:pPr>
              <w:ind w:left="240" w:hangingChars="100" w:hanging="240"/>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・新型インフルエンザの入院</w:t>
            </w:r>
            <w:r>
              <w:rPr>
                <w:rFonts w:asciiTheme="majorEastAsia" w:eastAsiaTheme="majorEastAsia" w:hAnsiTheme="majorEastAsia" w:hint="eastAsia"/>
                <w:sz w:val="24"/>
                <w:szCs w:val="24"/>
              </w:rPr>
              <w:t>対象</w:t>
            </w:r>
            <w:r w:rsidRPr="008A2524">
              <w:rPr>
                <w:rFonts w:asciiTheme="majorEastAsia" w:eastAsiaTheme="majorEastAsia" w:hAnsiTheme="majorEastAsia" w:hint="eastAsia"/>
                <w:sz w:val="24"/>
                <w:szCs w:val="24"/>
              </w:rPr>
              <w:t>患者の積極的な受入れ等。</w:t>
            </w:r>
          </w:p>
        </w:tc>
      </w:tr>
      <w:tr w:rsidR="00B67226" w:rsidTr="008A2524">
        <w:trPr>
          <w:trHeight w:val="2967"/>
        </w:trPr>
        <w:tc>
          <w:tcPr>
            <w:tcW w:w="3119" w:type="dxa"/>
            <w:tcBorders>
              <w:top w:val="single" w:sz="4" w:space="0" w:color="auto"/>
              <w:bottom w:val="single" w:sz="4" w:space="0" w:color="auto"/>
            </w:tcBorders>
            <w:vAlign w:val="center"/>
          </w:tcPr>
          <w:p w:rsidR="00B67226" w:rsidRDefault="00E305E1" w:rsidP="0074036F">
            <w:pPr>
              <w:widowControl/>
              <w:ind w:firstLine="1"/>
              <w:jc w:val="left"/>
              <w:rPr>
                <w:rFonts w:asciiTheme="majorEastAsia" w:eastAsiaTheme="majorEastAsia" w:hAnsiTheme="majorEastAsia"/>
                <w:sz w:val="24"/>
                <w:szCs w:val="24"/>
              </w:rPr>
            </w:pPr>
            <w:r w:rsidRPr="00947D96">
              <w:rPr>
                <w:rFonts w:asciiTheme="majorEastAsia" w:eastAsiaTheme="majorEastAsia" w:hAnsiTheme="majorEastAsia" w:hint="eastAsia"/>
                <w:sz w:val="24"/>
                <w:szCs w:val="24"/>
              </w:rPr>
              <w:lastRenderedPageBreak/>
              <w:t>④</w:t>
            </w:r>
            <w:r w:rsidR="00B67226" w:rsidRPr="00B67226">
              <w:rPr>
                <w:rFonts w:asciiTheme="majorEastAsia" w:eastAsiaTheme="majorEastAsia" w:hAnsiTheme="majorEastAsia" w:hint="eastAsia"/>
                <w:sz w:val="24"/>
                <w:szCs w:val="24"/>
              </w:rPr>
              <w:t>一般の医療機関</w:t>
            </w:r>
          </w:p>
          <w:p w:rsidR="00B67226" w:rsidRPr="004F7DBE" w:rsidRDefault="00B67226" w:rsidP="00F35D06">
            <w:pPr>
              <w:spacing w:line="240" w:lineRule="exact"/>
              <w:ind w:leftChars="6" w:left="13" w:firstLineChars="53" w:firstLine="117"/>
              <w:rPr>
                <w:rFonts w:asciiTheme="majorEastAsia" w:eastAsiaTheme="majorEastAsia" w:hAnsiTheme="majorEastAsia"/>
                <w:sz w:val="22"/>
              </w:rPr>
            </w:pPr>
            <w:r w:rsidRPr="004F7DBE">
              <w:rPr>
                <w:rFonts w:asciiTheme="majorEastAsia" w:eastAsiaTheme="majorEastAsia" w:hAnsiTheme="majorEastAsia" w:hint="eastAsia"/>
                <w:sz w:val="22"/>
              </w:rPr>
              <w:t>(内科・小児科等、通常、感染症の診療を行う全ての一般の医療機関</w:t>
            </w:r>
            <w:r w:rsidR="004F7DBE" w:rsidRPr="004F7DBE">
              <w:rPr>
                <w:rFonts w:asciiTheme="majorEastAsia" w:eastAsiaTheme="majorEastAsia" w:hAnsiTheme="majorEastAsia" w:hint="eastAsia"/>
                <w:sz w:val="22"/>
              </w:rPr>
              <w:t>)</w:t>
            </w:r>
          </w:p>
        </w:tc>
        <w:tc>
          <w:tcPr>
            <w:tcW w:w="6521" w:type="dxa"/>
            <w:tcBorders>
              <w:top w:val="single" w:sz="4" w:space="0" w:color="auto"/>
              <w:bottom w:val="single" w:sz="4" w:space="0" w:color="auto"/>
            </w:tcBorders>
            <w:vAlign w:val="center"/>
          </w:tcPr>
          <w:p w:rsidR="00BA0298" w:rsidRPr="008A2524" w:rsidRDefault="00BA0298" w:rsidP="008A2524">
            <w:pPr>
              <w:jc w:val="left"/>
              <w:rPr>
                <w:rFonts w:asciiTheme="majorEastAsia" w:eastAsiaTheme="majorEastAsia" w:hAnsiTheme="majorEastAsia"/>
                <w:b/>
                <w:sz w:val="24"/>
                <w:szCs w:val="24"/>
              </w:rPr>
            </w:pPr>
            <w:r w:rsidRPr="008A2524">
              <w:rPr>
                <w:rFonts w:asciiTheme="majorEastAsia" w:eastAsiaTheme="majorEastAsia" w:hAnsiTheme="majorEastAsia" w:hint="eastAsia"/>
                <w:b/>
                <w:sz w:val="24"/>
                <w:szCs w:val="24"/>
              </w:rPr>
              <w:t>【</w:t>
            </w:r>
            <w:r w:rsidR="004F7DBE" w:rsidRPr="008A2524">
              <w:rPr>
                <w:rFonts w:asciiTheme="majorEastAsia" w:eastAsiaTheme="majorEastAsia" w:hAnsiTheme="majorEastAsia" w:hint="eastAsia"/>
                <w:b/>
                <w:sz w:val="24"/>
                <w:szCs w:val="24"/>
              </w:rPr>
              <w:t>府内感染期</w:t>
            </w:r>
            <w:r w:rsidRPr="008A2524">
              <w:rPr>
                <w:rFonts w:asciiTheme="majorEastAsia" w:eastAsiaTheme="majorEastAsia" w:hAnsiTheme="majorEastAsia" w:hint="eastAsia"/>
                <w:b/>
                <w:sz w:val="24"/>
                <w:szCs w:val="24"/>
              </w:rPr>
              <w:t>】</w:t>
            </w:r>
          </w:p>
          <w:p w:rsidR="00B67226" w:rsidRPr="008A2524" w:rsidRDefault="002C3C88" w:rsidP="008A2524">
            <w:pPr>
              <w:ind w:left="240" w:hangingChars="100" w:hanging="240"/>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BA0298" w:rsidRPr="008A2524">
              <w:rPr>
                <w:rFonts w:asciiTheme="majorEastAsia" w:eastAsiaTheme="majorEastAsia" w:hAnsiTheme="majorEastAsia" w:hint="eastAsia"/>
                <w:sz w:val="24"/>
                <w:szCs w:val="24"/>
              </w:rPr>
              <w:t>院内感染防止対策を行い、</w:t>
            </w:r>
            <w:r w:rsidR="006803D3" w:rsidRPr="00523E6C">
              <w:rPr>
                <w:rFonts w:asciiTheme="majorEastAsia" w:eastAsiaTheme="majorEastAsia" w:hAnsiTheme="majorEastAsia" w:hint="eastAsia"/>
                <w:color w:val="000000" w:themeColor="text1"/>
                <w:sz w:val="24"/>
                <w:szCs w:val="24"/>
              </w:rPr>
              <w:t>通常の診療と併せ、可能な範囲で</w:t>
            </w:r>
            <w:r w:rsidR="002F0420" w:rsidRPr="008A2524">
              <w:rPr>
                <w:rFonts w:asciiTheme="majorEastAsia" w:eastAsiaTheme="majorEastAsia" w:hAnsiTheme="majorEastAsia" w:hint="eastAsia"/>
                <w:sz w:val="24"/>
                <w:szCs w:val="24"/>
              </w:rPr>
              <w:t>新型インフルエンザ</w:t>
            </w:r>
            <w:r w:rsidR="0074036F" w:rsidRPr="008A2524">
              <w:rPr>
                <w:rFonts w:asciiTheme="majorEastAsia" w:eastAsiaTheme="majorEastAsia" w:hAnsiTheme="majorEastAsia" w:hint="eastAsia"/>
                <w:sz w:val="24"/>
                <w:szCs w:val="24"/>
              </w:rPr>
              <w:t>患者</w:t>
            </w:r>
            <w:r w:rsidR="006803D3" w:rsidRPr="00523E6C">
              <w:rPr>
                <w:rFonts w:asciiTheme="majorEastAsia" w:eastAsiaTheme="majorEastAsia" w:hAnsiTheme="majorEastAsia" w:hint="eastAsia"/>
                <w:color w:val="000000" w:themeColor="text1"/>
                <w:sz w:val="24"/>
                <w:szCs w:val="24"/>
              </w:rPr>
              <w:t>の診療</w:t>
            </w:r>
            <w:r w:rsidR="004F7DBE" w:rsidRPr="008A2524">
              <w:rPr>
                <w:rFonts w:asciiTheme="majorEastAsia" w:eastAsiaTheme="majorEastAsia" w:hAnsiTheme="majorEastAsia" w:hint="eastAsia"/>
                <w:sz w:val="24"/>
                <w:szCs w:val="24"/>
              </w:rPr>
              <w:t>を行う。</w:t>
            </w:r>
          </w:p>
          <w:p w:rsidR="002C3C88" w:rsidRPr="008A2524" w:rsidRDefault="002C3C88" w:rsidP="008A2524">
            <w:pPr>
              <w:ind w:left="240" w:hangingChars="100" w:hanging="240"/>
              <w:jc w:val="left"/>
              <w:rPr>
                <w:rFonts w:asciiTheme="majorEastAsia" w:eastAsiaTheme="majorEastAsia" w:hAnsiTheme="majorEastAsia"/>
                <w:color w:val="000000" w:themeColor="text1"/>
                <w:sz w:val="24"/>
                <w:szCs w:val="24"/>
              </w:rPr>
            </w:pPr>
            <w:r w:rsidRPr="008A2524">
              <w:rPr>
                <w:rFonts w:asciiTheme="majorEastAsia" w:eastAsiaTheme="majorEastAsia" w:hAnsiTheme="majorEastAsia" w:hint="eastAsia"/>
                <w:color w:val="000000" w:themeColor="text1"/>
                <w:sz w:val="24"/>
                <w:szCs w:val="24"/>
              </w:rPr>
              <w:t>・登録事業者に登録した一般の医療機関においては、事前に定めた業務継続計画により、診療を継続する努力義務を有する。</w:t>
            </w:r>
          </w:p>
          <w:p w:rsidR="002C3C88" w:rsidRPr="008A2524" w:rsidRDefault="006F6EA1"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color w:val="000000" w:themeColor="text1"/>
                <w:sz w:val="24"/>
                <w:szCs w:val="24"/>
              </w:rPr>
              <w:t>・</w:t>
            </w:r>
            <w:r w:rsidR="0021381A" w:rsidRPr="008A2524">
              <w:rPr>
                <w:rFonts w:asciiTheme="majorEastAsia" w:eastAsiaTheme="majorEastAsia" w:hAnsiTheme="majorEastAsia" w:hint="eastAsia"/>
                <w:color w:val="000000" w:themeColor="text1"/>
                <w:sz w:val="24"/>
                <w:szCs w:val="24"/>
              </w:rPr>
              <w:t>病診連携等により在宅療養の患者の診療を行う。</w:t>
            </w:r>
          </w:p>
        </w:tc>
      </w:tr>
      <w:tr w:rsidR="004F7DBE" w:rsidTr="008A2524">
        <w:trPr>
          <w:trHeight w:val="1271"/>
        </w:trPr>
        <w:tc>
          <w:tcPr>
            <w:tcW w:w="3119" w:type="dxa"/>
            <w:tcBorders>
              <w:top w:val="single" w:sz="4" w:space="0" w:color="auto"/>
              <w:bottom w:val="single" w:sz="4" w:space="0" w:color="auto"/>
            </w:tcBorders>
            <w:vAlign w:val="center"/>
          </w:tcPr>
          <w:p w:rsidR="004F7DBE" w:rsidRPr="00947D96" w:rsidRDefault="00E305E1" w:rsidP="004F7DBE">
            <w:pPr>
              <w:widowControl/>
              <w:jc w:val="left"/>
              <w:rPr>
                <w:rFonts w:asciiTheme="majorEastAsia" w:eastAsiaTheme="majorEastAsia" w:hAnsiTheme="majorEastAsia"/>
                <w:sz w:val="24"/>
                <w:szCs w:val="24"/>
              </w:rPr>
            </w:pPr>
            <w:r w:rsidRPr="00947D96">
              <w:rPr>
                <w:rFonts w:asciiTheme="majorEastAsia" w:eastAsiaTheme="majorEastAsia" w:hAnsiTheme="majorEastAsia" w:hint="eastAsia"/>
                <w:sz w:val="24"/>
                <w:szCs w:val="24"/>
              </w:rPr>
              <w:t>⑤</w:t>
            </w:r>
            <w:r w:rsidR="004F7DBE" w:rsidRPr="00947D96">
              <w:rPr>
                <w:rFonts w:asciiTheme="majorEastAsia" w:eastAsiaTheme="majorEastAsia" w:hAnsiTheme="majorEastAsia" w:hint="eastAsia"/>
                <w:sz w:val="24"/>
                <w:szCs w:val="24"/>
              </w:rPr>
              <w:t>歯科医療機関</w:t>
            </w:r>
          </w:p>
        </w:tc>
        <w:tc>
          <w:tcPr>
            <w:tcW w:w="6521" w:type="dxa"/>
            <w:tcBorders>
              <w:top w:val="single" w:sz="4" w:space="0" w:color="auto"/>
              <w:bottom w:val="single" w:sz="4" w:space="0" w:color="auto"/>
            </w:tcBorders>
            <w:vAlign w:val="center"/>
          </w:tcPr>
          <w:p w:rsidR="00DF715F" w:rsidRPr="008A2524" w:rsidRDefault="006F6EA1" w:rsidP="008A2524">
            <w:pPr>
              <w:ind w:left="240" w:hangingChars="100" w:hanging="240"/>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4F7DBE" w:rsidRPr="008A2524">
              <w:rPr>
                <w:rFonts w:asciiTheme="majorEastAsia" w:eastAsiaTheme="majorEastAsia" w:hAnsiTheme="majorEastAsia" w:hint="eastAsia"/>
                <w:sz w:val="24"/>
                <w:szCs w:val="24"/>
              </w:rPr>
              <w:t>歯科を標榜して</w:t>
            </w:r>
            <w:r w:rsidR="00BA0298" w:rsidRPr="008A2524">
              <w:rPr>
                <w:rFonts w:asciiTheme="majorEastAsia" w:eastAsiaTheme="majorEastAsia" w:hAnsiTheme="majorEastAsia" w:hint="eastAsia"/>
                <w:sz w:val="24"/>
                <w:szCs w:val="24"/>
              </w:rPr>
              <w:t>いない病院と連携し、人工呼吸器を装着している</w:t>
            </w:r>
            <w:r w:rsidR="004F7DBE" w:rsidRPr="008A2524">
              <w:rPr>
                <w:rFonts w:asciiTheme="majorEastAsia" w:eastAsiaTheme="majorEastAsia" w:hAnsiTheme="majorEastAsia" w:hint="eastAsia"/>
                <w:sz w:val="24"/>
                <w:szCs w:val="24"/>
              </w:rPr>
              <w:t>患者</w:t>
            </w:r>
            <w:r w:rsidR="00230444" w:rsidRPr="008A2524">
              <w:rPr>
                <w:rFonts w:asciiTheme="majorEastAsia" w:eastAsiaTheme="majorEastAsia" w:hAnsiTheme="majorEastAsia" w:hint="eastAsia"/>
                <w:sz w:val="24"/>
                <w:szCs w:val="24"/>
              </w:rPr>
              <w:t>等</w:t>
            </w:r>
            <w:r w:rsidR="004F7DBE" w:rsidRPr="008A2524">
              <w:rPr>
                <w:rFonts w:asciiTheme="majorEastAsia" w:eastAsiaTheme="majorEastAsia" w:hAnsiTheme="majorEastAsia" w:hint="eastAsia"/>
                <w:sz w:val="24"/>
                <w:szCs w:val="24"/>
              </w:rPr>
              <w:t>の口腔ケアを行う</w:t>
            </w:r>
            <w:r w:rsidR="00DF715F" w:rsidRPr="008A2524">
              <w:rPr>
                <w:rFonts w:asciiTheme="majorEastAsia" w:eastAsiaTheme="majorEastAsia" w:hAnsiTheme="majorEastAsia" w:hint="eastAsia"/>
                <w:sz w:val="24"/>
                <w:szCs w:val="24"/>
              </w:rPr>
              <w:t>。</w:t>
            </w:r>
          </w:p>
          <w:p w:rsidR="00DF715F" w:rsidRPr="008A2524" w:rsidRDefault="006F6EA1"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4F7DBE" w:rsidRPr="008A2524">
              <w:rPr>
                <w:rFonts w:asciiTheme="majorEastAsia" w:eastAsiaTheme="majorEastAsia" w:hAnsiTheme="majorEastAsia" w:hint="eastAsia"/>
                <w:sz w:val="24"/>
                <w:szCs w:val="24"/>
              </w:rPr>
              <w:t>歯科救急の実施をはじめ適切に歯科医療を提供する。</w:t>
            </w:r>
          </w:p>
        </w:tc>
      </w:tr>
      <w:tr w:rsidR="00DF715F" w:rsidTr="008A2524">
        <w:trPr>
          <w:trHeight w:val="1261"/>
        </w:trPr>
        <w:tc>
          <w:tcPr>
            <w:tcW w:w="3119" w:type="dxa"/>
            <w:tcBorders>
              <w:top w:val="single" w:sz="4" w:space="0" w:color="auto"/>
            </w:tcBorders>
            <w:vAlign w:val="center"/>
          </w:tcPr>
          <w:p w:rsidR="00DF715F" w:rsidRDefault="00E305E1" w:rsidP="004F7DBE">
            <w:pPr>
              <w:jc w:val="left"/>
              <w:rPr>
                <w:rFonts w:asciiTheme="majorEastAsia" w:eastAsiaTheme="majorEastAsia" w:hAnsiTheme="majorEastAsia"/>
                <w:sz w:val="24"/>
                <w:szCs w:val="24"/>
              </w:rPr>
            </w:pPr>
            <w:r w:rsidRPr="00947D96">
              <w:rPr>
                <w:rFonts w:asciiTheme="majorEastAsia" w:eastAsiaTheme="majorEastAsia" w:hAnsiTheme="majorEastAsia" w:hint="eastAsia"/>
                <w:sz w:val="24"/>
                <w:szCs w:val="24"/>
              </w:rPr>
              <w:t>⑥</w:t>
            </w:r>
            <w:r w:rsidR="00DF715F">
              <w:rPr>
                <w:rFonts w:asciiTheme="majorEastAsia" w:eastAsiaTheme="majorEastAsia" w:hAnsiTheme="majorEastAsia" w:hint="eastAsia"/>
                <w:sz w:val="24"/>
                <w:szCs w:val="24"/>
              </w:rPr>
              <w:t>薬局</w:t>
            </w:r>
          </w:p>
          <w:p w:rsidR="00DF715F" w:rsidRPr="00DF715F" w:rsidRDefault="00DF715F" w:rsidP="004F7DB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(調剤を実施する薬局)</w:t>
            </w:r>
          </w:p>
        </w:tc>
        <w:tc>
          <w:tcPr>
            <w:tcW w:w="6521" w:type="dxa"/>
            <w:tcBorders>
              <w:top w:val="single" w:sz="4" w:space="0" w:color="auto"/>
            </w:tcBorders>
            <w:vAlign w:val="center"/>
          </w:tcPr>
          <w:p w:rsidR="00DF715F" w:rsidRPr="008A2524" w:rsidRDefault="006F6EA1"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color w:val="000000" w:themeColor="text1"/>
                <w:sz w:val="24"/>
                <w:szCs w:val="24"/>
              </w:rPr>
              <w:t>・</w:t>
            </w:r>
            <w:r w:rsidR="0036430E" w:rsidRPr="008A2524">
              <w:rPr>
                <w:rFonts w:asciiTheme="majorEastAsia" w:eastAsiaTheme="majorEastAsia" w:hAnsiTheme="majorEastAsia" w:hint="eastAsia"/>
                <w:color w:val="000000" w:themeColor="text1"/>
                <w:sz w:val="24"/>
                <w:szCs w:val="24"/>
              </w:rPr>
              <w:t>感染対策を講じた上で</w:t>
            </w:r>
            <w:r w:rsidR="00DF715F" w:rsidRPr="008A2524">
              <w:rPr>
                <w:rFonts w:asciiTheme="majorEastAsia" w:eastAsiaTheme="majorEastAsia" w:hAnsiTheme="majorEastAsia" w:hint="eastAsia"/>
                <w:sz w:val="24"/>
                <w:szCs w:val="24"/>
              </w:rPr>
              <w:t>業務の継続</w:t>
            </w:r>
          </w:p>
          <w:p w:rsidR="00DF715F" w:rsidRPr="008A2524" w:rsidRDefault="006F6EA1"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DF715F" w:rsidRPr="008A2524">
              <w:rPr>
                <w:rFonts w:asciiTheme="majorEastAsia" w:eastAsiaTheme="majorEastAsia" w:hAnsiTheme="majorEastAsia" w:hint="eastAsia"/>
                <w:sz w:val="24"/>
                <w:szCs w:val="24"/>
              </w:rPr>
              <w:t>ファクシミリ処方箋への対応</w:t>
            </w:r>
          </w:p>
          <w:p w:rsidR="00DF715F" w:rsidRPr="008A2524" w:rsidRDefault="006F6EA1" w:rsidP="008A2524">
            <w:pPr>
              <w:jc w:val="left"/>
              <w:rPr>
                <w:rFonts w:asciiTheme="majorEastAsia" w:eastAsiaTheme="majorEastAsia" w:hAnsiTheme="majorEastAsia"/>
                <w:sz w:val="24"/>
                <w:szCs w:val="24"/>
              </w:rPr>
            </w:pPr>
            <w:r w:rsidRPr="008A2524">
              <w:rPr>
                <w:rFonts w:asciiTheme="majorEastAsia" w:eastAsiaTheme="majorEastAsia" w:hAnsiTheme="majorEastAsia" w:hint="eastAsia"/>
                <w:sz w:val="24"/>
                <w:szCs w:val="24"/>
              </w:rPr>
              <w:t>・</w:t>
            </w:r>
            <w:r w:rsidR="00DF715F" w:rsidRPr="008A2524">
              <w:rPr>
                <w:rFonts w:asciiTheme="majorEastAsia" w:eastAsiaTheme="majorEastAsia" w:hAnsiTheme="majorEastAsia" w:hint="eastAsia"/>
                <w:sz w:val="24"/>
                <w:szCs w:val="24"/>
              </w:rPr>
              <w:t>在宅療養者への対応</w:t>
            </w:r>
          </w:p>
        </w:tc>
      </w:tr>
    </w:tbl>
    <w:p w:rsidR="00523E6C" w:rsidRDefault="00523E6C" w:rsidP="004636C0">
      <w:pPr>
        <w:spacing w:line="300" w:lineRule="exact"/>
        <w:ind w:left="220" w:hangingChars="100" w:hanging="220"/>
        <w:rPr>
          <w:rFonts w:ascii="HG丸ｺﾞｼｯｸM-PRO" w:eastAsia="HG丸ｺﾞｼｯｸM-PRO" w:hAnsi="HG丸ｺﾞｼｯｸM-PRO"/>
          <w:sz w:val="22"/>
        </w:rPr>
      </w:pPr>
    </w:p>
    <w:p w:rsidR="00DF715F" w:rsidRPr="004636C0" w:rsidRDefault="002F0420" w:rsidP="004636C0">
      <w:pPr>
        <w:spacing w:line="300" w:lineRule="exact"/>
        <w:ind w:left="220" w:hangingChars="100" w:hanging="220"/>
        <w:rPr>
          <w:rFonts w:ascii="HG丸ｺﾞｼｯｸM-PRO" w:eastAsia="HG丸ｺﾞｼｯｸM-PRO" w:hAnsi="HG丸ｺﾞｼｯｸM-PRO"/>
          <w:sz w:val="22"/>
        </w:rPr>
      </w:pPr>
      <w:r w:rsidRPr="004636C0">
        <w:rPr>
          <w:rFonts w:ascii="HG丸ｺﾞｼｯｸM-PRO" w:eastAsia="HG丸ｺﾞｼｯｸM-PRO" w:hAnsi="HG丸ｺﾞｼｯｸM-PRO" w:hint="eastAsia"/>
          <w:sz w:val="22"/>
        </w:rPr>
        <w:t>※新型インフルエンザの</w:t>
      </w:r>
      <w:r w:rsidR="00E60D8D" w:rsidRPr="004636C0">
        <w:rPr>
          <w:rFonts w:ascii="HG丸ｺﾞｼｯｸM-PRO" w:eastAsia="HG丸ｺﾞｼｯｸM-PRO" w:hAnsi="HG丸ｺﾞｼｯｸM-PRO" w:hint="eastAsia"/>
          <w:sz w:val="22"/>
        </w:rPr>
        <w:t>診療</w:t>
      </w:r>
      <w:r w:rsidRPr="004636C0">
        <w:rPr>
          <w:rFonts w:ascii="HG丸ｺﾞｼｯｸM-PRO" w:eastAsia="HG丸ｺﾞｼｯｸM-PRO" w:hAnsi="HG丸ｺﾞｼｯｸM-PRO" w:hint="eastAsia"/>
          <w:sz w:val="22"/>
        </w:rPr>
        <w:t>を</w:t>
      </w:r>
      <w:r w:rsidR="00E60D8D" w:rsidRPr="004636C0">
        <w:rPr>
          <w:rFonts w:ascii="HG丸ｺﾞｼｯｸM-PRO" w:eastAsia="HG丸ｺﾞｼｯｸM-PRO" w:hAnsi="HG丸ｺﾞｼｯｸM-PRO" w:hint="eastAsia"/>
          <w:sz w:val="22"/>
        </w:rPr>
        <w:t>しない医療機関を含め、全医療機関において、診療継続計画の策定及び院内感染対策が求められる。</w:t>
      </w:r>
    </w:p>
    <w:p w:rsidR="00B34022" w:rsidRPr="004636C0" w:rsidRDefault="00B34022" w:rsidP="004636C0">
      <w:pPr>
        <w:spacing w:line="300" w:lineRule="exact"/>
        <w:ind w:left="220" w:hangingChars="100" w:hanging="220"/>
        <w:rPr>
          <w:rFonts w:ascii="HG丸ｺﾞｼｯｸM-PRO" w:eastAsia="HG丸ｺﾞｼｯｸM-PRO" w:hAnsi="HG丸ｺﾞｼｯｸM-PRO"/>
          <w:sz w:val="22"/>
        </w:rPr>
      </w:pPr>
      <w:r w:rsidRPr="004636C0">
        <w:rPr>
          <w:rFonts w:ascii="HG丸ｺﾞｼｯｸM-PRO" w:eastAsia="HG丸ｺﾞｼｯｸM-PRO" w:hAnsi="HG丸ｺﾞｼｯｸM-PRO" w:hint="eastAsia"/>
          <w:sz w:val="22"/>
        </w:rPr>
        <w:t>※予防接種における医療機関の役割は、</w:t>
      </w:r>
      <w:r w:rsidRPr="001D7DD0">
        <w:rPr>
          <w:rFonts w:ascii="HG丸ｺﾞｼｯｸM-PRO" w:eastAsia="HG丸ｺﾞｼｯｸM-PRO" w:hAnsi="HG丸ｺﾞｼｯｸM-PRO" w:hint="eastAsia"/>
          <w:sz w:val="22"/>
        </w:rPr>
        <w:t>予防接種</w:t>
      </w:r>
      <w:r w:rsidR="00BA3171" w:rsidRPr="001D7DD0">
        <w:rPr>
          <w:rFonts w:ascii="HG丸ｺﾞｼｯｸM-PRO" w:eastAsia="HG丸ｺﾞｼｯｸM-PRO" w:hAnsi="HG丸ｺﾞｼｯｸM-PRO" w:hint="eastAsia"/>
          <w:sz w:val="22"/>
        </w:rPr>
        <w:t>に関するマニュアル</w:t>
      </w:r>
      <w:r w:rsidRPr="004636C0">
        <w:rPr>
          <w:rFonts w:ascii="HG丸ｺﾞｼｯｸM-PRO" w:eastAsia="HG丸ｺﾞｼｯｸM-PRO" w:hAnsi="HG丸ｺﾞｼｯｸM-PRO" w:hint="eastAsia"/>
          <w:sz w:val="22"/>
        </w:rPr>
        <w:t>に記載する。</w:t>
      </w:r>
    </w:p>
    <w:p w:rsidR="00915201" w:rsidRPr="004636C0" w:rsidRDefault="003B1202" w:rsidP="004636C0">
      <w:pPr>
        <w:spacing w:line="300" w:lineRule="exact"/>
        <w:ind w:left="220" w:hangingChars="100" w:hanging="220"/>
        <w:rPr>
          <w:rFonts w:ascii="HG丸ｺﾞｼｯｸM-PRO" w:eastAsia="HG丸ｺﾞｼｯｸM-PRO" w:hAnsi="HG丸ｺﾞｼｯｸM-PRO"/>
          <w:color w:val="000000" w:themeColor="text1"/>
          <w:sz w:val="22"/>
        </w:rPr>
      </w:pPr>
      <w:r w:rsidRPr="004636C0">
        <w:rPr>
          <w:rFonts w:ascii="HG丸ｺﾞｼｯｸM-PRO" w:eastAsia="HG丸ｺﾞｼｯｸM-PRO" w:hAnsi="HG丸ｺﾞｼｯｸM-PRO" w:hint="eastAsia"/>
          <w:color w:val="000000" w:themeColor="text1"/>
          <w:sz w:val="22"/>
        </w:rPr>
        <w:t>※</w:t>
      </w:r>
      <w:r w:rsidR="002C3C88" w:rsidRPr="004636C0">
        <w:rPr>
          <w:rFonts w:ascii="HG丸ｺﾞｼｯｸM-PRO" w:eastAsia="HG丸ｺﾞｼｯｸM-PRO" w:hAnsi="HG丸ｺﾞｼｯｸM-PRO" w:hint="eastAsia"/>
          <w:color w:val="000000" w:themeColor="text1"/>
          <w:sz w:val="22"/>
        </w:rPr>
        <w:t>発生した新型インフルエンザの</w:t>
      </w:r>
      <w:r w:rsidR="0094420D" w:rsidRPr="004636C0">
        <w:rPr>
          <w:rFonts w:ascii="HG丸ｺﾞｼｯｸM-PRO" w:eastAsia="HG丸ｺﾞｼｯｸM-PRO" w:hAnsi="HG丸ｺﾞｼｯｸM-PRO" w:hint="eastAsia"/>
          <w:color w:val="000000" w:themeColor="text1"/>
          <w:sz w:val="22"/>
        </w:rPr>
        <w:t>病原性等</w:t>
      </w:r>
      <w:r w:rsidR="002C3C88" w:rsidRPr="004636C0">
        <w:rPr>
          <w:rFonts w:ascii="HG丸ｺﾞｼｯｸM-PRO" w:eastAsia="HG丸ｺﾞｼｯｸM-PRO" w:hAnsi="HG丸ｺﾞｼｯｸM-PRO" w:hint="eastAsia"/>
          <w:color w:val="000000" w:themeColor="text1"/>
          <w:sz w:val="22"/>
        </w:rPr>
        <w:t>によっては、</w:t>
      </w:r>
      <w:r w:rsidR="002F0420" w:rsidRPr="004636C0">
        <w:rPr>
          <w:rFonts w:ascii="HG丸ｺﾞｼｯｸM-PRO" w:eastAsia="HG丸ｺﾞｼｯｸM-PRO" w:hAnsi="HG丸ｺﾞｼｯｸM-PRO" w:hint="eastAsia"/>
          <w:color w:val="000000" w:themeColor="text1"/>
          <w:sz w:val="22"/>
        </w:rPr>
        <w:t>また、新感染症の場合</w:t>
      </w:r>
      <w:r w:rsidR="00E25DF2" w:rsidRPr="004636C0">
        <w:rPr>
          <w:rFonts w:ascii="HG丸ｺﾞｼｯｸM-PRO" w:eastAsia="HG丸ｺﾞｼｯｸM-PRO" w:hAnsi="HG丸ｺﾞｼｯｸM-PRO" w:hint="eastAsia"/>
          <w:color w:val="000000" w:themeColor="text1"/>
          <w:sz w:val="22"/>
        </w:rPr>
        <w:t>においては、各医療機関の</w:t>
      </w:r>
      <w:r w:rsidR="002C3C88" w:rsidRPr="004636C0">
        <w:rPr>
          <w:rFonts w:ascii="HG丸ｺﾞｼｯｸM-PRO" w:eastAsia="HG丸ｺﾞｼｯｸM-PRO" w:hAnsi="HG丸ｺﾞｼｯｸM-PRO" w:hint="eastAsia"/>
          <w:color w:val="000000" w:themeColor="text1"/>
          <w:sz w:val="22"/>
        </w:rPr>
        <w:t>役割は</w:t>
      </w:r>
      <w:r w:rsidR="00E25DF2" w:rsidRPr="004636C0">
        <w:rPr>
          <w:rFonts w:ascii="HG丸ｺﾞｼｯｸM-PRO" w:eastAsia="HG丸ｺﾞｼｯｸM-PRO" w:hAnsi="HG丸ｺﾞｼｯｸM-PRO" w:hint="eastAsia"/>
          <w:color w:val="000000" w:themeColor="text1"/>
          <w:sz w:val="22"/>
        </w:rPr>
        <w:t>、</w:t>
      </w:r>
      <w:r w:rsidR="004C46C3" w:rsidRPr="004636C0">
        <w:rPr>
          <w:rFonts w:ascii="HG丸ｺﾞｼｯｸM-PRO" w:eastAsia="HG丸ｺﾞｼｯｸM-PRO" w:hAnsi="HG丸ｺﾞｼｯｸM-PRO" w:hint="eastAsia"/>
          <w:color w:val="000000" w:themeColor="text1"/>
          <w:sz w:val="22"/>
        </w:rPr>
        <w:t>この限りでない</w:t>
      </w:r>
      <w:r w:rsidR="002C3C88" w:rsidRPr="004636C0">
        <w:rPr>
          <w:rFonts w:ascii="HG丸ｺﾞｼｯｸM-PRO" w:eastAsia="HG丸ｺﾞｼｯｸM-PRO" w:hAnsi="HG丸ｺﾞｼｯｸM-PRO" w:hint="eastAsia"/>
          <w:color w:val="000000" w:themeColor="text1"/>
          <w:sz w:val="22"/>
        </w:rPr>
        <w:t>。</w:t>
      </w:r>
    </w:p>
    <w:p w:rsidR="008A2524" w:rsidRDefault="008A252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br w:type="page"/>
      </w:r>
    </w:p>
    <w:p w:rsidR="002C3C88" w:rsidRDefault="00EF1477" w:rsidP="00086516">
      <w:pPr>
        <w:ind w:left="240" w:hangingChars="100" w:hanging="240"/>
        <w:rPr>
          <w:rFonts w:ascii="HG丸ｺﾞｼｯｸM-PRO" w:eastAsia="HG丸ｺﾞｼｯｸM-PRO" w:hAnsi="HG丸ｺﾞｼｯｸM-PRO"/>
          <w:color w:val="000000" w:themeColor="text1"/>
          <w:szCs w:val="21"/>
        </w:rPr>
      </w:pPr>
      <w:r w:rsidRPr="00EF1477">
        <w:rPr>
          <w:rFonts w:asciiTheme="majorEastAsia" w:eastAsiaTheme="majorEastAsia" w:hAnsiTheme="majorEastAsia"/>
          <w:noProof/>
          <w:sz w:val="24"/>
          <w:szCs w:val="24"/>
        </w:rPr>
        <w:lastRenderedPageBreak/>
        <w:pict>
          <v:group id="グループ化 83" o:spid="_x0000_s1037" style="position:absolute;left:0;text-align:left;margin-left:-1.55pt;margin-top:-5.25pt;width:480pt;height:50.25pt;z-index:251813888"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">
            <v:rect id="正方形/長方形 3" o:spid="_x0000_s1038"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TcMMA&#10;AADaAAAADwAAAGRycy9kb3ducmV2LnhtbESPQWsCMRSE74L/ITyhN83aoshqlFqo9NiqlHp7bJ6b&#10;pZuXsMm6a3+9KQgeh5n5hllteluLCzWhcqxgOslAEBdOV1wqOB7exwsQISJrrB2TgisF2KyHgxXm&#10;2nX8RZd9LEWCcMhRgYnR51KGwpDFMHGeOHln11iMSTal1A12CW5r+Zxlc2mx4rRg0NOboeJ331oF&#10;fnf8PJ3N1nfz6/ds15ftz1/VKvU06l+XICL18RG+tz+0ghf4v5J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TcMMAAADaAAAADwAAAAAAAAAAAAAAAACYAgAAZHJzL2Rv&#10;d25yZXYueG1sUEsFBgAAAAAEAAQA9QAAAIgDAAAAAA==&#10;" fillcolor="#4f81bd [3204]" stroked="f" strokeweight="2pt">
              <v:textbox>
                <w:txbxContent>
                  <w:p w:rsidR="009C4BD4" w:rsidRPr="00071BE4" w:rsidRDefault="009C4BD4" w:rsidP="00071BE4">
                    <w:pPr>
                      <w:pStyle w:val="2"/>
                      <w:rPr>
                        <w:b/>
                        <w:color w:val="FFFFFF" w:themeColor="background1"/>
                        <w:sz w:val="24"/>
                        <w:szCs w:val="24"/>
                      </w:rPr>
                    </w:pPr>
                    <w:bookmarkStart w:id="80" w:name="_Toc385877130"/>
                    <w:bookmarkStart w:id="81" w:name="_Toc397970275"/>
                    <w:bookmarkStart w:id="82" w:name="_Toc397970393"/>
                    <w:bookmarkStart w:id="83" w:name="_Toc397970497"/>
                    <w:bookmarkStart w:id="84" w:name="_Toc397970553"/>
                    <w:bookmarkStart w:id="85" w:name="_Toc397970609"/>
                    <w:bookmarkStart w:id="86" w:name="_Toc397970740"/>
                    <w:bookmarkStart w:id="87" w:name="_Toc397970796"/>
                    <w:bookmarkStart w:id="88" w:name="_Toc411530354"/>
                    <w:r w:rsidRPr="00071BE4">
                      <w:rPr>
                        <w:rFonts w:hint="eastAsia"/>
                        <w:b/>
                        <w:color w:val="FFFFFF" w:themeColor="background1"/>
                        <w:sz w:val="24"/>
                        <w:szCs w:val="24"/>
                      </w:rPr>
                      <w:t>２．感染症指定医療機関の概要</w:t>
                    </w:r>
                    <w:bookmarkEnd w:id="80"/>
                    <w:bookmarkEnd w:id="81"/>
                    <w:bookmarkEnd w:id="82"/>
                    <w:bookmarkEnd w:id="83"/>
                    <w:bookmarkEnd w:id="84"/>
                    <w:bookmarkEnd w:id="85"/>
                    <w:bookmarkEnd w:id="86"/>
                    <w:bookmarkEnd w:id="87"/>
                    <w:bookmarkEnd w:id="88"/>
                  </w:p>
                </w:txbxContent>
              </v:textbox>
            </v:rect>
            <v:rect id="正方形/長方形 82" o:spid="_x0000_s1039"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8msEA&#10;AADbAAAADwAAAGRycy9kb3ducmV2LnhtbESPzYrCMBSF98K8Q7jC7DTVhUg1lioMiMxCqw9waa5t&#10;sbkpSbSZt58IA7M8nJ+Psy2i6cWLnO8sK1jMMxDEtdUdNwpu16/ZGoQPyBp7y6TghzwUu4/JFnNt&#10;R77QqwqNSCPsc1TQhjDkUvq6JYN+bgfi5N2tMxiSdI3UDsc0bnq5zLKVNNhxIrQ40KGl+lE9TYJU&#10;50tcOHcoryc73k7f+96volKf01huQASK4T/81z5qBeslvL+k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CfJrBAAAA2wAAAA8AAAAAAAAAAAAAAAAAmAIAAGRycy9kb3du&#10;cmV2LnhtbFBLBQYAAAAABAAEAPUAAACGAw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89" w:name="_Toc385877131"/>
                    <w:bookmarkStart w:id="90" w:name="_Toc397970276"/>
                    <w:bookmarkStart w:id="91" w:name="_Toc397970394"/>
                    <w:bookmarkStart w:id="92" w:name="_Toc397970498"/>
                    <w:bookmarkStart w:id="93" w:name="_Toc397970554"/>
                    <w:bookmarkStart w:id="94" w:name="_Toc397970610"/>
                    <w:bookmarkStart w:id="95" w:name="_Toc397970741"/>
                    <w:bookmarkStart w:id="96" w:name="_Toc397970797"/>
                    <w:bookmarkStart w:id="97" w:name="_Toc411530355"/>
                    <w:r w:rsidRPr="00071BE4">
                      <w:rPr>
                        <w:rFonts w:asciiTheme="majorEastAsia" w:hAnsiTheme="majorEastAsia" w:hint="eastAsia"/>
                        <w:b/>
                        <w:sz w:val="24"/>
                        <w:szCs w:val="24"/>
                      </w:rPr>
                      <w:t>(１)現　　状</w:t>
                    </w:r>
                    <w:bookmarkEnd w:id="89"/>
                    <w:bookmarkEnd w:id="90"/>
                    <w:bookmarkEnd w:id="91"/>
                    <w:bookmarkEnd w:id="92"/>
                    <w:bookmarkEnd w:id="93"/>
                    <w:bookmarkEnd w:id="94"/>
                    <w:bookmarkEnd w:id="95"/>
                    <w:bookmarkEnd w:id="96"/>
                    <w:bookmarkEnd w:id="97"/>
                  </w:p>
                </w:txbxContent>
              </v:textbox>
            </v:rect>
          </v:group>
        </w:pict>
      </w:r>
    </w:p>
    <w:p w:rsidR="004F7DBE" w:rsidRDefault="004F7DBE" w:rsidP="00B67226">
      <w:pPr>
        <w:rPr>
          <w:rFonts w:asciiTheme="majorEastAsia" w:eastAsiaTheme="majorEastAsia" w:hAnsiTheme="majorEastAsia"/>
          <w:sz w:val="24"/>
          <w:szCs w:val="24"/>
        </w:rPr>
      </w:pPr>
    </w:p>
    <w:p w:rsidR="008D07F2" w:rsidRDefault="008D07F2" w:rsidP="009B5D1B">
      <w:pPr>
        <w:rPr>
          <w:rFonts w:asciiTheme="majorEastAsia" w:eastAsiaTheme="majorEastAsia" w:hAnsiTheme="majorEastAsia"/>
          <w:sz w:val="24"/>
          <w:szCs w:val="24"/>
        </w:rPr>
      </w:pPr>
    </w:p>
    <w:p w:rsidR="009B5D1B" w:rsidRPr="009B5D1B" w:rsidRDefault="00A46534" w:rsidP="00DB2EB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D07F2">
        <w:rPr>
          <w:rFonts w:asciiTheme="majorEastAsia" w:eastAsiaTheme="majorEastAsia" w:hAnsiTheme="majorEastAsia" w:hint="eastAsia"/>
          <w:sz w:val="24"/>
          <w:szCs w:val="24"/>
        </w:rPr>
        <w:t xml:space="preserve">　</w:t>
      </w:r>
      <w:r w:rsidR="009B5D1B" w:rsidRPr="009B5D1B">
        <w:rPr>
          <w:rFonts w:asciiTheme="majorEastAsia" w:eastAsiaTheme="majorEastAsia" w:hAnsiTheme="majorEastAsia" w:hint="eastAsia"/>
          <w:sz w:val="24"/>
          <w:szCs w:val="24"/>
        </w:rPr>
        <w:t>感染症の予防及び感染症の患者に対する医療に関する法律（平成10 年法律第114 号。以下「感染症法」という。）第38 条に基づく第１種及び第２種感染症指定医療機関については、当該医療機関の同意を前提に、都道府県知事が厚生労働大臣の定める基準に適合する医療機関の中から指定するとされている。</w:t>
      </w:r>
    </w:p>
    <w:p w:rsidR="00B67226" w:rsidRDefault="00A46534" w:rsidP="004218C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26450">
        <w:rPr>
          <w:rFonts w:asciiTheme="majorEastAsia" w:eastAsiaTheme="majorEastAsia" w:hAnsiTheme="majorEastAsia" w:hint="eastAsia"/>
          <w:sz w:val="24"/>
          <w:szCs w:val="24"/>
        </w:rPr>
        <w:t xml:space="preserve">　</w:t>
      </w:r>
      <w:r w:rsidR="009B5D1B" w:rsidRPr="009B5D1B">
        <w:rPr>
          <w:rFonts w:asciiTheme="majorEastAsia" w:eastAsiaTheme="majorEastAsia" w:hAnsiTheme="majorEastAsia" w:hint="eastAsia"/>
          <w:sz w:val="24"/>
          <w:szCs w:val="24"/>
        </w:rPr>
        <w:t>感染症指定医療機関の配置基準は、「平成11 年３月19 日健医発第457 号厚生省保健医療局長通知」により第１種感染症指定医療機関については</w:t>
      </w:r>
      <w:r w:rsidR="00933F07">
        <w:rPr>
          <w:rFonts w:asciiTheme="majorEastAsia" w:eastAsiaTheme="majorEastAsia" w:hAnsiTheme="majorEastAsia" w:hint="eastAsia"/>
          <w:sz w:val="24"/>
          <w:szCs w:val="24"/>
        </w:rPr>
        <w:t>都道府県ごとに１か所・２床、第２種感染症指定医療機関については二</w:t>
      </w:r>
      <w:r w:rsidR="009B5D1B" w:rsidRPr="009B5D1B">
        <w:rPr>
          <w:rFonts w:asciiTheme="majorEastAsia" w:eastAsiaTheme="majorEastAsia" w:hAnsiTheme="majorEastAsia" w:hint="eastAsia"/>
          <w:sz w:val="24"/>
          <w:szCs w:val="24"/>
        </w:rPr>
        <w:t>次医療圏ごとに１か所、かつ、人口に応じた病床数がそれぞれ示されている。</w:t>
      </w:r>
    </w:p>
    <w:p w:rsidR="005A2106" w:rsidRPr="008D07F2" w:rsidRDefault="00EF1477" w:rsidP="004218C0">
      <w:pPr>
        <w:ind w:left="210" w:hangingChars="100" w:hanging="210"/>
        <w:rPr>
          <w:rFonts w:asciiTheme="majorEastAsia" w:eastAsiaTheme="majorEastAsia" w:hAnsiTheme="majorEastAsia"/>
          <w:sz w:val="24"/>
          <w:szCs w:val="24"/>
        </w:rPr>
      </w:pPr>
      <w:r w:rsidRPr="00EF1477">
        <w:rPr>
          <w:noProof/>
        </w:rPr>
        <w:pict>
          <v:rect id="正方形/長方形 81" o:spid="_x0000_s1040" style="position:absolute;left:0;text-align:left;margin-left:-1.55pt;margin-top:12pt;width:476.25pt;height:23.2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98" w:name="_Toc385877132"/>
                  <w:bookmarkStart w:id="99" w:name="_Toc397970277"/>
                  <w:bookmarkStart w:id="100" w:name="_Toc397970395"/>
                  <w:bookmarkStart w:id="101" w:name="_Toc397970499"/>
                  <w:bookmarkStart w:id="102" w:name="_Toc397970555"/>
                  <w:bookmarkStart w:id="103" w:name="_Toc397970611"/>
                  <w:bookmarkStart w:id="104" w:name="_Toc397970742"/>
                  <w:bookmarkStart w:id="105" w:name="_Toc397970798"/>
                  <w:bookmarkStart w:id="106" w:name="_Toc411530356"/>
                  <w:r w:rsidRPr="00071BE4">
                    <w:rPr>
                      <w:rFonts w:asciiTheme="majorEastAsia" w:hAnsiTheme="majorEastAsia" w:hint="eastAsia"/>
                      <w:b/>
                      <w:sz w:val="24"/>
                      <w:szCs w:val="24"/>
                    </w:rPr>
                    <w:t>(２)府内の感染症指定医療機関と病床数（平成26年４月１日）</w:t>
                  </w:r>
                  <w:bookmarkEnd w:id="98"/>
                  <w:bookmarkEnd w:id="99"/>
                  <w:bookmarkEnd w:id="100"/>
                  <w:bookmarkEnd w:id="101"/>
                  <w:bookmarkEnd w:id="102"/>
                  <w:bookmarkEnd w:id="103"/>
                  <w:bookmarkEnd w:id="104"/>
                  <w:bookmarkEnd w:id="105"/>
                  <w:bookmarkEnd w:id="106"/>
                </w:p>
              </w:txbxContent>
            </v:textbox>
          </v:rect>
        </w:pict>
      </w:r>
    </w:p>
    <w:p w:rsidR="009B5D1B" w:rsidRDefault="009B5D1B" w:rsidP="009B5D1B">
      <w:pPr>
        <w:rPr>
          <w:rFonts w:asciiTheme="majorEastAsia" w:eastAsiaTheme="majorEastAsia" w:hAnsiTheme="majorEastAsia"/>
          <w:sz w:val="24"/>
          <w:szCs w:val="24"/>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77"/>
        <w:gridCol w:w="1517"/>
        <w:gridCol w:w="1518"/>
        <w:gridCol w:w="1518"/>
        <w:gridCol w:w="1684"/>
      </w:tblGrid>
      <w:tr w:rsidR="005A2106" w:rsidTr="00AD3C40">
        <w:trPr>
          <w:trHeight w:val="275"/>
        </w:trPr>
        <w:tc>
          <w:tcPr>
            <w:tcW w:w="3277"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5A2106" w:rsidRPr="00932120" w:rsidRDefault="005A2106" w:rsidP="009B5D1B">
            <w:pP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病院名</w:t>
            </w:r>
          </w:p>
        </w:tc>
        <w:tc>
          <w:tcPr>
            <w:tcW w:w="4553"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5A2106" w:rsidRPr="00932120" w:rsidRDefault="005A2106" w:rsidP="00326450">
            <w:pPr>
              <w:jc w:val="cente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病床数</w:t>
            </w:r>
          </w:p>
        </w:tc>
        <w:tc>
          <w:tcPr>
            <w:tcW w:w="1684"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5A2106" w:rsidRPr="00932120" w:rsidRDefault="00326450" w:rsidP="00326450">
            <w:pPr>
              <w:jc w:val="cente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医療圏</w:t>
            </w:r>
          </w:p>
        </w:tc>
      </w:tr>
      <w:tr w:rsidR="005A2106" w:rsidTr="00AD3C40">
        <w:trPr>
          <w:trHeight w:val="167"/>
        </w:trPr>
        <w:tc>
          <w:tcPr>
            <w:tcW w:w="3277" w:type="dxa"/>
            <w:vMerge/>
            <w:tcBorders>
              <w:left w:val="single" w:sz="12" w:space="0" w:color="auto"/>
              <w:bottom w:val="single" w:sz="12" w:space="0" w:color="auto"/>
              <w:right w:val="single" w:sz="12" w:space="0" w:color="auto"/>
            </w:tcBorders>
            <w:vAlign w:val="center"/>
          </w:tcPr>
          <w:p w:rsidR="005A2106" w:rsidRDefault="005A2106" w:rsidP="009B5D1B">
            <w:pPr>
              <w:rPr>
                <w:rFonts w:asciiTheme="majorEastAsia" w:eastAsiaTheme="majorEastAsia" w:hAnsiTheme="majorEastAsia"/>
                <w:sz w:val="24"/>
                <w:szCs w:val="24"/>
              </w:rPr>
            </w:pPr>
          </w:p>
        </w:tc>
        <w:tc>
          <w:tcPr>
            <w:tcW w:w="1517" w:type="dxa"/>
            <w:tcBorders>
              <w:left w:val="single" w:sz="12" w:space="0" w:color="auto"/>
              <w:bottom w:val="single" w:sz="12" w:space="0" w:color="auto"/>
            </w:tcBorders>
            <w:shd w:val="clear" w:color="auto" w:fill="C6D9F1" w:themeFill="text2" w:themeFillTint="33"/>
            <w:vAlign w:val="center"/>
          </w:tcPr>
          <w:p w:rsidR="005A2106" w:rsidRPr="00932120" w:rsidRDefault="00326450" w:rsidP="00326450">
            <w:pPr>
              <w:jc w:val="cente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特定</w:t>
            </w:r>
          </w:p>
        </w:tc>
        <w:tc>
          <w:tcPr>
            <w:tcW w:w="1518" w:type="dxa"/>
            <w:tcBorders>
              <w:bottom w:val="single" w:sz="12" w:space="0" w:color="auto"/>
            </w:tcBorders>
            <w:shd w:val="clear" w:color="auto" w:fill="C6D9F1" w:themeFill="text2" w:themeFillTint="33"/>
            <w:vAlign w:val="center"/>
          </w:tcPr>
          <w:p w:rsidR="005A2106" w:rsidRPr="00932120" w:rsidRDefault="00326450" w:rsidP="00326450">
            <w:pPr>
              <w:jc w:val="cente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第1種</w:t>
            </w:r>
          </w:p>
        </w:tc>
        <w:tc>
          <w:tcPr>
            <w:tcW w:w="1518" w:type="dxa"/>
            <w:tcBorders>
              <w:bottom w:val="single" w:sz="12" w:space="0" w:color="auto"/>
              <w:right w:val="single" w:sz="12" w:space="0" w:color="auto"/>
            </w:tcBorders>
            <w:shd w:val="clear" w:color="auto" w:fill="C6D9F1" w:themeFill="text2" w:themeFillTint="33"/>
            <w:vAlign w:val="center"/>
          </w:tcPr>
          <w:p w:rsidR="005A2106" w:rsidRPr="00932120" w:rsidRDefault="00326450" w:rsidP="00326450">
            <w:pPr>
              <w:jc w:val="center"/>
              <w:rPr>
                <w:rFonts w:asciiTheme="majorEastAsia" w:eastAsiaTheme="majorEastAsia" w:hAnsiTheme="majorEastAsia"/>
                <w:b/>
                <w:sz w:val="24"/>
                <w:szCs w:val="24"/>
              </w:rPr>
            </w:pPr>
            <w:r w:rsidRPr="00932120">
              <w:rPr>
                <w:rFonts w:asciiTheme="majorEastAsia" w:eastAsiaTheme="majorEastAsia" w:hAnsiTheme="majorEastAsia" w:hint="eastAsia"/>
                <w:b/>
                <w:sz w:val="24"/>
                <w:szCs w:val="24"/>
              </w:rPr>
              <w:t>第2種</w:t>
            </w:r>
          </w:p>
        </w:tc>
        <w:tc>
          <w:tcPr>
            <w:tcW w:w="1684" w:type="dxa"/>
            <w:vMerge/>
            <w:tcBorders>
              <w:left w:val="single" w:sz="12" w:space="0" w:color="auto"/>
              <w:bottom w:val="single" w:sz="12" w:space="0" w:color="auto"/>
              <w:right w:val="single" w:sz="12" w:space="0" w:color="auto"/>
            </w:tcBorders>
            <w:vAlign w:val="center"/>
          </w:tcPr>
          <w:p w:rsidR="005A2106" w:rsidRDefault="005A2106" w:rsidP="00326450">
            <w:pPr>
              <w:widowControl/>
              <w:jc w:val="center"/>
              <w:rPr>
                <w:rFonts w:asciiTheme="majorEastAsia" w:eastAsiaTheme="majorEastAsia" w:hAnsiTheme="majorEastAsia"/>
                <w:sz w:val="24"/>
                <w:szCs w:val="24"/>
              </w:rPr>
            </w:pPr>
          </w:p>
        </w:tc>
      </w:tr>
      <w:tr w:rsidR="00326450" w:rsidTr="00AD3C40">
        <w:trPr>
          <w:trHeight w:val="315"/>
        </w:trPr>
        <w:tc>
          <w:tcPr>
            <w:tcW w:w="3277" w:type="dxa"/>
            <w:vMerge w:val="restart"/>
            <w:tcBorders>
              <w:top w:val="single" w:sz="12" w:space="0" w:color="auto"/>
              <w:left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市立豊中病院</w:t>
            </w:r>
          </w:p>
        </w:tc>
        <w:tc>
          <w:tcPr>
            <w:tcW w:w="1517" w:type="dxa"/>
            <w:vMerge w:val="restart"/>
            <w:tcBorders>
              <w:top w:val="single" w:sz="12" w:space="0" w:color="auto"/>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Merge w:val="restart"/>
            <w:tcBorders>
              <w:top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Merge w:val="restart"/>
            <w:tcBorders>
              <w:top w:val="single" w:sz="12" w:space="0" w:color="auto"/>
              <w:right w:val="single" w:sz="12" w:space="0" w:color="auto"/>
            </w:tcBorders>
            <w:vAlign w:val="center"/>
          </w:tcPr>
          <w:p w:rsidR="00326450" w:rsidRPr="00372BFB" w:rsidRDefault="00326450" w:rsidP="00326450">
            <w:pPr>
              <w:jc w:val="center"/>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14床</w:t>
            </w:r>
            <w:r w:rsidR="00372BFB" w:rsidRPr="00B04686">
              <w:rPr>
                <w:rFonts w:asciiTheme="majorEastAsia" w:eastAsiaTheme="majorEastAsia" w:hAnsiTheme="majorEastAsia" w:hint="eastAsia"/>
                <w:color w:val="000000" w:themeColor="text1"/>
                <w:sz w:val="24"/>
                <w:szCs w:val="24"/>
              </w:rPr>
              <w:t>(0)</w:t>
            </w:r>
          </w:p>
        </w:tc>
        <w:tc>
          <w:tcPr>
            <w:tcW w:w="1684" w:type="dxa"/>
            <w:tcBorders>
              <w:top w:val="single" w:sz="12" w:space="0" w:color="auto"/>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豊能</w:t>
            </w:r>
          </w:p>
        </w:tc>
      </w:tr>
      <w:tr w:rsidR="00326450" w:rsidTr="00AD3C40">
        <w:trPr>
          <w:trHeight w:val="150"/>
        </w:trPr>
        <w:tc>
          <w:tcPr>
            <w:tcW w:w="3277" w:type="dxa"/>
            <w:vMerge/>
            <w:tcBorders>
              <w:left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p>
        </w:tc>
        <w:tc>
          <w:tcPr>
            <w:tcW w:w="1517" w:type="dxa"/>
            <w:vMerge/>
            <w:tcBorders>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Merge/>
            <w:vAlign w:val="center"/>
          </w:tcPr>
          <w:p w:rsidR="00326450" w:rsidRDefault="00326450" w:rsidP="00326450">
            <w:pPr>
              <w:jc w:val="center"/>
              <w:rPr>
                <w:rFonts w:asciiTheme="majorEastAsia" w:eastAsiaTheme="majorEastAsia" w:hAnsiTheme="majorEastAsia"/>
                <w:sz w:val="24"/>
                <w:szCs w:val="24"/>
              </w:rPr>
            </w:pPr>
          </w:p>
        </w:tc>
        <w:tc>
          <w:tcPr>
            <w:tcW w:w="1518" w:type="dxa"/>
            <w:vMerge/>
            <w:tcBorders>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684" w:type="dxa"/>
            <w:tcBorders>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三島</w:t>
            </w:r>
          </w:p>
        </w:tc>
      </w:tr>
      <w:tr w:rsidR="005A2106" w:rsidTr="00AD3C40">
        <w:trPr>
          <w:trHeight w:val="183"/>
        </w:trPr>
        <w:tc>
          <w:tcPr>
            <w:tcW w:w="3277" w:type="dxa"/>
            <w:tcBorders>
              <w:left w:val="single" w:sz="12" w:space="0" w:color="auto"/>
              <w:right w:val="single" w:sz="12" w:space="0" w:color="auto"/>
            </w:tcBorders>
            <w:vAlign w:val="center"/>
          </w:tcPr>
          <w:p w:rsidR="005A2106" w:rsidRDefault="00326450" w:rsidP="00F064BA">
            <w:pPr>
              <w:rPr>
                <w:rFonts w:asciiTheme="majorEastAsia" w:eastAsiaTheme="majorEastAsia" w:hAnsiTheme="majorEastAsia"/>
                <w:sz w:val="24"/>
                <w:szCs w:val="24"/>
              </w:rPr>
            </w:pPr>
            <w:r>
              <w:rPr>
                <w:rFonts w:asciiTheme="majorEastAsia" w:eastAsiaTheme="majorEastAsia" w:hAnsiTheme="majorEastAsia" w:hint="eastAsia"/>
                <w:sz w:val="24"/>
                <w:szCs w:val="24"/>
              </w:rPr>
              <w:t>市立</w:t>
            </w:r>
            <w:r w:rsidR="00F064BA">
              <w:rPr>
                <w:rFonts w:asciiTheme="majorEastAsia" w:eastAsiaTheme="majorEastAsia" w:hAnsiTheme="majorEastAsia" w:hint="eastAsia"/>
                <w:sz w:val="24"/>
                <w:szCs w:val="24"/>
              </w:rPr>
              <w:t>ひらかた</w:t>
            </w:r>
            <w:r>
              <w:rPr>
                <w:rFonts w:asciiTheme="majorEastAsia" w:eastAsiaTheme="majorEastAsia" w:hAnsiTheme="majorEastAsia" w:hint="eastAsia"/>
                <w:sz w:val="24"/>
                <w:szCs w:val="24"/>
              </w:rPr>
              <w:t>病院</w:t>
            </w:r>
          </w:p>
        </w:tc>
        <w:tc>
          <w:tcPr>
            <w:tcW w:w="1517" w:type="dxa"/>
            <w:tcBorders>
              <w:left w:val="single" w:sz="12" w:space="0" w:color="auto"/>
            </w:tcBorders>
            <w:vAlign w:val="center"/>
          </w:tcPr>
          <w:p w:rsidR="005A2106" w:rsidRDefault="005A2106" w:rsidP="00326450">
            <w:pPr>
              <w:jc w:val="center"/>
              <w:rPr>
                <w:rFonts w:asciiTheme="majorEastAsia" w:eastAsiaTheme="majorEastAsia" w:hAnsiTheme="majorEastAsia"/>
                <w:sz w:val="24"/>
                <w:szCs w:val="24"/>
              </w:rPr>
            </w:pPr>
          </w:p>
        </w:tc>
        <w:tc>
          <w:tcPr>
            <w:tcW w:w="1518" w:type="dxa"/>
            <w:vAlign w:val="center"/>
          </w:tcPr>
          <w:p w:rsidR="005A2106" w:rsidRDefault="005A2106" w:rsidP="00326450">
            <w:pPr>
              <w:jc w:val="center"/>
              <w:rPr>
                <w:rFonts w:asciiTheme="majorEastAsia" w:eastAsiaTheme="majorEastAsia" w:hAnsiTheme="majorEastAsia"/>
                <w:sz w:val="24"/>
                <w:szCs w:val="24"/>
              </w:rPr>
            </w:pPr>
          </w:p>
        </w:tc>
        <w:tc>
          <w:tcPr>
            <w:tcW w:w="1518" w:type="dxa"/>
            <w:tcBorders>
              <w:right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８床</w:t>
            </w:r>
            <w:r w:rsidR="00372BFB" w:rsidRPr="00B04686">
              <w:rPr>
                <w:rFonts w:asciiTheme="majorEastAsia" w:eastAsiaTheme="majorEastAsia" w:hAnsiTheme="majorEastAsia" w:hint="eastAsia"/>
                <w:color w:val="000000" w:themeColor="text1"/>
                <w:sz w:val="24"/>
                <w:szCs w:val="24"/>
              </w:rPr>
              <w:t>(8)</w:t>
            </w:r>
          </w:p>
        </w:tc>
        <w:tc>
          <w:tcPr>
            <w:tcW w:w="1684" w:type="dxa"/>
            <w:tcBorders>
              <w:left w:val="single" w:sz="12" w:space="0" w:color="auto"/>
              <w:right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北河内</w:t>
            </w:r>
          </w:p>
        </w:tc>
      </w:tr>
      <w:tr w:rsidR="00326450" w:rsidTr="00AD3C40">
        <w:trPr>
          <w:trHeight w:val="315"/>
        </w:trPr>
        <w:tc>
          <w:tcPr>
            <w:tcW w:w="3277" w:type="dxa"/>
            <w:vMerge w:val="restart"/>
            <w:tcBorders>
              <w:left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大阪市立総合医療センター</w:t>
            </w:r>
          </w:p>
        </w:tc>
        <w:tc>
          <w:tcPr>
            <w:tcW w:w="1517" w:type="dxa"/>
            <w:vMerge w:val="restart"/>
            <w:tcBorders>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Merge w:val="restart"/>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１床</w:t>
            </w:r>
          </w:p>
        </w:tc>
        <w:tc>
          <w:tcPr>
            <w:tcW w:w="1518" w:type="dxa"/>
            <w:vMerge w:val="restart"/>
            <w:tcBorders>
              <w:right w:val="single" w:sz="12" w:space="0" w:color="auto"/>
            </w:tcBorders>
            <w:vAlign w:val="center"/>
          </w:tcPr>
          <w:p w:rsidR="00326450" w:rsidRDefault="00326450" w:rsidP="00CB01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32床</w:t>
            </w:r>
            <w:r w:rsidR="00372BFB" w:rsidRPr="00B04686">
              <w:rPr>
                <w:rFonts w:asciiTheme="majorEastAsia" w:eastAsiaTheme="majorEastAsia" w:hAnsiTheme="majorEastAsia" w:hint="eastAsia"/>
                <w:color w:val="000000" w:themeColor="text1"/>
                <w:sz w:val="24"/>
                <w:szCs w:val="24"/>
              </w:rPr>
              <w:t>(</w:t>
            </w:r>
            <w:r w:rsidR="00CB010F">
              <w:rPr>
                <w:rFonts w:asciiTheme="majorEastAsia" w:eastAsiaTheme="majorEastAsia" w:hAnsiTheme="majorEastAsia" w:hint="eastAsia"/>
                <w:color w:val="000000" w:themeColor="text1"/>
                <w:sz w:val="24"/>
                <w:szCs w:val="24"/>
              </w:rPr>
              <w:t>4</w:t>
            </w:r>
            <w:r w:rsidR="00372BFB" w:rsidRPr="00B04686">
              <w:rPr>
                <w:rFonts w:asciiTheme="majorEastAsia" w:eastAsiaTheme="majorEastAsia" w:hAnsiTheme="majorEastAsia" w:hint="eastAsia"/>
                <w:color w:val="000000" w:themeColor="text1"/>
                <w:sz w:val="24"/>
                <w:szCs w:val="24"/>
              </w:rPr>
              <w:t>)</w:t>
            </w:r>
          </w:p>
        </w:tc>
        <w:tc>
          <w:tcPr>
            <w:tcW w:w="1684" w:type="dxa"/>
            <w:tcBorders>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大阪市</w:t>
            </w:r>
          </w:p>
        </w:tc>
      </w:tr>
      <w:tr w:rsidR="00326450" w:rsidTr="00AD3C40">
        <w:trPr>
          <w:trHeight w:val="165"/>
        </w:trPr>
        <w:tc>
          <w:tcPr>
            <w:tcW w:w="3277" w:type="dxa"/>
            <w:vMerge/>
            <w:tcBorders>
              <w:left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p>
        </w:tc>
        <w:tc>
          <w:tcPr>
            <w:tcW w:w="1517" w:type="dxa"/>
            <w:vMerge/>
            <w:tcBorders>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Merge/>
            <w:vAlign w:val="center"/>
          </w:tcPr>
          <w:p w:rsidR="00326450" w:rsidRDefault="00326450" w:rsidP="00326450">
            <w:pPr>
              <w:jc w:val="center"/>
              <w:rPr>
                <w:rFonts w:asciiTheme="majorEastAsia" w:eastAsiaTheme="majorEastAsia" w:hAnsiTheme="majorEastAsia"/>
                <w:sz w:val="24"/>
                <w:szCs w:val="24"/>
              </w:rPr>
            </w:pPr>
          </w:p>
        </w:tc>
        <w:tc>
          <w:tcPr>
            <w:tcW w:w="1518" w:type="dxa"/>
            <w:vMerge/>
            <w:tcBorders>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684" w:type="dxa"/>
            <w:tcBorders>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中河内</w:t>
            </w:r>
          </w:p>
        </w:tc>
      </w:tr>
      <w:tr w:rsidR="00326450" w:rsidTr="00AD3C40">
        <w:trPr>
          <w:trHeight w:val="213"/>
        </w:trPr>
        <w:tc>
          <w:tcPr>
            <w:tcW w:w="3277" w:type="dxa"/>
            <w:tcBorders>
              <w:left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市立堺病院</w:t>
            </w:r>
          </w:p>
        </w:tc>
        <w:tc>
          <w:tcPr>
            <w:tcW w:w="1517" w:type="dxa"/>
            <w:tcBorders>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１床</w:t>
            </w:r>
          </w:p>
        </w:tc>
        <w:tc>
          <w:tcPr>
            <w:tcW w:w="1518" w:type="dxa"/>
            <w:tcBorders>
              <w:right w:val="single" w:sz="12" w:space="0" w:color="auto"/>
            </w:tcBorders>
            <w:vAlign w:val="center"/>
          </w:tcPr>
          <w:p w:rsidR="00326450" w:rsidRDefault="0041526C"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326450">
              <w:rPr>
                <w:rFonts w:asciiTheme="majorEastAsia" w:eastAsiaTheme="majorEastAsia" w:hAnsiTheme="majorEastAsia" w:hint="eastAsia"/>
                <w:sz w:val="24"/>
                <w:szCs w:val="24"/>
              </w:rPr>
              <w:t>床</w:t>
            </w:r>
            <w:r w:rsidR="00372BFB" w:rsidRPr="00B04686">
              <w:rPr>
                <w:rFonts w:asciiTheme="majorEastAsia" w:eastAsiaTheme="majorEastAsia" w:hAnsiTheme="majorEastAsia" w:hint="eastAsia"/>
                <w:color w:val="000000" w:themeColor="text1"/>
                <w:sz w:val="24"/>
                <w:szCs w:val="24"/>
              </w:rPr>
              <w:t>(6)</w:t>
            </w:r>
          </w:p>
        </w:tc>
        <w:tc>
          <w:tcPr>
            <w:tcW w:w="1684" w:type="dxa"/>
            <w:tcBorders>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堺市</w:t>
            </w:r>
          </w:p>
        </w:tc>
      </w:tr>
      <w:tr w:rsidR="00326450" w:rsidTr="00AD3C40">
        <w:trPr>
          <w:trHeight w:val="133"/>
        </w:trPr>
        <w:tc>
          <w:tcPr>
            <w:tcW w:w="3277" w:type="dxa"/>
            <w:tcBorders>
              <w:left w:val="single" w:sz="12" w:space="0" w:color="auto"/>
              <w:right w:val="single" w:sz="12" w:space="0" w:color="auto"/>
            </w:tcBorders>
            <w:vAlign w:val="center"/>
          </w:tcPr>
          <w:p w:rsidR="00326450" w:rsidRDefault="0041526C"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府立呼吸器・ｱﾚﾙｷﾞｰ医療ｾﾝﾀｰ</w:t>
            </w:r>
          </w:p>
        </w:tc>
        <w:tc>
          <w:tcPr>
            <w:tcW w:w="1517" w:type="dxa"/>
            <w:tcBorders>
              <w:lef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c>
          <w:tcPr>
            <w:tcW w:w="1518" w:type="dxa"/>
            <w:vAlign w:val="center"/>
          </w:tcPr>
          <w:p w:rsidR="00326450" w:rsidRDefault="00326450" w:rsidP="00326450">
            <w:pPr>
              <w:jc w:val="center"/>
              <w:rPr>
                <w:rFonts w:asciiTheme="majorEastAsia" w:eastAsiaTheme="majorEastAsia" w:hAnsiTheme="majorEastAsia"/>
                <w:sz w:val="24"/>
                <w:szCs w:val="24"/>
              </w:rPr>
            </w:pPr>
          </w:p>
        </w:tc>
        <w:tc>
          <w:tcPr>
            <w:tcW w:w="1518" w:type="dxa"/>
            <w:tcBorders>
              <w:right w:val="single" w:sz="12" w:space="0" w:color="auto"/>
            </w:tcBorders>
            <w:vAlign w:val="center"/>
          </w:tcPr>
          <w:p w:rsidR="00326450" w:rsidRDefault="0041526C" w:rsidP="00326450">
            <w:pPr>
              <w:jc w:val="center"/>
              <w:rPr>
                <w:rFonts w:asciiTheme="majorEastAsia" w:eastAsiaTheme="majorEastAsia" w:hAnsiTheme="majorEastAsia"/>
                <w:sz w:val="24"/>
                <w:szCs w:val="24"/>
              </w:rPr>
            </w:pPr>
            <w:r w:rsidRPr="0041526C">
              <w:rPr>
                <w:rFonts w:asciiTheme="majorEastAsia" w:eastAsiaTheme="majorEastAsia" w:hAnsiTheme="majorEastAsia" w:hint="eastAsia"/>
                <w:sz w:val="24"/>
                <w:szCs w:val="24"/>
              </w:rPr>
              <w:t>６床</w:t>
            </w:r>
            <w:r w:rsidR="00372BFB" w:rsidRPr="00B04686">
              <w:rPr>
                <w:rFonts w:asciiTheme="majorEastAsia" w:eastAsiaTheme="majorEastAsia" w:hAnsiTheme="majorEastAsia" w:hint="eastAsia"/>
                <w:color w:val="000000" w:themeColor="text1"/>
                <w:sz w:val="24"/>
                <w:szCs w:val="24"/>
              </w:rPr>
              <w:t>(6)</w:t>
            </w:r>
          </w:p>
        </w:tc>
        <w:tc>
          <w:tcPr>
            <w:tcW w:w="1684" w:type="dxa"/>
            <w:tcBorders>
              <w:left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南河内</w:t>
            </w:r>
          </w:p>
        </w:tc>
      </w:tr>
      <w:tr w:rsidR="005A2106" w:rsidTr="00AD3C40">
        <w:trPr>
          <w:trHeight w:val="181"/>
        </w:trPr>
        <w:tc>
          <w:tcPr>
            <w:tcW w:w="3277" w:type="dxa"/>
            <w:tcBorders>
              <w:left w:val="single" w:sz="12" w:space="0" w:color="auto"/>
              <w:bottom w:val="single" w:sz="12" w:space="0" w:color="auto"/>
              <w:right w:val="single" w:sz="12" w:space="0" w:color="auto"/>
            </w:tcBorders>
            <w:vAlign w:val="center"/>
          </w:tcPr>
          <w:p w:rsidR="00326450" w:rsidRDefault="00326450"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りんくう総合医療センター</w:t>
            </w:r>
          </w:p>
        </w:tc>
        <w:tc>
          <w:tcPr>
            <w:tcW w:w="1517" w:type="dxa"/>
            <w:tcBorders>
              <w:left w:val="single" w:sz="12" w:space="0" w:color="auto"/>
              <w:bottom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２床</w:t>
            </w:r>
          </w:p>
        </w:tc>
        <w:tc>
          <w:tcPr>
            <w:tcW w:w="1518" w:type="dxa"/>
            <w:tcBorders>
              <w:bottom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２床</w:t>
            </w:r>
          </w:p>
        </w:tc>
        <w:tc>
          <w:tcPr>
            <w:tcW w:w="1518" w:type="dxa"/>
            <w:tcBorders>
              <w:bottom w:val="single" w:sz="12" w:space="0" w:color="auto"/>
              <w:right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６床</w:t>
            </w:r>
            <w:r w:rsidR="00372BFB" w:rsidRPr="00B04686">
              <w:rPr>
                <w:rFonts w:asciiTheme="majorEastAsia" w:eastAsiaTheme="majorEastAsia" w:hAnsiTheme="majorEastAsia" w:hint="eastAsia"/>
                <w:color w:val="000000" w:themeColor="text1"/>
                <w:sz w:val="24"/>
                <w:szCs w:val="24"/>
              </w:rPr>
              <w:t>(6)</w:t>
            </w:r>
          </w:p>
        </w:tc>
        <w:tc>
          <w:tcPr>
            <w:tcW w:w="1684" w:type="dxa"/>
            <w:tcBorders>
              <w:left w:val="single" w:sz="12" w:space="0" w:color="auto"/>
              <w:bottom w:val="single" w:sz="12" w:space="0" w:color="auto"/>
              <w:right w:val="single" w:sz="12" w:space="0" w:color="auto"/>
            </w:tcBorders>
            <w:vAlign w:val="center"/>
          </w:tcPr>
          <w:p w:rsidR="005A2106"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泉州</w:t>
            </w:r>
          </w:p>
        </w:tc>
      </w:tr>
      <w:tr w:rsidR="00326450" w:rsidTr="00F45974">
        <w:trPr>
          <w:trHeight w:val="53"/>
        </w:trPr>
        <w:tc>
          <w:tcPr>
            <w:tcW w:w="3277" w:type="dxa"/>
            <w:tcBorders>
              <w:top w:val="single" w:sz="12" w:space="0" w:color="auto"/>
              <w:left w:val="single" w:sz="12" w:space="0" w:color="auto"/>
              <w:bottom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計</w:t>
            </w:r>
          </w:p>
        </w:tc>
        <w:tc>
          <w:tcPr>
            <w:tcW w:w="1517" w:type="dxa"/>
            <w:tcBorders>
              <w:top w:val="single" w:sz="12" w:space="0" w:color="auto"/>
              <w:left w:val="single" w:sz="12" w:space="0" w:color="auto"/>
              <w:bottom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２床</w:t>
            </w:r>
          </w:p>
        </w:tc>
        <w:tc>
          <w:tcPr>
            <w:tcW w:w="1518" w:type="dxa"/>
            <w:tcBorders>
              <w:top w:val="single" w:sz="12" w:space="0" w:color="auto"/>
              <w:bottom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４床</w:t>
            </w:r>
          </w:p>
        </w:tc>
        <w:tc>
          <w:tcPr>
            <w:tcW w:w="1518" w:type="dxa"/>
            <w:tcBorders>
              <w:top w:val="single" w:sz="12" w:space="0" w:color="auto"/>
              <w:bottom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72床</w:t>
            </w:r>
          </w:p>
        </w:tc>
        <w:tc>
          <w:tcPr>
            <w:tcW w:w="1684" w:type="dxa"/>
            <w:tcBorders>
              <w:top w:val="single" w:sz="12" w:space="0" w:color="auto"/>
              <w:left w:val="single" w:sz="12" w:space="0" w:color="auto"/>
              <w:bottom w:val="single" w:sz="12" w:space="0" w:color="auto"/>
              <w:right w:val="single" w:sz="12" w:space="0" w:color="auto"/>
            </w:tcBorders>
            <w:vAlign w:val="center"/>
          </w:tcPr>
          <w:p w:rsidR="00326450" w:rsidRDefault="00326450" w:rsidP="00326450">
            <w:pPr>
              <w:jc w:val="center"/>
              <w:rPr>
                <w:rFonts w:asciiTheme="majorEastAsia" w:eastAsiaTheme="majorEastAsia" w:hAnsiTheme="majorEastAsia"/>
                <w:sz w:val="24"/>
                <w:szCs w:val="24"/>
              </w:rPr>
            </w:pPr>
          </w:p>
        </w:tc>
      </w:tr>
    </w:tbl>
    <w:p w:rsidR="00875E84" w:rsidRPr="00995CF8" w:rsidRDefault="00372BFB" w:rsidP="00372BFB">
      <w:pPr>
        <w:rPr>
          <w:rFonts w:ascii="HG丸ｺﾞｼｯｸM-PRO" w:eastAsia="HG丸ｺﾞｼｯｸM-PRO" w:hAnsi="HG丸ｺﾞｼｯｸM-PRO"/>
          <w:color w:val="000000" w:themeColor="text1"/>
          <w:sz w:val="22"/>
          <w:shd w:val="pct15" w:color="auto" w:fill="FFFFFF"/>
        </w:rPr>
      </w:pPr>
      <w:r w:rsidRPr="00995CF8">
        <w:rPr>
          <w:rFonts w:ascii="HG丸ｺﾞｼｯｸM-PRO" w:eastAsia="HG丸ｺﾞｼｯｸM-PRO" w:hAnsi="HG丸ｺﾞｼｯｸM-PRO" w:hint="eastAsia"/>
          <w:color w:val="000000" w:themeColor="text1"/>
          <w:sz w:val="22"/>
        </w:rPr>
        <w:t>※第</w:t>
      </w:r>
      <w:r w:rsidR="00ED61B7" w:rsidRPr="00995CF8">
        <w:rPr>
          <w:rFonts w:ascii="HG丸ｺﾞｼｯｸM-PRO" w:eastAsia="HG丸ｺﾞｼｯｸM-PRO" w:hAnsi="HG丸ｺﾞｼｯｸM-PRO" w:hint="eastAsia"/>
          <w:color w:val="000000" w:themeColor="text1"/>
          <w:sz w:val="22"/>
        </w:rPr>
        <w:t>２</w:t>
      </w:r>
      <w:r w:rsidRPr="00995CF8">
        <w:rPr>
          <w:rFonts w:ascii="HG丸ｺﾞｼｯｸM-PRO" w:eastAsia="HG丸ｺﾞｼｯｸM-PRO" w:hAnsi="HG丸ｺﾞｼｯｸM-PRO" w:hint="eastAsia"/>
          <w:color w:val="000000" w:themeColor="text1"/>
          <w:sz w:val="22"/>
        </w:rPr>
        <w:t>種(　)</w:t>
      </w:r>
      <w:r w:rsidR="001E24DC">
        <w:rPr>
          <w:rFonts w:ascii="HG丸ｺﾞｼｯｸM-PRO" w:eastAsia="HG丸ｺﾞｼｯｸM-PRO" w:hAnsi="HG丸ｺﾞｼｯｸM-PRO" w:hint="eastAsia"/>
          <w:color w:val="000000" w:themeColor="text1"/>
          <w:sz w:val="22"/>
        </w:rPr>
        <w:t>内は陰圧病床数。</w:t>
      </w:r>
      <w:r w:rsidRPr="00995CF8">
        <w:rPr>
          <w:rFonts w:ascii="HG丸ｺﾞｼｯｸM-PRO" w:eastAsia="HG丸ｺﾞｼｯｸM-PRO" w:hAnsi="HG丸ｺﾞｼｯｸM-PRO" w:hint="eastAsia"/>
          <w:color w:val="000000" w:themeColor="text1"/>
          <w:sz w:val="22"/>
        </w:rPr>
        <w:t>但し、市立堺病院は新設竣工後</w:t>
      </w:r>
      <w:r w:rsidR="004675C6" w:rsidRPr="00995CF8">
        <w:rPr>
          <w:rFonts w:ascii="HG丸ｺﾞｼｯｸM-PRO" w:eastAsia="HG丸ｺﾞｼｯｸM-PRO" w:hAnsi="HG丸ｺﾞｼｯｸM-PRO" w:hint="eastAsia"/>
          <w:color w:val="000000" w:themeColor="text1"/>
          <w:sz w:val="22"/>
        </w:rPr>
        <w:t>の病床数</w:t>
      </w:r>
    </w:p>
    <w:p w:rsidR="00097382" w:rsidRPr="0089614A" w:rsidRDefault="00097382" w:rsidP="00097382">
      <w:pPr>
        <w:rPr>
          <w:rFonts w:asciiTheme="majorEastAsia" w:eastAsiaTheme="majorEastAsia" w:hAnsiTheme="majorEastAsia"/>
          <w:b/>
          <w:sz w:val="24"/>
          <w:szCs w:val="24"/>
        </w:rPr>
      </w:pPr>
      <w:r w:rsidRPr="0089614A">
        <w:rPr>
          <w:rFonts w:asciiTheme="majorEastAsia" w:eastAsiaTheme="majorEastAsia" w:hAnsiTheme="majorEastAsia" w:hint="eastAsia"/>
          <w:b/>
          <w:sz w:val="24"/>
          <w:szCs w:val="24"/>
        </w:rPr>
        <w:t>【参考】</w:t>
      </w:r>
    </w:p>
    <w:tbl>
      <w:tblPr>
        <w:tblW w:w="945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1"/>
        <w:gridCol w:w="4962"/>
        <w:gridCol w:w="1701"/>
      </w:tblGrid>
      <w:tr w:rsidR="00097382" w:rsidTr="00AD3C40">
        <w:trPr>
          <w:trHeight w:val="185"/>
        </w:trPr>
        <w:tc>
          <w:tcPr>
            <w:tcW w:w="2791"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97382" w:rsidRPr="00932120" w:rsidRDefault="00097382" w:rsidP="00326450">
            <w:pPr>
              <w:rPr>
                <w:rFonts w:asciiTheme="majorEastAsia" w:eastAsiaTheme="majorEastAsia" w:hAnsiTheme="majorEastAsia"/>
                <w:b/>
                <w:szCs w:val="21"/>
              </w:rPr>
            </w:pPr>
            <w:r w:rsidRPr="00932120">
              <w:rPr>
                <w:rFonts w:asciiTheme="majorEastAsia" w:eastAsiaTheme="majorEastAsia" w:hAnsiTheme="majorEastAsia" w:hint="eastAsia"/>
                <w:b/>
                <w:szCs w:val="21"/>
              </w:rPr>
              <w:t>区分</w:t>
            </w:r>
          </w:p>
        </w:tc>
        <w:tc>
          <w:tcPr>
            <w:tcW w:w="4962"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97382" w:rsidRPr="00932120" w:rsidRDefault="00097382" w:rsidP="00326450">
            <w:pPr>
              <w:rPr>
                <w:rFonts w:asciiTheme="majorEastAsia" w:eastAsiaTheme="majorEastAsia" w:hAnsiTheme="majorEastAsia"/>
                <w:b/>
                <w:szCs w:val="21"/>
              </w:rPr>
            </w:pPr>
            <w:r w:rsidRPr="00932120">
              <w:rPr>
                <w:rFonts w:asciiTheme="majorEastAsia" w:eastAsiaTheme="majorEastAsia" w:hAnsiTheme="majorEastAsia" w:hint="eastAsia"/>
                <w:b/>
                <w:szCs w:val="21"/>
              </w:rPr>
              <w:t>概要</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97382" w:rsidRPr="00932120" w:rsidRDefault="00097382" w:rsidP="00326450">
            <w:pPr>
              <w:rPr>
                <w:rFonts w:asciiTheme="majorEastAsia" w:eastAsiaTheme="majorEastAsia" w:hAnsiTheme="majorEastAsia"/>
                <w:b/>
                <w:szCs w:val="21"/>
              </w:rPr>
            </w:pPr>
            <w:r w:rsidRPr="00932120">
              <w:rPr>
                <w:rFonts w:asciiTheme="majorEastAsia" w:eastAsiaTheme="majorEastAsia" w:hAnsiTheme="majorEastAsia" w:hint="eastAsia"/>
                <w:b/>
                <w:szCs w:val="21"/>
              </w:rPr>
              <w:t>指定者</w:t>
            </w:r>
          </w:p>
        </w:tc>
      </w:tr>
      <w:tr w:rsidR="00097382" w:rsidTr="00AD3C40">
        <w:trPr>
          <w:trHeight w:val="902"/>
        </w:trPr>
        <w:tc>
          <w:tcPr>
            <w:tcW w:w="2791" w:type="dxa"/>
            <w:tcBorders>
              <w:top w:val="single" w:sz="12" w:space="0" w:color="auto"/>
              <w:left w:val="single" w:sz="12" w:space="0" w:color="auto"/>
              <w:right w:val="single" w:sz="12" w:space="0" w:color="auto"/>
            </w:tcBorders>
            <w:vAlign w:val="center"/>
          </w:tcPr>
          <w:p w:rsidR="00097382" w:rsidRPr="00097382" w:rsidRDefault="00097382" w:rsidP="00326450">
            <w:pPr>
              <w:rPr>
                <w:rFonts w:asciiTheme="majorEastAsia" w:eastAsiaTheme="majorEastAsia" w:hAnsiTheme="majorEastAsia"/>
                <w:szCs w:val="21"/>
                <w:lang w:eastAsia="zh-CN"/>
              </w:rPr>
            </w:pPr>
            <w:r w:rsidRPr="00097382">
              <w:rPr>
                <w:rFonts w:asciiTheme="majorEastAsia" w:eastAsiaTheme="majorEastAsia" w:hAnsiTheme="majorEastAsia" w:hint="eastAsia"/>
                <w:szCs w:val="21"/>
                <w:lang w:eastAsia="zh-CN"/>
              </w:rPr>
              <w:t>特定感染症指定医療機関</w:t>
            </w:r>
          </w:p>
        </w:tc>
        <w:tc>
          <w:tcPr>
            <w:tcW w:w="4962" w:type="dxa"/>
            <w:tcBorders>
              <w:top w:val="single" w:sz="12" w:space="0" w:color="auto"/>
              <w:left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sidRPr="00097382">
              <w:rPr>
                <w:rFonts w:asciiTheme="majorEastAsia" w:eastAsiaTheme="majorEastAsia" w:hAnsiTheme="majorEastAsia" w:hint="eastAsia"/>
                <w:szCs w:val="21"/>
              </w:rPr>
              <w:t>新感染症の所見がある患者、一類感染症、二類感染症、新型インフルエンザ等感染症の患者の入院を担当させる医療機関</w:t>
            </w:r>
          </w:p>
        </w:tc>
        <w:tc>
          <w:tcPr>
            <w:tcW w:w="1701" w:type="dxa"/>
            <w:tcBorders>
              <w:top w:val="single" w:sz="12" w:space="0" w:color="auto"/>
              <w:left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厚生労働大臣</w:t>
            </w:r>
          </w:p>
        </w:tc>
      </w:tr>
      <w:tr w:rsidR="00097382" w:rsidTr="00AD3C40">
        <w:trPr>
          <w:trHeight w:val="716"/>
        </w:trPr>
        <w:tc>
          <w:tcPr>
            <w:tcW w:w="2791" w:type="dxa"/>
            <w:tcBorders>
              <w:left w:val="single" w:sz="12" w:space="0" w:color="auto"/>
              <w:right w:val="single" w:sz="12" w:space="0" w:color="auto"/>
            </w:tcBorders>
            <w:vAlign w:val="center"/>
          </w:tcPr>
          <w:p w:rsidR="00097382" w:rsidRPr="00097382" w:rsidRDefault="00D912E0" w:rsidP="0032645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Pr="00B04686">
              <w:rPr>
                <w:rFonts w:asciiTheme="majorEastAsia" w:eastAsiaTheme="majorEastAsia" w:hAnsiTheme="majorEastAsia" w:hint="eastAsia"/>
                <w:color w:val="000000" w:themeColor="text1"/>
                <w:szCs w:val="21"/>
                <w:lang w:eastAsia="zh-CN"/>
              </w:rPr>
              <w:t>１</w:t>
            </w:r>
            <w:r w:rsidR="00097382" w:rsidRPr="00097382">
              <w:rPr>
                <w:rFonts w:asciiTheme="majorEastAsia" w:eastAsiaTheme="majorEastAsia" w:hAnsiTheme="majorEastAsia" w:hint="eastAsia"/>
                <w:szCs w:val="21"/>
                <w:lang w:eastAsia="zh-CN"/>
              </w:rPr>
              <w:t>種感染症指定医療機関</w:t>
            </w:r>
          </w:p>
        </w:tc>
        <w:tc>
          <w:tcPr>
            <w:tcW w:w="4962" w:type="dxa"/>
            <w:tcBorders>
              <w:left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sidRPr="00097382">
              <w:rPr>
                <w:rFonts w:asciiTheme="majorEastAsia" w:eastAsiaTheme="majorEastAsia" w:hAnsiTheme="majorEastAsia" w:hint="eastAsia"/>
                <w:szCs w:val="21"/>
              </w:rPr>
              <w:t>一類感染症、二類感染症、新型インフルエンザ等感染症の患者の入院を担当させる医療機関</w:t>
            </w:r>
          </w:p>
        </w:tc>
        <w:tc>
          <w:tcPr>
            <w:tcW w:w="1701" w:type="dxa"/>
            <w:tcBorders>
              <w:left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都道府県知事</w:t>
            </w:r>
          </w:p>
        </w:tc>
      </w:tr>
      <w:tr w:rsidR="00097382" w:rsidTr="00AD3C40">
        <w:trPr>
          <w:trHeight w:val="684"/>
        </w:trPr>
        <w:tc>
          <w:tcPr>
            <w:tcW w:w="2791" w:type="dxa"/>
            <w:tcBorders>
              <w:left w:val="single" w:sz="12" w:space="0" w:color="auto"/>
              <w:bottom w:val="single" w:sz="12" w:space="0" w:color="auto"/>
              <w:right w:val="single" w:sz="12" w:space="0" w:color="auto"/>
            </w:tcBorders>
            <w:vAlign w:val="center"/>
          </w:tcPr>
          <w:p w:rsidR="00097382" w:rsidRPr="00097382" w:rsidRDefault="00D912E0" w:rsidP="00326450">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Pr="00B04686">
              <w:rPr>
                <w:rFonts w:asciiTheme="majorEastAsia" w:eastAsiaTheme="majorEastAsia" w:hAnsiTheme="majorEastAsia" w:hint="eastAsia"/>
                <w:color w:val="000000" w:themeColor="text1"/>
                <w:szCs w:val="21"/>
                <w:lang w:eastAsia="zh-CN"/>
              </w:rPr>
              <w:t>２</w:t>
            </w:r>
            <w:r w:rsidR="00097382" w:rsidRPr="00097382">
              <w:rPr>
                <w:rFonts w:asciiTheme="majorEastAsia" w:eastAsiaTheme="majorEastAsia" w:hAnsiTheme="majorEastAsia" w:hint="eastAsia"/>
                <w:szCs w:val="21"/>
                <w:lang w:eastAsia="zh-CN"/>
              </w:rPr>
              <w:t>種感染症指定医療機関</w:t>
            </w:r>
          </w:p>
        </w:tc>
        <w:tc>
          <w:tcPr>
            <w:tcW w:w="4962" w:type="dxa"/>
            <w:tcBorders>
              <w:left w:val="single" w:sz="12" w:space="0" w:color="auto"/>
              <w:bottom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sidRPr="00097382">
              <w:rPr>
                <w:rFonts w:asciiTheme="majorEastAsia" w:eastAsiaTheme="majorEastAsia" w:hAnsiTheme="majorEastAsia" w:hint="eastAsia"/>
                <w:szCs w:val="21"/>
              </w:rPr>
              <w:t>二類感染症、新型インフルエンザ等感染症の患者の入院を担当させる医療機関</w:t>
            </w:r>
          </w:p>
        </w:tc>
        <w:tc>
          <w:tcPr>
            <w:tcW w:w="1701" w:type="dxa"/>
            <w:tcBorders>
              <w:left w:val="single" w:sz="12" w:space="0" w:color="auto"/>
              <w:bottom w:val="single" w:sz="12" w:space="0" w:color="auto"/>
              <w:right w:val="single" w:sz="12" w:space="0" w:color="auto"/>
            </w:tcBorders>
            <w:vAlign w:val="center"/>
          </w:tcPr>
          <w:p w:rsidR="00097382" w:rsidRPr="00097382" w:rsidRDefault="00097382" w:rsidP="00097382">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都道府県知事</w:t>
            </w:r>
          </w:p>
        </w:tc>
      </w:tr>
    </w:tbl>
    <w:p w:rsidR="00097382" w:rsidRPr="00995CF8" w:rsidRDefault="00995CF8" w:rsidP="00995CF8">
      <w:pPr>
        <w:ind w:left="220" w:hangingChars="100" w:hanging="220"/>
        <w:rPr>
          <w:rFonts w:ascii="HG丸ｺﾞｼｯｸM-PRO" w:eastAsia="HG丸ｺﾞｼｯｸM-PRO" w:hAnsi="HG丸ｺﾞｼｯｸM-PRO"/>
          <w:sz w:val="22"/>
        </w:rPr>
      </w:pPr>
      <w:r w:rsidRPr="00995CF8">
        <w:rPr>
          <w:rFonts w:ascii="HG丸ｺﾞｼｯｸM-PRO" w:eastAsia="HG丸ｺﾞｼｯｸM-PRO" w:hAnsi="HG丸ｺﾞｼｯｸM-PRO" w:hint="eastAsia"/>
          <w:sz w:val="22"/>
        </w:rPr>
        <w:t>※</w:t>
      </w:r>
      <w:r w:rsidR="00097382" w:rsidRPr="00995CF8">
        <w:rPr>
          <w:rFonts w:ascii="HG丸ｺﾞｼｯｸM-PRO" w:eastAsia="HG丸ｺﾞｼｯｸM-PRO" w:hAnsi="HG丸ｺﾞｼｯｸM-PRO" w:hint="eastAsia"/>
          <w:sz w:val="22"/>
        </w:rPr>
        <w:t>特定感染症指定医療機関は、全国で以下の３カ所が指定されている。</w:t>
      </w:r>
    </w:p>
    <w:p w:rsidR="00097382" w:rsidRPr="00995CF8" w:rsidRDefault="00097382" w:rsidP="00995CF8">
      <w:pPr>
        <w:ind w:left="220" w:hangingChars="100" w:hanging="220"/>
        <w:rPr>
          <w:rFonts w:ascii="HG丸ｺﾞｼｯｸM-PRO" w:eastAsia="HG丸ｺﾞｼｯｸM-PRO" w:hAnsi="HG丸ｺﾞｼｯｸM-PRO"/>
          <w:sz w:val="22"/>
        </w:rPr>
      </w:pPr>
      <w:r w:rsidRPr="00995CF8">
        <w:rPr>
          <w:rFonts w:ascii="HG丸ｺﾞｼｯｸM-PRO" w:eastAsia="HG丸ｺﾞｼｯｸM-PRO" w:hAnsi="HG丸ｺﾞｼｯｸM-PRO" w:hint="eastAsia"/>
          <w:sz w:val="22"/>
        </w:rPr>
        <w:t xml:space="preserve">○成田赤十字病院(千葉県) ２床 </w:t>
      </w:r>
      <w:r w:rsidR="001E24DC">
        <w:rPr>
          <w:rFonts w:ascii="HG丸ｺﾞｼｯｸM-PRO" w:eastAsia="HG丸ｺﾞｼｯｸM-PRO" w:hAnsi="HG丸ｺﾞｼｯｸM-PRO" w:hint="eastAsia"/>
          <w:sz w:val="22"/>
        </w:rPr>
        <w:t xml:space="preserve">　○</w:t>
      </w:r>
      <w:r w:rsidRPr="00995CF8">
        <w:rPr>
          <w:rFonts w:ascii="HG丸ｺﾞｼｯｸM-PRO" w:eastAsia="HG丸ｺﾞｼｯｸM-PRO" w:hAnsi="HG丸ｺﾞｼｯｸM-PRO" w:hint="eastAsia"/>
          <w:sz w:val="22"/>
        </w:rPr>
        <w:t xml:space="preserve">国立国際医療研究センター病院(東京都) ４床 </w:t>
      </w:r>
    </w:p>
    <w:p w:rsidR="00097382" w:rsidRDefault="00097382" w:rsidP="00995CF8">
      <w:pPr>
        <w:ind w:left="220" w:hangingChars="100" w:hanging="220"/>
        <w:rPr>
          <w:rFonts w:asciiTheme="majorEastAsia" w:eastAsiaTheme="majorEastAsia" w:hAnsiTheme="majorEastAsia"/>
          <w:szCs w:val="21"/>
        </w:rPr>
      </w:pPr>
      <w:r w:rsidRPr="00995CF8">
        <w:rPr>
          <w:rFonts w:ascii="HG丸ｺﾞｼｯｸM-PRO" w:eastAsia="HG丸ｺﾞｼｯｸM-PRO" w:hAnsi="HG丸ｺﾞｼｯｸM-PRO" w:hint="eastAsia"/>
          <w:sz w:val="22"/>
        </w:rPr>
        <w:t>○りんくう総合医療センター(大阪府) ２床</w:t>
      </w:r>
      <w:r w:rsidRPr="00097382">
        <w:rPr>
          <w:rFonts w:asciiTheme="majorEastAsia" w:eastAsiaTheme="majorEastAsia" w:hAnsiTheme="majorEastAsia" w:hint="eastAsia"/>
          <w:szCs w:val="21"/>
        </w:rPr>
        <w:t xml:space="preserve"> </w:t>
      </w:r>
    </w:p>
    <w:p w:rsidR="00086516" w:rsidRDefault="00EF1477" w:rsidP="00086516">
      <w:pPr>
        <w:ind w:left="240" w:hangingChars="100" w:hanging="240"/>
        <w:rPr>
          <w:rFonts w:asciiTheme="majorEastAsia" w:eastAsiaTheme="majorEastAsia" w:hAnsiTheme="majorEastAsia"/>
          <w:szCs w:val="21"/>
        </w:rPr>
      </w:pPr>
      <w:r w:rsidRPr="00EF1477">
        <w:rPr>
          <w:rFonts w:asciiTheme="majorEastAsia" w:eastAsiaTheme="majorEastAsia" w:hAnsiTheme="majorEastAsia"/>
          <w:noProof/>
          <w:sz w:val="24"/>
          <w:szCs w:val="24"/>
        </w:rPr>
        <w:lastRenderedPageBreak/>
        <w:pict>
          <v:group id="グループ化 2098" o:spid="_x0000_s1041" style="position:absolute;left:0;text-align:left;margin-left:-18.05pt;margin-top:17.25pt;width:526.25pt;height:646.15pt;z-index:251908096" coordorigin="616,1749" coordsize="10525,129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2" type="#_x0000_t75" alt="あ" style="position:absolute;left:1645;top:1749;width:9496;height:117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H8MnEAAAA3QAAAA8AAABkcnMvZG93bnJldi54bWxEj0FrAjEUhO8F/0N4Qm816VakuxpFBUEQ&#10;BLWH9vbYPDdLNy/LJq7bf98IhR6HmfmGWawG14ieulB71vA6USCIS29qrjR8XHYv7yBCRDbYeCYN&#10;PxRgtRw9LbAw/s4n6s+xEgnCoUANNsa2kDKUlhyGiW+Jk3f1ncOYZFdJ0+E9wV0jM6Vm0mHNacFi&#10;S1tL5ff55jTw5qhc9ma3nzQ9NL3c81eZs9bP42E9BxFpiP/hv/beaMhUnsPjTXoC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H8MnEAAAA3QAAAA8AAAAAAAAAAAAAAAAA&#10;nwIAAGRycy9kb3ducmV2LnhtbFBLBQYAAAAABAAEAPcAAACQAwAAAAA=&#10;">
              <v:imagedata r:id="rId66" o:title="あ"/>
            </v:shape>
            <v:group id="Group 4" o:spid="_x0000_s1043" style="position:absolute;left:616;top:3079;width:8788;height:11593" coordorigin="656,2975" coordsize="8788,1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Eb78MAAADdAAAADwAAAGRycy9kb3ducmV2LnhtbERPTWvCQBC9F/wPywi9&#10;1U0sLRJdg4hKD1JoIoi3ITsmIdnZkF2T+O+7h0KPj/e9SSfTioF6V1tWEC8iEMSF1TWXCi758W0F&#10;wnlkja1lUvAkB+l29rLBRNuRf2jIfClCCLsEFVTed4mUrqjIoFvYjjhwd9sb9AH2pdQ9jiHctHIZ&#10;RZ/SYM2hocKO9hUVTfYwCk4jjrv3+DCcm/v+ecs/vq/nmJR6nU+7NQhPk/8X/7m/tIJlHIX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ERvvwwAAAN0AAAAP&#10;AAAAAAAAAAAAAAAAAKoCAABkcnMvZG93bnJldi54bWxQSwUGAAAAAAQABAD6AAAAm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44" type="#_x0000_t120" style="position:absolute;left:6881;top:6188;width:71;height:71;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BrcMA&#10;AADdAAAADwAAAGRycy9kb3ducmV2LnhtbESPQWvCQBSE7wX/w/KEXkrdJFCR1FVEFLya9qC3R/aZ&#10;LGbfhrxV47/vFgo9DjPzDbNcj75TdxrEBTaQzzJQxHWwjhsD31/79wUoicgWu8Bk4EkC69XkZYml&#10;DQ8+0r2KjUoQlhINtDH2pdZSt+RRZqEnTt4lDB5jkkOj7YCPBPedLrJsrj06Tgst9rRtqb5WN29g&#10;dyKs3Pkmb/KRS9Ecq42bb415nY6bT1CRxvgf/msfrIEiz3L4fZOe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7BrcMAAADdAAAADwAAAAAAAAAAAAAAAACYAgAAZHJzL2Rv&#10;d25yZXYueG1sUEsFBgAAAAAEAAQA9QAAAIgDAAAAAA==&#10;" fillcolor="red">
                <v:textbox inset="5.85pt,.7pt,5.85pt,.7pt"/>
              </v:shape>
              <v:shape id="AutoShape 6" o:spid="_x0000_s1045" type="#_x0000_t120" style="position:absolute;left:9372;top:5766;width:72;height:9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oVcQA&#10;AADdAAAADwAAAGRycy9kb3ducmV2LnhtbESPzWrDMBCE74W+g9hAb40cl5bYtWxCIdCLCfl5gMXa&#10;2o6tlbDU2H37KlDocZiZb5iiWswobjT53rKCzToBQdxY3XOr4HLeP29B+ICscbRMCn7IQ1U+PhSY&#10;azvzkW6n0IoIYZ+jgi4El0vpm44M+rV1xNH7spPBEOXUSj3hHOFmlGmSvEmDPceFDh19dNQMp2+j&#10;IMjRZ8e6pmy/vWbD7uBeX3qn1NNq2b2DCLSE//Bf+1MrSDdJCvc38Qn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6FXEAAAA3QAAAA8AAAAAAAAAAAAAAAAAmAIAAGRycy9k&#10;b3ducmV2LnhtbFBLBQYAAAAABAAEAPUAAACJAwAAAAA=&#10;" fillcolor="red">
                <v:textbox inset="5.85pt,.7pt,5.85pt,.7pt"/>
              </v:shape>
              <v:shape id="AutoShape 7" o:spid="_x0000_s1046" type="#_x0000_t120" style="position:absolute;left:7751;top:7044;width:71;height:71;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6QcQA&#10;AADdAAAADwAAAGRycy9kb3ducmV2LnhtbESPQWvCQBSE70L/w/IKXqRuEjGU1FVEWujV2EN7e2Rf&#10;k6XZtyFv1fjvu0Khx2FmvmE2u8n36kKjuMAG8mUGirgJ1nFr4OP09vQMSiKyxT4wGbiRwG77MNtg&#10;ZcOVj3SpY6sShKVCA12MQ6W1NB15lGUYiJP3HUaPMcmx1XbEa4L7XhdZVmqPjtNChwMdOmp+6rM3&#10;8PpJWLuvsyxknUvRHuu9Kw/GzB+n/QuoSFP8D/+1362BIs9WcH+Tn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Q+kHEAAAA3QAAAA8AAAAAAAAAAAAAAAAAmAIAAGRycy9k&#10;b3ducmV2LnhtbFBLBQYAAAAABAAEAPUAAACJAwAAAAA=&#10;" fillcolor="red">
                <v:textbox inset="5.85pt,.7pt,5.85pt,.7pt"/>
              </v:shape>
              <v:shape id="AutoShape 8" o:spid="_x0000_s1047" type="#_x0000_t120" style="position:absolute;left:8476;top:9326;width:72;height:119;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iNcQA&#10;AADdAAAADwAAAGRycy9kb3ducmV2LnhtbESPQWvCQBSE70L/w/IKXqRuEjSU1FVEWujV2EN7e2Rf&#10;k6XZtyFv1fjvu0Khx2FmvmE2u8n36kKjuMAG8mUGirgJ1nFr4OP09vQMSiKyxT4wGbiRwG77MNtg&#10;ZcOVj3SpY6sShKVCA12MQ6W1NB15lGUYiJP3HUaPMcmx1XbEa4L7XhdZVmqPjtNChwMdOmp+6rM3&#10;8PpJWLuvsyxknUvRHuu9Kw/GzB+n/QuoSFP8D/+1362BIs9WcH+Tn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YjXEAAAA3QAAAA8AAAAAAAAAAAAAAAAAmAIAAGRycy9k&#10;b3ducmV2LnhtbFBLBQYAAAAABAAEAPUAAACJAwAAAAA=&#10;" fillcolor="red">
                <v:textbox inset="5.85pt,.7pt,5.85pt,.7pt"/>
              </v:shape>
              <v:shape id="AutoShape 9" o:spid="_x0000_s1048" type="#_x0000_t120" style="position:absolute;left:6952;top:9255;width:71;height:71;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HrsMA&#10;AADdAAAADwAAAGRycy9kb3ducmV2LnhtbESPQWvCQBSE74X+h+UJvZS6SUAp0VVEKvRq9KC3R/aZ&#10;LGbfhrxV47/vFgo9DjPzDbNcj75TdxrEBTaQTzNQxHWwjhsDx8Pu4xOURGSLXWAy8CSB9er1ZYml&#10;DQ/e072KjUoQlhINtDH2pdZSt+RRpqEnTt4lDB5jkkOj7YCPBPedLrJsrj06Tgst9rRtqb5WN2/g&#10;60RYufNN3mWWS9Hsq42bb415m4ybBahIY/wP/7W/rYEiz2bw+yY9Ab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XHrsMAAADdAAAADwAAAAAAAAAAAAAAAACYAgAAZHJzL2Rv&#10;d25yZXYueG1sUEsFBgAAAAAEAAQA9QAAAIgDAAAAAA==&#10;" fillcolor="red">
                <v:textbox inset="5.85pt,.7pt,5.85pt,.7pt"/>
              </v:shape>
              <v:shape id="AutoShape 10" o:spid="_x0000_s1049" type="#_x0000_t120" style="position:absolute;left:7024;top:9700;width:13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rmsYA&#10;AADdAAAADwAAAGRycy9kb3ducmV2LnhtbESPzWrCQBSF94W+w3AL3dWJgaaSOoq0aF0kC6MPcJu5&#10;TWIzd0JmTNK3dwShy8P5+TjL9WRaMVDvGssK5rMIBHFpdcOVgtNx+7IA4TyyxtYyKfgjB+vV48MS&#10;U21HPtBQ+EqEEXYpKqi971IpXVmTQTezHXHwfmxv0AfZV1L3OIZx08o4ihJpsOFAqLGjj5rK3+Ji&#10;AuS7yrJXfDOb/Jx/nad457LPnVLPT9PmHYSnyf+H7+29VhDPowRub8IT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2rmsYAAADdAAAADwAAAAAAAAAAAAAAAACYAgAAZHJz&#10;L2Rvd25yZXYueG1sUEsFBgAAAAAEAAQA9QAAAIsDAAAAAA==&#10;" fillcolor="blue">
                <v:textbox inset="5.85pt,.7pt,5.85pt,.7pt"/>
              </v:shape>
              <v:shape id="AutoShape 11" o:spid="_x0000_s1050" type="#_x0000_t120" style="position:absolute;left:5111;top:11095;width:72;height: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LFsQA&#10;AADdAAAADwAAAGRycy9kb3ducmV2LnhtbESPUWvCMBSF3wf7D+EOfFtTReZWjSIdggxB7Ob7pblr&#10;SpOb0kTt/v0iDPZ4OOd8h7PajM6KKw2h9axgmuUgiGuvW24UfH3unl9BhIis0XomBT8UYLN+fFhh&#10;of2NT3StYiMShEOBCkyMfSFlqA05DJnviZP37QeHMcmhkXrAW4I7K2d5/iIdtpwWDPZUGqq76uIS&#10;5WzN8bBdHF31Zuljvi+7965UavI0bpcgIo3xP/zX3msFs2m+gPu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yxbEAAAA3QAAAA8AAAAAAAAAAAAAAAAAmAIAAGRycy9k&#10;b3ducmV2LnhtbFBLBQYAAAAABAAEAPUAAACJAwAAAAA=&#10;" fillcolor="red">
                <v:textbox inset="5.85pt,.7pt,5.85pt,.7p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51" type="#_x0000_t47" style="position:absolute;left:3340;top:5258;width:1690;height:4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DOcQA&#10;AADdAAAADwAAAGRycy9kb3ducmV2LnhtbERPy4rCMBTdC/5DuII7TVUcSscogyKIjgsfzGyvzbUt&#10;Nje1iVrn681iwOXhvCezxpTiTrUrLCsY9CMQxKnVBWcKjodlLwbhPLLG0jIpeJKD2bTdmmCi7YN3&#10;dN/7TIQQdgkqyL2vEildmpNB17cVceDOtjboA6wzqWt8hHBTymEUfUiDBYeGHCua55Re9jejYHP+&#10;Pm3X49Pv37K5xKPF1T5/riulup3m6xOEp8a/xf/ulVYwHERhbngTn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QznEAAAA3QAAAA8AAAAAAAAAAAAAAAAAmAIAAGRycy9k&#10;b3ducmV2LnhtbFBLBQYAAAAABAAEAPUAAACJAwAAAAA=&#10;" adj="45092,50382,23121,11899">
                <v:stroke startarrow="block" startarrowwidth="wide" startarrowlength="long"/>
                <v:textbox style="mso-fit-shape-to-text:t"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市立豊中病院</w:t>
                      </w:r>
                    </w:p>
                  </w:txbxContent>
                </v:textbox>
                <o:callout v:ext="edit" minusx="t" minusy="t"/>
              </v:shape>
              <v:shape id="AutoShape 13" o:spid="_x0000_s1052" type="#_x0000_t47" style="position:absolute;left:2060;top:6679;width:3130;height:4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v08YA&#10;AADdAAAADwAAAGRycy9kb3ducmV2LnhtbESPUWvCMBSF3wf7D+EOfJtpZZatM8rYJgjOh1V/wKW5&#10;a4rNTZdktf57Iwh7PJxzvsNZrEbbiYF8aB0ryKcZCOLa6ZYbBYf9+vEZRIjIGjvHpOBMAVbL+7sF&#10;ltqd+JuGKjYiQTiUqMDE2JdShtqQxTB1PXHyfpy3GJP0jdQeTwluOznLskJabDktGOzp3VB9rP6s&#10;gq98vvXhsMah+N0di0+z756qD6UmD+PbK4hIY/wP39obrWCWZy9wfZOe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Cv08YAAADdAAAADwAAAAAAAAAAAAAAAACYAgAAZHJz&#10;L2Rvd25yZXYueG1sUEsFBgAAAAAEAAQA9QAAAIsDAAAAAA==&#10;" adj="39142,22029,22428,9648">
                <v:stroke startarrow="block" startarrowwidth="wide" startarrowlength="long"/>
                <v:textbox style="mso-fit-shape-to-text:t"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大阪市立総合医療センター</w:t>
                      </w:r>
                    </w:p>
                  </w:txbxContent>
                </v:textbox>
                <o:callout v:ext="edit" minusx="t" minusy="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4" o:spid="_x0000_s1053" type="#_x0000_t48" style="position:absolute;left:6300;top:2975;width:2170;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ChsEA&#10;AADdAAAADwAAAGRycy9kb3ducmV2LnhtbERPTYvCMBC9L/gfwgje1rQii1TTIoIgeNHuHjyOzdgU&#10;m0ltYu3++81B2OPjfW+K0bZioN43jhWk8wQEceV0w7WCn+/95wqED8gaW8ek4Jc8FPnkY4OZdi8+&#10;01CGWsQQ9hkqMCF0mZS+MmTRz11HHLmb6y2GCPta6h5fMdy2cpEkX9Jiw7HBYEc7Q9W9fFoFK92W&#10;8nl9hOF2bLQszXJ3OV2Umk3H7RpEoDH8i9/ug1awSNO4P76JT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DwobBAAAA3QAAAA8AAAAAAAAAAAAAAAAAmAIAAGRycy9kb3du&#10;cmV2LnhtbFBLBQYAAAAABAAEAPUAAACGAwAAAAA=&#10;" adj="30230,149057,25691,9648,22794,9648">
                <v:stroke startarrow="block" startarrowwidth="wide" startarrowlength="long"/>
                <v:textbox inset="5.85pt,.7pt,5.85pt,.7pt">
                  <w:txbxContent>
                    <w:p w:rsidR="009C4BD4" w:rsidRPr="00480D62" w:rsidRDefault="009C4BD4" w:rsidP="00086516">
                      <w:pPr>
                        <w:rPr>
                          <w:rFonts w:ascii="HG丸ｺﾞｼｯｸM-PRO" w:eastAsia="HG丸ｺﾞｼｯｸM-PRO" w:hAnsi="HG丸ｺﾞｼｯｸM-PRO"/>
                          <w:sz w:val="24"/>
                          <w:szCs w:val="28"/>
                        </w:rPr>
                      </w:pPr>
                      <w:r w:rsidRPr="00480D62">
                        <w:rPr>
                          <w:rFonts w:ascii="HG丸ｺﾞｼｯｸM-PRO" w:eastAsia="HG丸ｺﾞｼｯｸM-PRO" w:hAnsi="HG丸ｺﾞｼｯｸM-PRO" w:hint="eastAsia"/>
                          <w:sz w:val="24"/>
                          <w:szCs w:val="28"/>
                        </w:rPr>
                        <w:t>市立</w:t>
                      </w:r>
                      <w:r>
                        <w:rPr>
                          <w:rFonts w:ascii="HG丸ｺﾞｼｯｸM-PRO" w:eastAsia="HG丸ｺﾞｼｯｸM-PRO" w:hAnsi="HG丸ｺﾞｼｯｸM-PRO" w:hint="eastAsia"/>
                          <w:sz w:val="24"/>
                          <w:szCs w:val="28"/>
                        </w:rPr>
                        <w:t>ひらかた</w:t>
                      </w:r>
                      <w:r w:rsidRPr="00480D62">
                        <w:rPr>
                          <w:rFonts w:ascii="HG丸ｺﾞｼｯｸM-PRO" w:eastAsia="HG丸ｺﾞｼｯｸM-PRO" w:hAnsi="HG丸ｺﾞｼｯｸM-PRO" w:hint="eastAsia"/>
                          <w:sz w:val="24"/>
                          <w:szCs w:val="28"/>
                        </w:rPr>
                        <w:t>病院</w:t>
                      </w:r>
                    </w:p>
                  </w:txbxContent>
                </v:textbox>
                <o:callout v:ext="edit" minusx="t" minusy="t"/>
              </v:shape>
              <v:shape id="AutoShape 15" o:spid="_x0000_s1054" type="#_x0000_t48" style="position:absolute;left:3786;top:13805;width:3370;height: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2O8QA&#10;AADdAAAADwAAAGRycy9kb3ducmV2LnhtbESPQWvCQBSE7wX/w/IEL0U3m0PR1FVEtFZ6Mq09P7LP&#10;JJh9G7Jbjf/eFYQeh5n5hpkve9uIC3W+dqxBTRIQxIUzNZcafr634ykIH5ANNo5Jw408LBeDlzlm&#10;xl35QJc8lCJC2GeooQqhzaT0RUUW/cS1xNE7uc5iiLIrpenwGuG2kWmSvEmLNceFCltaV1Sc8z+r&#10;Iey+fGrNbrbfHH8pzX0z/XhVWo+G/eodRKA+/Ief7U+jIVVKweN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9jvEAAAA3QAAAA8AAAAAAAAAAAAAAAAAmAIAAGRycy9k&#10;b3ducmV2LnhtbFBLBQYAAAAABAAEAPUAAACJAwAAAAA=&#10;" adj="30618,-123202,25817,5096,21792,5945">
                <v:stroke startarrow="block" startarrowwidth="wide" startarrowlength="long"/>
                <v:textbox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大阪府立呼吸器・アレルギー</w:t>
                      </w:r>
                    </w:p>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医療センター</w:t>
                      </w:r>
                    </w:p>
                  </w:txbxContent>
                </v:textbox>
                <o:callout v:ext="edit" minusx="t"/>
              </v:shape>
              <v:shape id="AutoShape 16" o:spid="_x0000_s1055" type="#_x0000_t47" style="position:absolute;left:656;top:11456;width:3130;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eN8IA&#10;AADbAAAADwAAAGRycy9kb3ducmV2LnhtbESPwWrCQBCG7wXfYRmht7pRRNroKipoe+ilqeB1yI5J&#10;MDsbdtckffvOodDj8M//zTeb3eha1VOIjWcD81kGirj0tuHKwOX79PIKKiZki61nMvBDEXbbydMG&#10;c+sH/qK+SJUSCMccDdQpdbnWsazJYZz5jliymw8Ok4yh0jbgIHDX6kWWrbTDhuVCjR0dayrvxcOJ&#10;Rhj5vDokfQzFZ5F1w3W579+NeZ6O+zWoRGP6X/5rf1gDbyIrvwgA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F43wgAAANsAAAAPAAAAAAAAAAAAAAAAAJgCAABkcnMvZG93&#10;bnJldi54bWxQSwUGAAAAAAQABAD1AAAAhwMAAAAA&#10;" adj="30985,-17902,22428,9648">
                <v:stroke startarrow="block" startarrowwidth="wide" startarrowlength="long"/>
                <v:textbox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りんくう総合医療センター</w:t>
                      </w:r>
                    </w:p>
                  </w:txbxContent>
                </v:textbox>
                <o:callout v:ext="edit" minusx="t"/>
              </v:shape>
              <v:shape id="AutoShape 17" o:spid="_x0000_s1056" type="#_x0000_t48" style="position:absolute;left:2336;top:8042;width:1450;height:4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5G8IA&#10;AADcAAAADwAAAGRycy9kb3ducmV2LnhtbERPTWvCQBC9C/0Pywi96UYpKtFNKC2FtqeqrV6H7JiE&#10;Zmfj7lYTf31XELzN433OKu9MI07kfG1ZwWScgCAurK65VPC9fRstQPiArLGxTAp68pBnD4MVptqe&#10;eU2nTShFDGGfooIqhDaV0hcVGfRj2xJH7mCdwRChK6V2eI7hppHTJJlJgzXHhgpbeqmo+N38GQXB&#10;7o6Xr96Zpx+Sx0+n9/3HKyv1OOyelyACdeEuvrnfdZw/ncP1mXiB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PkbwgAAANwAAAAPAAAAAAAAAAAAAAAAAJgCAABkcnMvZG93&#10;bnJldi54bWxQSwUGAAAAAAQABAD1AAAAhwMAAAAA&#10;" adj="69165,67158,39327,9648,23388,9648">
                <v:stroke startarrow="block" startarrowwidth="wide" startarrowlength="long"/>
                <v:textbox style="mso-fit-shape-to-text:t"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市立堺病院</w:t>
                      </w:r>
                    </w:p>
                  </w:txbxContent>
                </v:textbox>
                <o:callout v:ext="edit" minusx="t" minusy="t"/>
              </v:shape>
              <v:shape id="AutoShape 18" o:spid="_x0000_s1057" type="#_x0000_t48" style="position:absolute;left:1860;top:9324;width:1450;height: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7TuMUA&#10;AADcAAAADwAAAGRycy9kb3ducmV2LnhtbESPQW/CMAyF75P4D5GRuEwjXQ/T1hEQVENiSBwG/ADT&#10;eG21xKmaAOXf4wPSbrbe83ufZ4vBO3WhPraBDbxOM1DEVbAt1waOh/XLO6iYkC26wGTgRhEW89HT&#10;DAsbrvxDl32qlYRwLNBAk1JXaB2rhjzGaeiIRfsNvccka19r2+NVwr3TeZa9aY8tS0ODHZUNVX/7&#10;szewdTcX9PduNZw/sCyf89PuK5yMmYyH5SeoREP6Nz+uN1bwc6GVZ2QC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tO4xQAAANwAAAAPAAAAAAAAAAAAAAAAAJgCAABkcnMv&#10;ZG93bnJldi54bWxQSwUGAAAAAAQABAD1AAAAigMAAAAA&#10;" adj="78117,12484,48756,5096,23388,5096">
                <v:stroke startarrow="block" startarrowwidth="wide" startarrowlength="long"/>
                <v:textbox inset="5.85pt,.7pt,5.85pt,.7pt">
                  <w:txbxContent>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建替後：</w:t>
                      </w:r>
                    </w:p>
                    <w:p w:rsidR="009C4BD4" w:rsidRPr="00480D62" w:rsidRDefault="009C4BD4" w:rsidP="00086516">
                      <w:pPr>
                        <w:rPr>
                          <w:rFonts w:ascii="HG丸ｺﾞｼｯｸM-PRO" w:eastAsia="HG丸ｺﾞｼｯｸM-PRO" w:hAnsi="HG丸ｺﾞｼｯｸM-PRO"/>
                          <w:sz w:val="24"/>
                        </w:rPr>
                      </w:pPr>
                      <w:r w:rsidRPr="00480D62">
                        <w:rPr>
                          <w:rFonts w:ascii="HG丸ｺﾞｼｯｸM-PRO" w:eastAsia="HG丸ｺﾞｼｯｸM-PRO" w:hAnsi="HG丸ｺﾞｼｯｸM-PRO" w:hint="eastAsia"/>
                          <w:sz w:val="24"/>
                        </w:rPr>
                        <w:t>市立堺病院</w:t>
                      </w:r>
                    </w:p>
                  </w:txbxContent>
                </v:textbox>
                <o:callout v:ext="edit" minusx="t" minusy="t"/>
              </v:shape>
            </v:group>
          </v:group>
        </w:pict>
      </w:r>
      <w:r w:rsidRPr="00EF1477">
        <w:rPr>
          <w:noProof/>
        </w:rPr>
        <w:pict>
          <v:rect id="正方形/長方形 2097" o:spid="_x0000_s1058" style="position:absolute;left:0;text-align:left;margin-left:-1.55pt;margin-top:-5.75pt;width:474.75pt;height:23.25pt;z-index:251906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" fillcolor="#4f81bd" stroked="f" strokeweight="2pt">
            <v:textbox>
              <w:txbxContent>
                <w:p w:rsidR="009C4BD4" w:rsidRPr="002A7BF5" w:rsidRDefault="009C4BD4" w:rsidP="00086516">
                  <w:pPr>
                    <w:spacing w:line="300" w:lineRule="exact"/>
                    <w:jc w:val="left"/>
                    <w:rPr>
                      <w:rFonts w:asciiTheme="majorEastAsia" w:eastAsiaTheme="majorEastAsia" w:hAnsiTheme="majorEastAsia"/>
                      <w:b/>
                      <w:color w:val="FFFFFF" w:themeColor="background1"/>
                      <w:sz w:val="24"/>
                      <w:szCs w:val="24"/>
                      <w:lang w:eastAsia="zh-CN"/>
                    </w:rPr>
                  </w:pPr>
                  <w:r>
                    <w:rPr>
                      <w:rFonts w:asciiTheme="majorEastAsia" w:eastAsiaTheme="majorEastAsia" w:hAnsiTheme="majorEastAsia" w:hint="eastAsia"/>
                      <w:b/>
                      <w:color w:val="FFFFFF" w:themeColor="background1"/>
                      <w:sz w:val="24"/>
                      <w:szCs w:val="24"/>
                      <w:lang w:eastAsia="zh-CN"/>
                    </w:rPr>
                    <w:t>【参考】感染症指定医療機関配置図</w:t>
                  </w:r>
                </w:p>
              </w:txbxContent>
            </v:textbox>
          </v:rect>
        </w:pict>
      </w:r>
    </w:p>
    <w:p w:rsidR="00086516" w:rsidRDefault="00086516" w:rsidP="00086516">
      <w:pPr>
        <w:ind w:left="210" w:hangingChars="100" w:hanging="210"/>
        <w:rPr>
          <w:rFonts w:asciiTheme="majorEastAsia" w:eastAsiaTheme="majorEastAsia" w:hAnsiTheme="majorEastAsia"/>
          <w:szCs w:val="21"/>
        </w:rPr>
      </w:pPr>
    </w:p>
    <w:p w:rsidR="00086516" w:rsidRDefault="00086516" w:rsidP="00086516">
      <w:pPr>
        <w:ind w:left="210" w:hangingChars="100" w:hanging="210"/>
        <w:rPr>
          <w:rFonts w:asciiTheme="majorEastAsia" w:eastAsiaTheme="majorEastAsia" w:hAnsiTheme="majorEastAsia"/>
          <w:szCs w:val="21"/>
        </w:rPr>
      </w:pPr>
    </w:p>
    <w:p w:rsidR="00086516" w:rsidRDefault="0008651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097382" w:rsidRDefault="00EF1477">
      <w:pPr>
        <w:widowControl/>
        <w:jc w:val="left"/>
        <w:rPr>
          <w:rFonts w:asciiTheme="majorEastAsia" w:eastAsiaTheme="majorEastAsia" w:hAnsiTheme="majorEastAsia"/>
          <w:szCs w:val="21"/>
        </w:rPr>
      </w:pPr>
      <w:r>
        <w:rPr>
          <w:rFonts w:asciiTheme="majorEastAsia" w:eastAsiaTheme="majorEastAsia" w:hAnsiTheme="majorEastAsia"/>
          <w:noProof/>
          <w:szCs w:val="21"/>
        </w:rPr>
        <w:lastRenderedPageBreak/>
        <w:pict>
          <v:group id="グループ化 86" o:spid="_x0000_s1059" style="position:absolute;margin-left:-.8pt;margin-top:-1.5pt;width:474.75pt;height:50.25pt;z-index:251815936;mso-width-relative:margin"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">
            <v:rect id="正方形/長方形 2" o:spid="_x0000_s1060"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268IA&#10;AADaAAAADwAAAGRycy9kb3ducmV2LnhtbESPQWsCMRSE7wX/Q3iCt5pVUMpqFBUUj9ZKqbfH5rlZ&#10;3LyETdZd++ubQqHHYWa+YZbr3tbiQU2oHCuYjDMQxIXTFZcKLh/71zcQISJrrB2TgicFWK8GL0vM&#10;tev4nR7nWIoE4ZCjAhOjz6UMhSGLYew8cfJurrEYk2xKqRvsEtzWcpplc2mx4rRg0NPOUHE/t1aB&#10;P1xO15vZ+m7+/Jwd+rL9+q5apUbDfrMAEamP/+G/9lErmML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3brwgAAANoAAAAPAAAAAAAAAAAAAAAAAJgCAABkcnMvZG93&#10;bnJldi54bWxQSwUGAAAAAAQABAD1AAAAhwMAAAAA&#10;" fillcolor="#4f81bd [3204]" stroked="f" strokeweight="2pt">
              <v:textbox>
                <w:txbxContent>
                  <w:p w:rsidR="009C4BD4" w:rsidRPr="00071BE4" w:rsidRDefault="009C4BD4" w:rsidP="00071BE4">
                    <w:pPr>
                      <w:pStyle w:val="2"/>
                      <w:rPr>
                        <w:rFonts w:asciiTheme="majorEastAsia" w:hAnsiTheme="majorEastAsia"/>
                        <w:b/>
                        <w:color w:val="FFFFFF" w:themeColor="background1"/>
                        <w:sz w:val="24"/>
                        <w:szCs w:val="24"/>
                      </w:rPr>
                    </w:pPr>
                    <w:bookmarkStart w:id="107" w:name="_Toc385877133"/>
                    <w:bookmarkStart w:id="108" w:name="_Toc397970278"/>
                    <w:bookmarkStart w:id="109" w:name="_Toc397970396"/>
                    <w:bookmarkStart w:id="110" w:name="_Toc397970500"/>
                    <w:bookmarkStart w:id="111" w:name="_Toc397970556"/>
                    <w:bookmarkStart w:id="112" w:name="_Toc397970612"/>
                    <w:bookmarkStart w:id="113" w:name="_Toc397970743"/>
                    <w:bookmarkStart w:id="114" w:name="_Toc397970799"/>
                    <w:bookmarkStart w:id="115" w:name="_Toc411530357"/>
                    <w:r w:rsidRPr="00071BE4">
                      <w:rPr>
                        <w:rFonts w:asciiTheme="majorEastAsia" w:hAnsiTheme="majorEastAsia" w:hint="eastAsia"/>
                        <w:b/>
                        <w:color w:val="FFFFFF" w:themeColor="background1"/>
                        <w:sz w:val="24"/>
                        <w:szCs w:val="24"/>
                      </w:rPr>
                      <w:t>３．協力医療機関(大阪府新型インフルエンザ等協力医療機関)の概要</w:t>
                    </w:r>
                    <w:bookmarkEnd w:id="107"/>
                    <w:bookmarkEnd w:id="108"/>
                    <w:bookmarkEnd w:id="109"/>
                    <w:bookmarkEnd w:id="110"/>
                    <w:bookmarkEnd w:id="111"/>
                    <w:bookmarkEnd w:id="112"/>
                    <w:bookmarkEnd w:id="113"/>
                    <w:bookmarkEnd w:id="114"/>
                    <w:bookmarkEnd w:id="115"/>
                  </w:p>
                </w:txbxContent>
              </v:textbox>
            </v:rect>
            <v:rect id="正方形/長方形 84" o:spid="_x0000_s1061"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BdcAA&#10;AADbAAAADwAAAGRycy9kb3ducmV2LnhtbESP3YrCMBCF7xd8hzCCd2vqIiLVKCosiOyFVh9gaMa2&#10;2ExKEm18+40geHk4Px9nuY6mFQ9yvrGsYDLOQBCXVjdcKbicf7/nIHxA1thaJgVP8rBeDb6WmGvb&#10;84keRahEGmGfo4I6hC6X0pc1GfRj2xEn72qdwZCkq6R22Kdx08qfLJtJgw0nQo0d7Woqb8XdJEhx&#10;PMWJc7vN+WD7y+Fv2/pZVGo0jJsFiEAxfMLv9l4rmE/h9SX9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dBdcAAAADbAAAADwAAAAAAAAAAAAAAAACYAgAAZHJzL2Rvd25y&#10;ZXYueG1sUEsFBgAAAAAEAAQA9QAAAIUDA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116" w:name="_Toc385877134"/>
                    <w:bookmarkStart w:id="117" w:name="_Toc397970279"/>
                    <w:bookmarkStart w:id="118" w:name="_Toc397970397"/>
                    <w:bookmarkStart w:id="119" w:name="_Toc397970501"/>
                    <w:bookmarkStart w:id="120" w:name="_Toc397970557"/>
                    <w:bookmarkStart w:id="121" w:name="_Toc397970613"/>
                    <w:bookmarkStart w:id="122" w:name="_Toc397970744"/>
                    <w:bookmarkStart w:id="123" w:name="_Toc397970800"/>
                    <w:bookmarkStart w:id="124" w:name="_Toc411530358"/>
                    <w:r w:rsidRPr="00071BE4">
                      <w:rPr>
                        <w:rFonts w:asciiTheme="majorEastAsia" w:hAnsiTheme="majorEastAsia" w:hint="eastAsia"/>
                        <w:b/>
                        <w:sz w:val="24"/>
                        <w:szCs w:val="24"/>
                      </w:rPr>
                      <w:t>(１)定　　義</w:t>
                    </w:r>
                    <w:bookmarkEnd w:id="116"/>
                    <w:bookmarkEnd w:id="117"/>
                    <w:bookmarkEnd w:id="118"/>
                    <w:bookmarkEnd w:id="119"/>
                    <w:bookmarkEnd w:id="120"/>
                    <w:bookmarkEnd w:id="121"/>
                    <w:bookmarkEnd w:id="122"/>
                    <w:bookmarkEnd w:id="123"/>
                    <w:bookmarkEnd w:id="124"/>
                  </w:p>
                </w:txbxContent>
              </v:textbox>
            </v:rect>
          </v:group>
        </w:pict>
      </w:r>
    </w:p>
    <w:p w:rsidR="00932120" w:rsidRDefault="00932120">
      <w:pPr>
        <w:widowControl/>
        <w:jc w:val="left"/>
        <w:rPr>
          <w:rFonts w:asciiTheme="majorEastAsia" w:eastAsiaTheme="majorEastAsia" w:hAnsiTheme="majorEastAsia"/>
          <w:szCs w:val="21"/>
        </w:rPr>
      </w:pPr>
    </w:p>
    <w:p w:rsidR="00932120" w:rsidRPr="008D07F2" w:rsidRDefault="00932120" w:rsidP="004218C0">
      <w:pPr>
        <w:ind w:left="241" w:hangingChars="100" w:hanging="241"/>
        <w:rPr>
          <w:rFonts w:asciiTheme="majorEastAsia" w:eastAsiaTheme="majorEastAsia" w:hAnsiTheme="majorEastAsia"/>
          <w:b/>
          <w:sz w:val="24"/>
          <w:szCs w:val="24"/>
        </w:rPr>
      </w:pPr>
    </w:p>
    <w:p w:rsidR="0094420D" w:rsidRDefault="002F0420" w:rsidP="00C5133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協力医療機関とは、新型インフルエンザ</w:t>
      </w:r>
      <w:r w:rsidR="0094420D">
        <w:rPr>
          <w:rFonts w:asciiTheme="majorEastAsia" w:eastAsiaTheme="majorEastAsia" w:hAnsiTheme="majorEastAsia" w:hint="eastAsia"/>
          <w:sz w:val="24"/>
          <w:szCs w:val="24"/>
        </w:rPr>
        <w:t>の</w:t>
      </w:r>
      <w:r w:rsidR="009618C5" w:rsidRPr="009618C5">
        <w:rPr>
          <w:rFonts w:asciiTheme="majorEastAsia" w:eastAsiaTheme="majorEastAsia" w:hAnsiTheme="majorEastAsia" w:hint="eastAsia"/>
          <w:sz w:val="24"/>
          <w:szCs w:val="24"/>
        </w:rPr>
        <w:t>患者の治療を行う医療機関で</w:t>
      </w:r>
      <w:r w:rsidR="0036430E">
        <w:rPr>
          <w:rFonts w:asciiTheme="majorEastAsia" w:eastAsiaTheme="majorEastAsia" w:hAnsiTheme="majorEastAsia" w:hint="eastAsia"/>
          <w:sz w:val="24"/>
          <w:szCs w:val="24"/>
        </w:rPr>
        <w:t>、</w:t>
      </w:r>
      <w:r w:rsidR="0036430E" w:rsidRPr="00B04686">
        <w:rPr>
          <w:rFonts w:asciiTheme="majorEastAsia" w:eastAsiaTheme="majorEastAsia" w:hAnsiTheme="majorEastAsia" w:hint="eastAsia"/>
          <w:color w:val="000000" w:themeColor="text1"/>
          <w:sz w:val="24"/>
          <w:szCs w:val="24"/>
        </w:rPr>
        <w:t>申請に基づき</w:t>
      </w:r>
      <w:r w:rsidR="009618C5" w:rsidRPr="009618C5">
        <w:rPr>
          <w:rFonts w:asciiTheme="majorEastAsia" w:eastAsiaTheme="majorEastAsia" w:hAnsiTheme="majorEastAsia" w:hint="eastAsia"/>
          <w:sz w:val="24"/>
          <w:szCs w:val="24"/>
        </w:rPr>
        <w:t>大阪府知事が登録するもの</w:t>
      </w:r>
      <w:r w:rsidR="0094420D">
        <w:rPr>
          <w:rFonts w:asciiTheme="majorEastAsia" w:eastAsiaTheme="majorEastAsia" w:hAnsiTheme="majorEastAsia" w:hint="eastAsia"/>
          <w:sz w:val="24"/>
          <w:szCs w:val="24"/>
        </w:rPr>
        <w:t>。</w:t>
      </w:r>
    </w:p>
    <w:p w:rsidR="009618C5" w:rsidRDefault="0094420D" w:rsidP="00C5133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府内の保健所と連携し、新型インフルエンザの</w:t>
      </w:r>
      <w:r w:rsidR="009618C5" w:rsidRPr="009618C5">
        <w:rPr>
          <w:rFonts w:asciiTheme="majorEastAsia" w:eastAsiaTheme="majorEastAsia" w:hAnsiTheme="majorEastAsia" w:hint="eastAsia"/>
          <w:sz w:val="24"/>
          <w:szCs w:val="24"/>
        </w:rPr>
        <w:t>患者の治療を行</w:t>
      </w:r>
      <w:r>
        <w:rPr>
          <w:rFonts w:asciiTheme="majorEastAsia" w:eastAsiaTheme="majorEastAsia" w:hAnsiTheme="majorEastAsia" w:hint="eastAsia"/>
          <w:sz w:val="24"/>
          <w:szCs w:val="24"/>
        </w:rPr>
        <w:t>うことにより</w:t>
      </w:r>
      <w:r w:rsidR="009618C5" w:rsidRPr="009618C5">
        <w:rPr>
          <w:rFonts w:asciiTheme="majorEastAsia" w:eastAsiaTheme="majorEastAsia" w:hAnsiTheme="majorEastAsia" w:hint="eastAsia"/>
          <w:sz w:val="24"/>
          <w:szCs w:val="24"/>
        </w:rPr>
        <w:t>、感染拡大防止に寄与する</w:t>
      </w:r>
      <w:r w:rsidR="009618C5">
        <w:rPr>
          <w:rFonts w:asciiTheme="majorEastAsia" w:eastAsiaTheme="majorEastAsia" w:hAnsiTheme="majorEastAsia" w:hint="eastAsia"/>
          <w:sz w:val="24"/>
          <w:szCs w:val="24"/>
        </w:rPr>
        <w:t>医療機関</w:t>
      </w:r>
      <w:r w:rsidR="009618C5" w:rsidRPr="009618C5">
        <w:rPr>
          <w:rFonts w:asciiTheme="majorEastAsia" w:eastAsiaTheme="majorEastAsia" w:hAnsiTheme="majorEastAsia" w:hint="eastAsia"/>
          <w:sz w:val="24"/>
          <w:szCs w:val="24"/>
        </w:rPr>
        <w:t>。</w:t>
      </w:r>
    </w:p>
    <w:p w:rsidR="0041526C" w:rsidRDefault="00EF1477" w:rsidP="00C51338">
      <w:pPr>
        <w:ind w:firstLineChars="100" w:firstLine="210"/>
        <w:rPr>
          <w:rFonts w:asciiTheme="majorEastAsia" w:eastAsiaTheme="majorEastAsia" w:hAnsiTheme="majorEastAsia"/>
          <w:sz w:val="24"/>
          <w:szCs w:val="24"/>
        </w:rPr>
      </w:pPr>
      <w:r w:rsidRPr="00EF1477">
        <w:rPr>
          <w:noProof/>
        </w:rPr>
        <w:pict>
          <v:rect id="正方形/長方形 85" o:spid="_x0000_s1062" style="position:absolute;left:0;text-align:left;margin-left:-.8pt;margin-top:12.75pt;width:474.75pt;height:23.25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125" w:name="_Toc385877135"/>
                  <w:bookmarkStart w:id="126" w:name="_Toc397970280"/>
                  <w:bookmarkStart w:id="127" w:name="_Toc397970398"/>
                  <w:bookmarkStart w:id="128" w:name="_Toc397970502"/>
                  <w:bookmarkStart w:id="129" w:name="_Toc397970558"/>
                  <w:bookmarkStart w:id="130" w:name="_Toc397970614"/>
                  <w:bookmarkStart w:id="131" w:name="_Toc397970745"/>
                  <w:bookmarkStart w:id="132" w:name="_Toc397970801"/>
                  <w:bookmarkStart w:id="133" w:name="_Toc411530359"/>
                  <w:r w:rsidRPr="00071BE4">
                    <w:rPr>
                      <w:rFonts w:asciiTheme="majorEastAsia" w:hAnsiTheme="majorEastAsia" w:hint="eastAsia"/>
                      <w:b/>
                      <w:sz w:val="24"/>
                      <w:szCs w:val="24"/>
                    </w:rPr>
                    <w:t>(２)区　　分</w:t>
                  </w:r>
                  <w:bookmarkEnd w:id="125"/>
                  <w:bookmarkEnd w:id="126"/>
                  <w:bookmarkEnd w:id="127"/>
                  <w:bookmarkEnd w:id="128"/>
                  <w:bookmarkEnd w:id="129"/>
                  <w:bookmarkEnd w:id="130"/>
                  <w:bookmarkEnd w:id="131"/>
                  <w:bookmarkEnd w:id="132"/>
                  <w:bookmarkEnd w:id="133"/>
                </w:p>
              </w:txbxContent>
            </v:textbox>
          </v:rect>
        </w:pict>
      </w:r>
    </w:p>
    <w:p w:rsidR="009618C5" w:rsidRPr="008D07F2" w:rsidRDefault="009618C5" w:rsidP="009618C5">
      <w:pPr>
        <w:rPr>
          <w:rFonts w:asciiTheme="majorEastAsia" w:eastAsiaTheme="majorEastAsia" w:hAnsiTheme="majorEastAsia"/>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38"/>
        <w:gridCol w:w="6912"/>
      </w:tblGrid>
      <w:tr w:rsidR="009618C5" w:rsidTr="00C51338">
        <w:trPr>
          <w:trHeight w:val="345"/>
        </w:trPr>
        <w:tc>
          <w:tcPr>
            <w:tcW w:w="253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9618C5" w:rsidRPr="000E1B0A" w:rsidRDefault="000E1B0A" w:rsidP="009618C5">
            <w:pPr>
              <w:ind w:left="-14"/>
              <w:rPr>
                <w:rFonts w:asciiTheme="majorEastAsia" w:eastAsiaTheme="majorEastAsia" w:hAnsiTheme="majorEastAsia"/>
                <w:b/>
                <w:sz w:val="24"/>
                <w:szCs w:val="24"/>
              </w:rPr>
            </w:pPr>
            <w:r w:rsidRPr="000E1B0A">
              <w:rPr>
                <w:rFonts w:asciiTheme="majorEastAsia" w:eastAsiaTheme="majorEastAsia" w:hAnsiTheme="majorEastAsia" w:hint="eastAsia"/>
                <w:b/>
                <w:sz w:val="24"/>
                <w:szCs w:val="24"/>
              </w:rPr>
              <w:t>区分</w:t>
            </w:r>
          </w:p>
        </w:tc>
        <w:tc>
          <w:tcPr>
            <w:tcW w:w="6912"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9618C5" w:rsidRPr="000E1B0A" w:rsidRDefault="000E1B0A" w:rsidP="009618C5">
            <w:pPr>
              <w:ind w:left="-14"/>
              <w:rPr>
                <w:rFonts w:asciiTheme="majorEastAsia" w:eastAsiaTheme="majorEastAsia" w:hAnsiTheme="majorEastAsia"/>
                <w:b/>
                <w:sz w:val="24"/>
                <w:szCs w:val="24"/>
              </w:rPr>
            </w:pPr>
            <w:r w:rsidRPr="000E1B0A">
              <w:rPr>
                <w:rFonts w:asciiTheme="majorEastAsia" w:eastAsiaTheme="majorEastAsia" w:hAnsiTheme="majorEastAsia" w:hint="eastAsia"/>
                <w:b/>
                <w:sz w:val="24"/>
                <w:szCs w:val="24"/>
              </w:rPr>
              <w:t>概要</w:t>
            </w:r>
          </w:p>
        </w:tc>
      </w:tr>
      <w:tr w:rsidR="000E1B0A" w:rsidTr="00AD3C40">
        <w:trPr>
          <w:trHeight w:val="285"/>
        </w:trPr>
        <w:tc>
          <w:tcPr>
            <w:tcW w:w="9450" w:type="dxa"/>
            <w:gridSpan w:val="2"/>
            <w:tcBorders>
              <w:top w:val="single" w:sz="12" w:space="0" w:color="auto"/>
              <w:left w:val="single" w:sz="12" w:space="0" w:color="auto"/>
              <w:right w:val="single" w:sz="12" w:space="0" w:color="auto"/>
            </w:tcBorders>
            <w:shd w:val="clear" w:color="auto" w:fill="C6D9F1" w:themeFill="text2" w:themeFillTint="33"/>
          </w:tcPr>
          <w:p w:rsidR="000E1B0A" w:rsidRDefault="00470736" w:rsidP="009618C5">
            <w:pPr>
              <w:ind w:left="-1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1B0A" w:rsidRPr="009618C5">
              <w:rPr>
                <w:rFonts w:asciiTheme="majorEastAsia" w:eastAsiaTheme="majorEastAsia" w:hAnsiTheme="majorEastAsia" w:hint="eastAsia"/>
                <w:sz w:val="24"/>
                <w:szCs w:val="24"/>
              </w:rPr>
              <w:t>診療協力医療機関</w:t>
            </w:r>
            <w:r w:rsidR="0021381A">
              <w:rPr>
                <w:rFonts w:asciiTheme="majorEastAsia" w:eastAsiaTheme="majorEastAsia" w:hAnsiTheme="majorEastAsia" w:hint="eastAsia"/>
                <w:sz w:val="24"/>
                <w:szCs w:val="24"/>
              </w:rPr>
              <w:t>（拠点型・協力型併せて、人口1</w:t>
            </w:r>
            <w:r w:rsidR="00ED547D">
              <w:rPr>
                <w:rFonts w:asciiTheme="majorEastAsia" w:eastAsiaTheme="majorEastAsia" w:hAnsiTheme="majorEastAsia" w:hint="eastAsia"/>
                <w:sz w:val="24"/>
                <w:szCs w:val="24"/>
              </w:rPr>
              <w:t>0</w:t>
            </w:r>
            <w:r w:rsidR="0021381A">
              <w:rPr>
                <w:rFonts w:asciiTheme="majorEastAsia" w:eastAsiaTheme="majorEastAsia" w:hAnsiTheme="majorEastAsia" w:hint="eastAsia"/>
                <w:sz w:val="24"/>
                <w:szCs w:val="24"/>
              </w:rPr>
              <w:t>万人に1か所</w:t>
            </w:r>
            <w:r w:rsidR="00B34022">
              <w:rPr>
                <w:rFonts w:asciiTheme="majorEastAsia" w:eastAsiaTheme="majorEastAsia" w:hAnsiTheme="majorEastAsia" w:hint="eastAsia"/>
                <w:sz w:val="24"/>
                <w:szCs w:val="24"/>
              </w:rPr>
              <w:t>設置が目安</w:t>
            </w:r>
            <w:r w:rsidR="0021381A">
              <w:rPr>
                <w:rFonts w:asciiTheme="majorEastAsia" w:eastAsiaTheme="majorEastAsia" w:hAnsiTheme="majorEastAsia" w:hint="eastAsia"/>
                <w:sz w:val="24"/>
                <w:szCs w:val="24"/>
              </w:rPr>
              <w:t>）</w:t>
            </w:r>
          </w:p>
        </w:tc>
      </w:tr>
      <w:tr w:rsidR="000E1B0A" w:rsidTr="00AD3C40">
        <w:trPr>
          <w:trHeight w:val="1140"/>
        </w:trPr>
        <w:tc>
          <w:tcPr>
            <w:tcW w:w="2538" w:type="dxa"/>
            <w:tcBorders>
              <w:left w:val="single" w:sz="12" w:space="0" w:color="auto"/>
              <w:right w:val="single" w:sz="12" w:space="0" w:color="auto"/>
            </w:tcBorders>
            <w:shd w:val="clear" w:color="auto" w:fill="C6D9F1" w:themeFill="text2" w:themeFillTint="33"/>
          </w:tcPr>
          <w:p w:rsidR="000E1B0A" w:rsidRDefault="000E1B0A" w:rsidP="009618C5">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帰国者・接触者外来</w:t>
            </w:r>
          </w:p>
          <w:p w:rsidR="000E1B0A" w:rsidRPr="009618C5" w:rsidRDefault="000E1B0A" w:rsidP="009618C5">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(拠点型)</w:t>
            </w:r>
          </w:p>
        </w:tc>
        <w:tc>
          <w:tcPr>
            <w:tcW w:w="6912" w:type="dxa"/>
            <w:tcBorders>
              <w:left w:val="single" w:sz="12" w:space="0" w:color="auto"/>
              <w:right w:val="single" w:sz="12" w:space="0" w:color="auto"/>
            </w:tcBorders>
          </w:tcPr>
          <w:p w:rsidR="000E1B0A" w:rsidRDefault="000E1B0A" w:rsidP="002F0420">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府内の各保健所管内において、新型インフルエンザの外来診療を行うに必要な院内感染対策が</w:t>
            </w:r>
            <w:r w:rsidR="0036430E" w:rsidRPr="00B04686">
              <w:rPr>
                <w:rFonts w:asciiTheme="majorEastAsia" w:eastAsiaTheme="majorEastAsia" w:hAnsiTheme="majorEastAsia" w:hint="eastAsia"/>
                <w:color w:val="000000" w:themeColor="text1"/>
                <w:sz w:val="24"/>
                <w:szCs w:val="24"/>
              </w:rPr>
              <w:t>講じら</w:t>
            </w:r>
            <w:r w:rsidRPr="00B04686">
              <w:rPr>
                <w:rFonts w:asciiTheme="majorEastAsia" w:eastAsiaTheme="majorEastAsia" w:hAnsiTheme="majorEastAsia" w:hint="eastAsia"/>
                <w:color w:val="000000" w:themeColor="text1"/>
                <w:sz w:val="24"/>
                <w:szCs w:val="24"/>
              </w:rPr>
              <w:t>れている、</w:t>
            </w:r>
            <w:r w:rsidRPr="009618C5">
              <w:rPr>
                <w:rFonts w:asciiTheme="majorEastAsia" w:eastAsiaTheme="majorEastAsia" w:hAnsiTheme="majorEastAsia" w:hint="eastAsia"/>
                <w:sz w:val="24"/>
                <w:szCs w:val="24"/>
              </w:rPr>
              <w:t>地域における拠点的な医療機関</w:t>
            </w:r>
            <w:r w:rsidR="00944A86">
              <w:rPr>
                <w:rFonts w:asciiTheme="majorEastAsia" w:eastAsiaTheme="majorEastAsia" w:hAnsiTheme="majorEastAsia" w:hint="eastAsia"/>
                <w:sz w:val="24"/>
                <w:szCs w:val="24"/>
              </w:rPr>
              <w:t>。</w:t>
            </w:r>
          </w:p>
        </w:tc>
      </w:tr>
      <w:tr w:rsidR="009618C5" w:rsidTr="00AD3C40">
        <w:trPr>
          <w:trHeight w:val="420"/>
        </w:trPr>
        <w:tc>
          <w:tcPr>
            <w:tcW w:w="2538" w:type="dxa"/>
            <w:tcBorders>
              <w:left w:val="single" w:sz="12" w:space="0" w:color="auto"/>
              <w:right w:val="single" w:sz="12" w:space="0" w:color="auto"/>
            </w:tcBorders>
            <w:shd w:val="clear" w:color="auto" w:fill="C6D9F1" w:themeFill="text2" w:themeFillTint="33"/>
          </w:tcPr>
          <w:p w:rsidR="000E1B0A" w:rsidRDefault="009618C5" w:rsidP="009618C5">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帰国者・接触者外来</w:t>
            </w:r>
          </w:p>
          <w:p w:rsidR="009618C5" w:rsidRDefault="000E1B0A" w:rsidP="000E1B0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618C5" w:rsidRPr="009618C5">
              <w:rPr>
                <w:rFonts w:asciiTheme="majorEastAsia" w:eastAsiaTheme="majorEastAsia" w:hAnsiTheme="majorEastAsia" w:hint="eastAsia"/>
                <w:sz w:val="24"/>
                <w:szCs w:val="24"/>
              </w:rPr>
              <w:t>協力型）</w:t>
            </w:r>
          </w:p>
        </w:tc>
        <w:tc>
          <w:tcPr>
            <w:tcW w:w="6912" w:type="dxa"/>
            <w:tcBorders>
              <w:left w:val="single" w:sz="12" w:space="0" w:color="auto"/>
              <w:right w:val="single" w:sz="12" w:space="0" w:color="auto"/>
            </w:tcBorders>
          </w:tcPr>
          <w:p w:rsidR="009618C5" w:rsidRDefault="009618C5" w:rsidP="009618C5">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拠点型の帰国者・接触者外来を補完するものとして、標準的な院内感染対策が施されている、地域における身近な医療機関。</w:t>
            </w:r>
          </w:p>
        </w:tc>
      </w:tr>
      <w:tr w:rsidR="00083654" w:rsidTr="00AD3C40">
        <w:trPr>
          <w:trHeight w:val="1440"/>
        </w:trPr>
        <w:tc>
          <w:tcPr>
            <w:tcW w:w="2538" w:type="dxa"/>
            <w:tcBorders>
              <w:left w:val="single" w:sz="12" w:space="0" w:color="auto"/>
              <w:bottom w:val="single" w:sz="12" w:space="0" w:color="auto"/>
              <w:right w:val="single" w:sz="12" w:space="0" w:color="auto"/>
            </w:tcBorders>
            <w:shd w:val="clear" w:color="auto" w:fill="C6D9F1" w:themeFill="text2" w:themeFillTint="33"/>
          </w:tcPr>
          <w:p w:rsidR="00083654" w:rsidRDefault="00083654" w:rsidP="00F21834">
            <w:pPr>
              <w:ind w:left="-14"/>
              <w:rPr>
                <w:rFonts w:asciiTheme="majorEastAsia" w:eastAsiaTheme="majorEastAsia" w:hAnsiTheme="majorEastAsia"/>
                <w:sz w:val="24"/>
                <w:szCs w:val="24"/>
              </w:rPr>
            </w:pPr>
            <w:r w:rsidRPr="009618C5">
              <w:rPr>
                <w:rFonts w:asciiTheme="majorEastAsia" w:eastAsiaTheme="majorEastAsia" w:hAnsiTheme="majorEastAsia" w:hint="eastAsia"/>
                <w:sz w:val="24"/>
                <w:szCs w:val="24"/>
              </w:rPr>
              <w:t>帰国者・接触者外来</w:t>
            </w:r>
          </w:p>
          <w:p w:rsidR="00083654" w:rsidRDefault="00083654" w:rsidP="00F21834">
            <w:pPr>
              <w:rPr>
                <w:rFonts w:asciiTheme="majorEastAsia" w:eastAsiaTheme="majorEastAsia" w:hAnsiTheme="majorEastAsia"/>
                <w:sz w:val="24"/>
                <w:szCs w:val="24"/>
              </w:rPr>
            </w:pPr>
            <w:r>
              <w:rPr>
                <w:rFonts w:asciiTheme="majorEastAsia" w:eastAsiaTheme="majorEastAsia" w:hAnsiTheme="majorEastAsia" w:hint="eastAsia"/>
                <w:sz w:val="24"/>
                <w:szCs w:val="24"/>
              </w:rPr>
              <w:t>(ハイリスク</w:t>
            </w:r>
            <w:r w:rsidRPr="009618C5">
              <w:rPr>
                <w:rFonts w:asciiTheme="majorEastAsia" w:eastAsiaTheme="majorEastAsia" w:hAnsiTheme="majorEastAsia" w:hint="eastAsia"/>
                <w:sz w:val="24"/>
                <w:szCs w:val="24"/>
              </w:rPr>
              <w:t>型）</w:t>
            </w:r>
          </w:p>
        </w:tc>
        <w:tc>
          <w:tcPr>
            <w:tcW w:w="6912" w:type="dxa"/>
            <w:tcBorders>
              <w:left w:val="single" w:sz="12" w:space="0" w:color="auto"/>
              <w:bottom w:val="single" w:sz="12" w:space="0" w:color="auto"/>
              <w:right w:val="single" w:sz="12" w:space="0" w:color="auto"/>
            </w:tcBorders>
          </w:tcPr>
          <w:p w:rsidR="00083654" w:rsidRPr="00083654" w:rsidRDefault="00083654" w:rsidP="002F0420">
            <w:pPr>
              <w:rPr>
                <w:rFonts w:asciiTheme="majorEastAsia" w:eastAsiaTheme="majorEastAsia" w:hAnsiTheme="majorEastAsia"/>
                <w:sz w:val="24"/>
                <w:szCs w:val="24"/>
              </w:rPr>
            </w:pPr>
            <w:r w:rsidRPr="00083654">
              <w:rPr>
                <w:rFonts w:asciiTheme="majorEastAsia" w:eastAsiaTheme="majorEastAsia" w:hAnsiTheme="majorEastAsia" w:hint="eastAsia"/>
                <w:sz w:val="24"/>
                <w:szCs w:val="24"/>
              </w:rPr>
              <w:t>新型インフルエンザに</w:t>
            </w:r>
            <w:r w:rsidR="00933F07">
              <w:rPr>
                <w:rFonts w:asciiTheme="majorEastAsia" w:eastAsiaTheme="majorEastAsia" w:hAnsiTheme="majorEastAsia" w:hint="eastAsia"/>
                <w:sz w:val="24"/>
                <w:szCs w:val="24"/>
              </w:rPr>
              <w:t>感染した場合に重症化する可能性の高い透析患者や妊婦、小児慢性特定</w:t>
            </w:r>
            <w:r>
              <w:rPr>
                <w:rFonts w:asciiTheme="majorEastAsia" w:eastAsiaTheme="majorEastAsia" w:hAnsiTheme="majorEastAsia" w:hint="eastAsia"/>
                <w:sz w:val="24"/>
                <w:szCs w:val="24"/>
              </w:rPr>
              <w:t>疾患等ハイリスク患者に対する専門的な外来を行うに必要な院内感染対策が</w:t>
            </w:r>
            <w:r w:rsidR="0036430E" w:rsidRPr="00B04686">
              <w:rPr>
                <w:rFonts w:asciiTheme="majorEastAsia" w:eastAsiaTheme="majorEastAsia" w:hAnsiTheme="majorEastAsia" w:hint="eastAsia"/>
                <w:color w:val="000000" w:themeColor="text1"/>
                <w:sz w:val="24"/>
                <w:szCs w:val="24"/>
              </w:rPr>
              <w:t>講じられ</w:t>
            </w:r>
            <w:r w:rsidRPr="00B04686">
              <w:rPr>
                <w:rFonts w:asciiTheme="majorEastAsia" w:eastAsiaTheme="majorEastAsia" w:hAnsiTheme="majorEastAsia" w:hint="eastAsia"/>
                <w:color w:val="000000" w:themeColor="text1"/>
                <w:sz w:val="24"/>
                <w:szCs w:val="24"/>
              </w:rPr>
              <w:t>ている</w:t>
            </w:r>
            <w:r>
              <w:rPr>
                <w:rFonts w:asciiTheme="majorEastAsia" w:eastAsiaTheme="majorEastAsia" w:hAnsiTheme="majorEastAsia" w:hint="eastAsia"/>
                <w:sz w:val="24"/>
                <w:szCs w:val="24"/>
              </w:rPr>
              <w:t>医療機関。</w:t>
            </w:r>
          </w:p>
        </w:tc>
      </w:tr>
      <w:tr w:rsidR="000E1B0A" w:rsidTr="00AD3C40">
        <w:trPr>
          <w:trHeight w:val="202"/>
        </w:trPr>
        <w:tc>
          <w:tcPr>
            <w:tcW w:w="2538" w:type="dxa"/>
            <w:tcBorders>
              <w:top w:val="single" w:sz="12" w:space="0" w:color="auto"/>
              <w:left w:val="single" w:sz="12" w:space="0" w:color="auto"/>
              <w:bottom w:val="single" w:sz="12" w:space="0" w:color="auto"/>
              <w:right w:val="single" w:sz="12" w:space="0" w:color="auto"/>
            </w:tcBorders>
          </w:tcPr>
          <w:p w:rsidR="000E1B0A" w:rsidRPr="000E1B0A" w:rsidRDefault="00470736" w:rsidP="009618C5">
            <w:pPr>
              <w:ind w:left="-1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1B0A" w:rsidRPr="000E1B0A">
              <w:rPr>
                <w:rFonts w:asciiTheme="majorEastAsia" w:eastAsiaTheme="majorEastAsia" w:hAnsiTheme="majorEastAsia" w:hint="eastAsia"/>
                <w:sz w:val="24"/>
                <w:szCs w:val="24"/>
              </w:rPr>
              <w:t>入院協力医療機関</w:t>
            </w:r>
          </w:p>
        </w:tc>
        <w:tc>
          <w:tcPr>
            <w:tcW w:w="6912" w:type="dxa"/>
            <w:tcBorders>
              <w:top w:val="single" w:sz="12" w:space="0" w:color="auto"/>
              <w:left w:val="single" w:sz="12" w:space="0" w:color="auto"/>
              <w:bottom w:val="single" w:sz="12" w:space="0" w:color="auto"/>
              <w:right w:val="single" w:sz="12" w:space="0" w:color="auto"/>
            </w:tcBorders>
          </w:tcPr>
          <w:p w:rsidR="000E1B0A" w:rsidRPr="000E1B0A" w:rsidRDefault="000E1B0A" w:rsidP="000E1B0A">
            <w:pPr>
              <w:ind w:left="-14"/>
              <w:rPr>
                <w:rFonts w:asciiTheme="majorEastAsia" w:eastAsiaTheme="majorEastAsia" w:hAnsiTheme="majorEastAsia"/>
                <w:sz w:val="24"/>
                <w:szCs w:val="24"/>
              </w:rPr>
            </w:pPr>
            <w:r w:rsidRPr="000E1B0A">
              <w:rPr>
                <w:rFonts w:asciiTheme="majorEastAsia" w:eastAsiaTheme="majorEastAsia" w:hAnsiTheme="majorEastAsia" w:hint="eastAsia"/>
                <w:sz w:val="24"/>
                <w:szCs w:val="24"/>
              </w:rPr>
              <w:t>入院による必要な医療を提供するものとする。</w:t>
            </w:r>
          </w:p>
        </w:tc>
      </w:tr>
    </w:tbl>
    <w:p w:rsidR="00F45974" w:rsidRDefault="00F45974" w:rsidP="00F45974">
      <w:pPr>
        <w:ind w:left="241" w:hangingChars="100" w:hanging="241"/>
        <w:rPr>
          <w:rFonts w:asciiTheme="majorEastAsia" w:eastAsiaTheme="majorEastAsia" w:hAnsiTheme="majorEastAsia"/>
          <w:b/>
          <w:sz w:val="24"/>
          <w:szCs w:val="24"/>
        </w:rPr>
      </w:pPr>
    </w:p>
    <w:p w:rsidR="00C4331C" w:rsidRPr="008D07F2" w:rsidRDefault="00EF1477" w:rsidP="00F45974">
      <w:pPr>
        <w:ind w:left="210" w:hangingChars="100" w:hanging="210"/>
        <w:rPr>
          <w:rFonts w:asciiTheme="majorEastAsia" w:eastAsiaTheme="majorEastAsia" w:hAnsiTheme="majorEastAsia"/>
          <w:b/>
          <w:sz w:val="24"/>
          <w:szCs w:val="24"/>
        </w:rPr>
      </w:pPr>
      <w:r w:rsidRPr="00EF1477">
        <w:rPr>
          <w:noProof/>
        </w:rPr>
        <w:pict>
          <v:rect id="正方形/長方形 89" o:spid="_x0000_s1063" style="position:absolute;left:0;text-align:left;margin-left:-.8pt;margin-top:12.75pt;width:474.75pt;height:23.25pt;z-index:251823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" fillcolor="#8eb4e3" stroked="f" strokeweight="2pt">
            <v:textbox>
              <w:txbxContent>
                <w:p w:rsidR="009C4BD4" w:rsidRPr="00071BE4" w:rsidRDefault="009C4BD4" w:rsidP="00071BE4">
                  <w:pPr>
                    <w:pStyle w:val="3"/>
                    <w:ind w:leftChars="0" w:left="0"/>
                    <w:rPr>
                      <w:rFonts w:asciiTheme="majorEastAsia" w:hAnsiTheme="majorEastAsia"/>
                      <w:b/>
                      <w:sz w:val="24"/>
                      <w:szCs w:val="24"/>
                    </w:rPr>
                  </w:pPr>
                  <w:bookmarkStart w:id="134" w:name="_Toc385877136"/>
                  <w:bookmarkStart w:id="135" w:name="_Toc397970281"/>
                  <w:bookmarkStart w:id="136" w:name="_Toc397970399"/>
                  <w:bookmarkStart w:id="137" w:name="_Toc397970503"/>
                  <w:bookmarkStart w:id="138" w:name="_Toc397970559"/>
                  <w:bookmarkStart w:id="139" w:name="_Toc397970615"/>
                  <w:bookmarkStart w:id="140" w:name="_Toc397970746"/>
                  <w:bookmarkStart w:id="141" w:name="_Toc397970802"/>
                  <w:bookmarkStart w:id="142" w:name="_Toc411530360"/>
                  <w:r w:rsidRPr="00071BE4">
                    <w:rPr>
                      <w:rFonts w:asciiTheme="majorEastAsia" w:hAnsiTheme="majorEastAsia" w:hint="eastAsia"/>
                      <w:b/>
                      <w:sz w:val="24"/>
                      <w:szCs w:val="24"/>
                    </w:rPr>
                    <w:t>(３)登　　録</w:t>
                  </w:r>
                  <w:bookmarkEnd w:id="134"/>
                  <w:bookmarkEnd w:id="135"/>
                  <w:bookmarkEnd w:id="136"/>
                  <w:bookmarkEnd w:id="137"/>
                  <w:bookmarkEnd w:id="138"/>
                  <w:bookmarkEnd w:id="139"/>
                  <w:bookmarkEnd w:id="140"/>
                  <w:bookmarkEnd w:id="141"/>
                  <w:bookmarkEnd w:id="142"/>
                </w:p>
              </w:txbxContent>
            </v:textbox>
          </v:rect>
        </w:pict>
      </w:r>
    </w:p>
    <w:p w:rsidR="00C4331C" w:rsidRDefault="00C4331C" w:rsidP="00C51338">
      <w:pPr>
        <w:rPr>
          <w:rFonts w:asciiTheme="majorEastAsia" w:eastAsiaTheme="majorEastAsia" w:hAnsiTheme="majorEastAsia"/>
          <w:sz w:val="24"/>
          <w:szCs w:val="24"/>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72"/>
        <w:gridCol w:w="7797"/>
      </w:tblGrid>
      <w:tr w:rsidR="00C4331C" w:rsidTr="00C51338">
        <w:trPr>
          <w:trHeight w:val="360"/>
        </w:trPr>
        <w:tc>
          <w:tcPr>
            <w:tcW w:w="1672"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C4331C" w:rsidRPr="00C4331C" w:rsidRDefault="00C4331C" w:rsidP="00C4331C">
            <w:pPr>
              <w:ind w:leftChars="6" w:left="13"/>
              <w:rPr>
                <w:rFonts w:asciiTheme="majorEastAsia" w:eastAsiaTheme="majorEastAsia" w:hAnsiTheme="majorEastAsia"/>
                <w:b/>
                <w:sz w:val="24"/>
                <w:szCs w:val="24"/>
              </w:rPr>
            </w:pPr>
            <w:r w:rsidRPr="00C4331C">
              <w:rPr>
                <w:rFonts w:asciiTheme="majorEastAsia" w:eastAsiaTheme="majorEastAsia" w:hAnsiTheme="majorEastAsia" w:hint="eastAsia"/>
                <w:b/>
                <w:sz w:val="24"/>
                <w:szCs w:val="24"/>
              </w:rPr>
              <w:t>手続き</w:t>
            </w:r>
          </w:p>
        </w:tc>
        <w:tc>
          <w:tcPr>
            <w:tcW w:w="7797"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C4331C" w:rsidRPr="00C4331C" w:rsidRDefault="00C4331C" w:rsidP="00C4331C">
            <w:pPr>
              <w:ind w:leftChars="86" w:left="181"/>
              <w:rPr>
                <w:rFonts w:asciiTheme="majorEastAsia" w:eastAsiaTheme="majorEastAsia" w:hAnsiTheme="majorEastAsia"/>
                <w:b/>
                <w:sz w:val="24"/>
                <w:szCs w:val="24"/>
              </w:rPr>
            </w:pPr>
            <w:r w:rsidRPr="00C4331C">
              <w:rPr>
                <w:rFonts w:asciiTheme="majorEastAsia" w:eastAsiaTheme="majorEastAsia" w:hAnsiTheme="majorEastAsia" w:hint="eastAsia"/>
                <w:b/>
                <w:sz w:val="24"/>
                <w:szCs w:val="24"/>
              </w:rPr>
              <w:t>内容</w:t>
            </w:r>
          </w:p>
        </w:tc>
      </w:tr>
      <w:tr w:rsidR="00C4331C" w:rsidTr="00C51338">
        <w:trPr>
          <w:trHeight w:val="375"/>
        </w:trPr>
        <w:tc>
          <w:tcPr>
            <w:tcW w:w="1672" w:type="dxa"/>
            <w:tcBorders>
              <w:top w:val="single" w:sz="12" w:space="0" w:color="auto"/>
              <w:left w:val="single" w:sz="12" w:space="0" w:color="auto"/>
              <w:right w:val="single" w:sz="12" w:space="0" w:color="auto"/>
            </w:tcBorders>
            <w:vAlign w:val="center"/>
          </w:tcPr>
          <w:p w:rsidR="00C4331C" w:rsidRDefault="00C4331C" w:rsidP="00D62376">
            <w:pPr>
              <w:ind w:leftChars="6" w:left="13"/>
              <w:jc w:val="cente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登録の申請</w:t>
            </w:r>
          </w:p>
        </w:tc>
        <w:tc>
          <w:tcPr>
            <w:tcW w:w="7797" w:type="dxa"/>
            <w:tcBorders>
              <w:top w:val="single" w:sz="12" w:space="0" w:color="auto"/>
              <w:left w:val="single" w:sz="12" w:space="0" w:color="auto"/>
              <w:right w:val="single" w:sz="12" w:space="0" w:color="auto"/>
            </w:tcBorders>
          </w:tcPr>
          <w:p w:rsidR="00C4331C" w:rsidRDefault="00C4331C" w:rsidP="00C4331C">
            <w:pP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協力医療機関を運営しようとす</w:t>
            </w:r>
            <w:r>
              <w:rPr>
                <w:rFonts w:asciiTheme="majorEastAsia" w:eastAsiaTheme="majorEastAsia" w:hAnsiTheme="majorEastAsia" w:hint="eastAsia"/>
                <w:sz w:val="24"/>
                <w:szCs w:val="24"/>
              </w:rPr>
              <w:t>る医療機関の開設者は、事前に知事と協議の上、</w:t>
            </w:r>
            <w:r w:rsidRPr="00C4331C">
              <w:rPr>
                <w:rFonts w:asciiTheme="majorEastAsia" w:eastAsiaTheme="majorEastAsia" w:hAnsiTheme="majorEastAsia" w:hint="eastAsia"/>
                <w:sz w:val="24"/>
                <w:szCs w:val="24"/>
              </w:rPr>
              <w:t>知事に登録を申請する。</w:t>
            </w:r>
          </w:p>
        </w:tc>
      </w:tr>
      <w:tr w:rsidR="00C4331C" w:rsidTr="00C51338">
        <w:trPr>
          <w:trHeight w:val="315"/>
        </w:trPr>
        <w:tc>
          <w:tcPr>
            <w:tcW w:w="1672" w:type="dxa"/>
            <w:tcBorders>
              <w:left w:val="single" w:sz="12" w:space="0" w:color="auto"/>
              <w:right w:val="single" w:sz="12" w:space="0" w:color="auto"/>
            </w:tcBorders>
            <w:vAlign w:val="center"/>
          </w:tcPr>
          <w:p w:rsidR="00C4331C" w:rsidRDefault="00C4331C" w:rsidP="00D62376">
            <w:pPr>
              <w:ind w:leftChars="6" w:left="13"/>
              <w:jc w:val="cente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登</w:t>
            </w:r>
            <w:r w:rsidR="00D62376">
              <w:rPr>
                <w:rFonts w:asciiTheme="majorEastAsia" w:eastAsiaTheme="majorEastAsia" w:hAnsiTheme="majorEastAsia" w:hint="eastAsia"/>
                <w:sz w:val="24"/>
                <w:szCs w:val="24"/>
              </w:rPr>
              <w:t xml:space="preserve">　　　</w:t>
            </w:r>
            <w:r w:rsidRPr="00C4331C">
              <w:rPr>
                <w:rFonts w:asciiTheme="majorEastAsia" w:eastAsiaTheme="majorEastAsia" w:hAnsiTheme="majorEastAsia" w:hint="eastAsia"/>
                <w:sz w:val="24"/>
                <w:szCs w:val="24"/>
              </w:rPr>
              <w:t>録</w:t>
            </w:r>
          </w:p>
        </w:tc>
        <w:tc>
          <w:tcPr>
            <w:tcW w:w="7797" w:type="dxa"/>
            <w:tcBorders>
              <w:left w:val="single" w:sz="12" w:space="0" w:color="auto"/>
              <w:right w:val="single" w:sz="12" w:space="0" w:color="auto"/>
            </w:tcBorders>
          </w:tcPr>
          <w:p w:rsidR="00C4331C" w:rsidRDefault="00C4331C" w:rsidP="00C4331C">
            <w:pP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知事は、前号の規定により提出された登録申請書を審査の上、協力医療機関として登録する。</w:t>
            </w:r>
          </w:p>
        </w:tc>
      </w:tr>
      <w:tr w:rsidR="00C4331C" w:rsidTr="00C51338">
        <w:trPr>
          <w:trHeight w:val="390"/>
        </w:trPr>
        <w:tc>
          <w:tcPr>
            <w:tcW w:w="1672" w:type="dxa"/>
            <w:tcBorders>
              <w:left w:val="single" w:sz="12" w:space="0" w:color="auto"/>
              <w:bottom w:val="single" w:sz="12" w:space="0" w:color="auto"/>
              <w:right w:val="single" w:sz="12" w:space="0" w:color="auto"/>
            </w:tcBorders>
            <w:vAlign w:val="center"/>
          </w:tcPr>
          <w:p w:rsidR="00C4331C" w:rsidRDefault="00C4331C" w:rsidP="00D62376">
            <w:pPr>
              <w:ind w:leftChars="6" w:left="13"/>
              <w:jc w:val="cente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通</w:t>
            </w:r>
            <w:r w:rsidR="00D62376">
              <w:rPr>
                <w:rFonts w:asciiTheme="majorEastAsia" w:eastAsiaTheme="majorEastAsia" w:hAnsiTheme="majorEastAsia" w:hint="eastAsia"/>
                <w:sz w:val="24"/>
                <w:szCs w:val="24"/>
              </w:rPr>
              <w:t xml:space="preserve">　　　</w:t>
            </w:r>
            <w:r w:rsidRPr="00C4331C">
              <w:rPr>
                <w:rFonts w:asciiTheme="majorEastAsia" w:eastAsiaTheme="majorEastAsia" w:hAnsiTheme="majorEastAsia" w:hint="eastAsia"/>
                <w:sz w:val="24"/>
                <w:szCs w:val="24"/>
              </w:rPr>
              <w:t>知</w:t>
            </w:r>
          </w:p>
        </w:tc>
        <w:tc>
          <w:tcPr>
            <w:tcW w:w="7797" w:type="dxa"/>
            <w:tcBorders>
              <w:left w:val="single" w:sz="12" w:space="0" w:color="auto"/>
              <w:bottom w:val="single" w:sz="12" w:space="0" w:color="auto"/>
              <w:right w:val="single" w:sz="12" w:space="0" w:color="auto"/>
            </w:tcBorders>
          </w:tcPr>
          <w:p w:rsidR="00C4331C" w:rsidRDefault="00C4331C" w:rsidP="00C4331C">
            <w:pPr>
              <w:rPr>
                <w:rFonts w:asciiTheme="majorEastAsia" w:eastAsiaTheme="majorEastAsia" w:hAnsiTheme="majorEastAsia"/>
                <w:sz w:val="24"/>
                <w:szCs w:val="24"/>
              </w:rPr>
            </w:pPr>
            <w:r w:rsidRPr="00C4331C">
              <w:rPr>
                <w:rFonts w:asciiTheme="majorEastAsia" w:eastAsiaTheme="majorEastAsia" w:hAnsiTheme="majorEastAsia" w:hint="eastAsia"/>
                <w:sz w:val="24"/>
                <w:szCs w:val="24"/>
              </w:rPr>
              <w:t>知事は、協力医療機関を登録した場合は、別紙様式第２号により、当該協力医療機関の開設者に対して通知する。</w:t>
            </w:r>
          </w:p>
        </w:tc>
      </w:tr>
    </w:tbl>
    <w:p w:rsidR="0041526C" w:rsidRPr="00523E6C" w:rsidRDefault="0033799A" w:rsidP="00C4331C">
      <w:pPr>
        <w:rPr>
          <w:rFonts w:ascii="HG丸ｺﾞｼｯｸM-PRO" w:eastAsia="HG丸ｺﾞｼｯｸM-PRO" w:hAnsi="HG丸ｺﾞｼｯｸM-PRO"/>
          <w:color w:val="000000" w:themeColor="text1"/>
          <w:sz w:val="22"/>
        </w:rPr>
      </w:pPr>
      <w:r w:rsidRPr="00523E6C">
        <w:rPr>
          <w:rFonts w:ascii="HG丸ｺﾞｼｯｸM-PRO" w:eastAsia="HG丸ｺﾞｼｯｸM-PRO" w:hAnsi="HG丸ｺﾞｼｯｸM-PRO" w:hint="eastAsia"/>
          <w:color w:val="000000" w:themeColor="text1"/>
          <w:sz w:val="22"/>
        </w:rPr>
        <w:t>※大阪府新型インフルエンザ等協力医療機関整備要綱から抜粋</w:t>
      </w:r>
    </w:p>
    <w:p w:rsidR="00932120" w:rsidRPr="00523E6C" w:rsidRDefault="00932120" w:rsidP="00C4331C">
      <w:pPr>
        <w:rPr>
          <w:rFonts w:asciiTheme="majorEastAsia" w:eastAsiaTheme="majorEastAsia" w:hAnsiTheme="majorEastAsia"/>
          <w:color w:val="000000" w:themeColor="text1"/>
          <w:sz w:val="24"/>
          <w:szCs w:val="24"/>
        </w:rPr>
      </w:pPr>
    </w:p>
    <w:p w:rsidR="00366436" w:rsidRDefault="0036643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86516" w:rsidRDefault="00EF1477">
      <w:pPr>
        <w:widowControl/>
        <w:jc w:val="left"/>
        <w:rPr>
          <w:rFonts w:asciiTheme="majorEastAsia" w:eastAsiaTheme="majorEastAsia" w:hAnsiTheme="majorEastAsia" w:cs="Times New Roman"/>
          <w:sz w:val="24"/>
          <w:szCs w:val="24"/>
        </w:rPr>
      </w:pPr>
      <w:r w:rsidRPr="00EF1477">
        <w:rPr>
          <w:noProof/>
        </w:rPr>
        <w:lastRenderedPageBreak/>
        <w:pict>
          <v:rect id="正方形/長方形 115" o:spid="_x0000_s1064" style="position:absolute;margin-left:-.65pt;margin-top:-5.25pt;width:475.5pt;height:23.25pt;z-index:251847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" fillcolor="#4f81bd [3204]" stroked="f" strokeweight="2pt">
            <v:textbox>
              <w:txbxContent>
                <w:p w:rsidR="009C4BD4" w:rsidRPr="002A7BF5" w:rsidRDefault="009C4BD4" w:rsidP="002A7BF5">
                  <w:pPr>
                    <w:spacing w:line="300" w:lineRule="exact"/>
                    <w:jc w:val="left"/>
                    <w:rPr>
                      <w:rFonts w:asciiTheme="majorEastAsia" w:eastAsiaTheme="majorEastAsia" w:hAnsiTheme="majorEastAsia"/>
                      <w:b/>
                      <w:color w:val="FFFFFF" w:themeColor="background1"/>
                      <w:sz w:val="24"/>
                      <w:szCs w:val="24"/>
                      <w:lang w:eastAsia="zh-CN"/>
                    </w:rPr>
                  </w:pPr>
                  <w:r>
                    <w:rPr>
                      <w:rFonts w:asciiTheme="majorEastAsia" w:eastAsiaTheme="majorEastAsia" w:hAnsiTheme="majorEastAsia" w:hint="eastAsia"/>
                      <w:b/>
                      <w:color w:val="FFFFFF" w:themeColor="background1"/>
                      <w:sz w:val="24"/>
                      <w:szCs w:val="24"/>
                      <w:lang w:eastAsia="zh-CN"/>
                    </w:rPr>
                    <w:t>【参考】</w:t>
                  </w:r>
                  <w:r w:rsidRPr="002A7BF5">
                    <w:rPr>
                      <w:rFonts w:asciiTheme="majorEastAsia" w:eastAsiaTheme="majorEastAsia" w:hAnsiTheme="majorEastAsia" w:hint="eastAsia"/>
                      <w:b/>
                      <w:color w:val="FFFFFF" w:themeColor="background1"/>
                      <w:sz w:val="24"/>
                      <w:szCs w:val="24"/>
                      <w:lang w:eastAsia="zh-CN"/>
                    </w:rPr>
                    <w:t>府内保健所管轄市町村一覧（平成26年</w:t>
                  </w:r>
                  <w:r>
                    <w:rPr>
                      <w:rFonts w:asciiTheme="majorEastAsia" w:eastAsiaTheme="majorEastAsia" w:hAnsiTheme="majorEastAsia" w:hint="eastAsia"/>
                      <w:b/>
                      <w:color w:val="FFFFFF" w:themeColor="background1"/>
                      <w:sz w:val="24"/>
                      <w:szCs w:val="24"/>
                      <w:lang w:eastAsia="zh-CN"/>
                    </w:rPr>
                    <w:t>４</w:t>
                  </w:r>
                  <w:r w:rsidRPr="002A7BF5">
                    <w:rPr>
                      <w:rFonts w:asciiTheme="majorEastAsia" w:eastAsiaTheme="majorEastAsia" w:hAnsiTheme="majorEastAsia" w:hint="eastAsia"/>
                      <w:b/>
                      <w:color w:val="FFFFFF" w:themeColor="background1"/>
                      <w:sz w:val="24"/>
                      <w:szCs w:val="24"/>
                      <w:lang w:eastAsia="zh-CN"/>
                    </w:rPr>
                    <w:t>月</w:t>
                  </w:r>
                  <w:r>
                    <w:rPr>
                      <w:rFonts w:asciiTheme="majorEastAsia" w:eastAsiaTheme="majorEastAsia" w:hAnsiTheme="majorEastAsia" w:hint="eastAsia"/>
                      <w:b/>
                      <w:color w:val="FFFFFF" w:themeColor="background1"/>
                      <w:sz w:val="24"/>
                      <w:szCs w:val="24"/>
                      <w:lang w:eastAsia="zh-CN"/>
                    </w:rPr>
                    <w:t>１</w:t>
                  </w:r>
                  <w:r w:rsidRPr="002A7BF5">
                    <w:rPr>
                      <w:rFonts w:asciiTheme="majorEastAsia" w:eastAsiaTheme="majorEastAsia" w:hAnsiTheme="majorEastAsia" w:hint="eastAsia"/>
                      <w:b/>
                      <w:color w:val="FFFFFF" w:themeColor="background1"/>
                      <w:sz w:val="24"/>
                      <w:szCs w:val="24"/>
                      <w:lang w:eastAsia="zh-CN"/>
                    </w:rPr>
                    <w:t>日現在）</w:t>
                  </w:r>
                </w:p>
              </w:txbxContent>
            </v:textbox>
          </v:rec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6829"/>
      </w:tblGrid>
      <w:tr w:rsidR="00366436" w:rsidRPr="00366436" w:rsidTr="00FD278C">
        <w:trPr>
          <w:cantSplit/>
          <w:trHeight w:val="20"/>
        </w:trPr>
        <w:tc>
          <w:tcPr>
            <w:tcW w:w="2669" w:type="dxa"/>
            <w:tcBorders>
              <w:top w:val="single" w:sz="12" w:space="0" w:color="auto"/>
              <w:left w:val="single" w:sz="12" w:space="0" w:color="auto"/>
              <w:right w:val="single" w:sz="12"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保健所名</w:t>
            </w:r>
          </w:p>
        </w:tc>
        <w:tc>
          <w:tcPr>
            <w:tcW w:w="6829" w:type="dxa"/>
            <w:tcBorders>
              <w:top w:val="single" w:sz="12" w:space="0" w:color="auto"/>
              <w:left w:val="single" w:sz="12" w:space="0" w:color="auto"/>
              <w:right w:val="single" w:sz="12"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管轄市町村</w:t>
            </w:r>
          </w:p>
        </w:tc>
      </w:tr>
      <w:tr w:rsidR="002A7BF5" w:rsidRPr="00366436" w:rsidTr="00FD278C">
        <w:trPr>
          <w:cantSplit/>
          <w:trHeight w:val="246"/>
        </w:trPr>
        <w:tc>
          <w:tcPr>
            <w:tcW w:w="2669" w:type="dxa"/>
            <w:tcBorders>
              <w:left w:val="single" w:sz="12" w:space="0" w:color="auto"/>
              <w:right w:val="single" w:sz="12" w:space="0" w:color="auto"/>
            </w:tcBorders>
            <w:shd w:val="clear" w:color="auto" w:fill="auto"/>
          </w:tcPr>
          <w:p w:rsidR="002A7BF5" w:rsidRPr="002A7BF5" w:rsidRDefault="002A7BF5" w:rsidP="00DD72DE">
            <w:pPr>
              <w:rPr>
                <w:rFonts w:asciiTheme="majorEastAsia" w:eastAsiaTheme="majorEastAsia" w:hAnsiTheme="majorEastAsia"/>
                <w:sz w:val="22"/>
              </w:rPr>
            </w:pPr>
            <w:r w:rsidRPr="002A7BF5">
              <w:rPr>
                <w:rFonts w:asciiTheme="majorEastAsia" w:eastAsiaTheme="majorEastAsia" w:hAnsiTheme="majorEastAsia" w:hint="eastAsia"/>
                <w:sz w:val="22"/>
              </w:rPr>
              <w:t>池田保健所</w:t>
            </w:r>
          </w:p>
        </w:tc>
        <w:tc>
          <w:tcPr>
            <w:tcW w:w="6829" w:type="dxa"/>
            <w:tcBorders>
              <w:left w:val="single" w:sz="12" w:space="0" w:color="auto"/>
              <w:right w:val="single" w:sz="12" w:space="0" w:color="auto"/>
            </w:tcBorders>
            <w:shd w:val="clear" w:color="auto" w:fill="auto"/>
          </w:tcPr>
          <w:p w:rsidR="002A7BF5" w:rsidRPr="002A7BF5" w:rsidRDefault="002A7BF5" w:rsidP="00DD72DE">
            <w:pPr>
              <w:rPr>
                <w:rFonts w:asciiTheme="majorEastAsia" w:eastAsiaTheme="majorEastAsia" w:hAnsiTheme="majorEastAsia"/>
                <w:sz w:val="22"/>
              </w:rPr>
            </w:pPr>
            <w:r w:rsidRPr="002A7BF5">
              <w:rPr>
                <w:rFonts w:asciiTheme="majorEastAsia" w:eastAsiaTheme="majorEastAsia" w:hAnsiTheme="majorEastAsia" w:hint="eastAsia"/>
                <w:sz w:val="22"/>
              </w:rPr>
              <w:t>池田市・箕面市・豊能町・能勢町</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吹田保健所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吹田市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茨木保健所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茨木市・摂津市・島本町</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寝屋川保健所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寝屋川市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守口保健所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守口市・門真市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四條畷保健所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四條畷市・交野市・大東市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八尾保健所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八尾市・柏原市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藤井寺保健所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藤井寺市・羽曳野市・松原市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富田林保健所</w:t>
            </w:r>
          </w:p>
        </w:tc>
        <w:tc>
          <w:tcPr>
            <w:tcW w:w="6829" w:type="dxa"/>
            <w:tcBorders>
              <w:left w:val="single" w:sz="12" w:space="0" w:color="auto"/>
              <w:right w:val="single" w:sz="12" w:space="0" w:color="auto"/>
            </w:tcBorders>
            <w:shd w:val="clear" w:color="auto" w:fill="auto"/>
          </w:tcPr>
          <w:p w:rsidR="00366436" w:rsidRPr="002A7BF5" w:rsidRDefault="00366436" w:rsidP="00933F07">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富田林市・河内長野市・大阪狭山市・太子町・河南町・千早赤</w:t>
            </w:r>
            <w:r w:rsidR="00933F07">
              <w:rPr>
                <w:rFonts w:asciiTheme="majorEastAsia" w:eastAsiaTheme="majorEastAsia" w:hAnsiTheme="majorEastAsia" w:cs="Times New Roman" w:hint="eastAsia"/>
                <w:sz w:val="22"/>
              </w:rPr>
              <w:t>阪</w:t>
            </w:r>
            <w:r w:rsidRPr="002A7BF5">
              <w:rPr>
                <w:rFonts w:asciiTheme="majorEastAsia" w:eastAsiaTheme="majorEastAsia" w:hAnsiTheme="majorEastAsia" w:cs="Times New Roman" w:hint="eastAsia"/>
                <w:sz w:val="22"/>
              </w:rPr>
              <w:t>村</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和泉保健所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和泉市・泉大津市・高石市・忠岡町</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岸和田保健所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岸和田市・貝塚市</w:t>
            </w:r>
          </w:p>
        </w:tc>
      </w:tr>
      <w:tr w:rsidR="00366436" w:rsidRPr="00366436" w:rsidTr="00FD278C">
        <w:trPr>
          <w:cantSplit/>
          <w:trHeight w:val="20"/>
        </w:trPr>
        <w:tc>
          <w:tcPr>
            <w:tcW w:w="2669" w:type="dxa"/>
            <w:tcBorders>
              <w:left w:val="single" w:sz="12" w:space="0" w:color="auto"/>
              <w:bottom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泉佐野保健所</w:t>
            </w:r>
          </w:p>
        </w:tc>
        <w:tc>
          <w:tcPr>
            <w:tcW w:w="6829" w:type="dxa"/>
            <w:tcBorders>
              <w:left w:val="single" w:sz="12" w:space="0" w:color="auto"/>
              <w:bottom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泉佐野市・泉南市・阪南市・熊取町・田尻町・岬町</w:t>
            </w:r>
          </w:p>
        </w:tc>
      </w:tr>
      <w:tr w:rsidR="00366436" w:rsidRPr="00366436" w:rsidTr="00FD278C">
        <w:trPr>
          <w:cantSplit/>
          <w:trHeight w:val="20"/>
        </w:trPr>
        <w:tc>
          <w:tcPr>
            <w:tcW w:w="2669" w:type="dxa"/>
            <w:tcBorders>
              <w:top w:val="single" w:sz="12" w:space="0" w:color="auto"/>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大阪市保健所</w:t>
            </w:r>
          </w:p>
        </w:tc>
        <w:tc>
          <w:tcPr>
            <w:tcW w:w="6829" w:type="dxa"/>
            <w:tcBorders>
              <w:top w:val="single" w:sz="12" w:space="0" w:color="auto"/>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大阪市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堺市保健所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堺市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東大阪市保健所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東大阪市</w:t>
            </w:r>
          </w:p>
        </w:tc>
      </w:tr>
      <w:tr w:rsidR="00366436" w:rsidRPr="00366436" w:rsidTr="00FD278C">
        <w:trPr>
          <w:cantSplit/>
          <w:trHeight w:val="2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高槻市保健所</w:t>
            </w:r>
          </w:p>
        </w:tc>
        <w:tc>
          <w:tcPr>
            <w:tcW w:w="682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高槻市</w:t>
            </w:r>
          </w:p>
        </w:tc>
      </w:tr>
      <w:tr w:rsidR="00366436" w:rsidRPr="00366436" w:rsidTr="00FD278C">
        <w:trPr>
          <w:cantSplit/>
          <w:trHeight w:val="300"/>
        </w:trPr>
        <w:tc>
          <w:tcPr>
            <w:tcW w:w="2669" w:type="dxa"/>
            <w:tcBorders>
              <w:left w:val="single" w:sz="12" w:space="0" w:color="auto"/>
              <w:right w:val="single" w:sz="12" w:space="0" w:color="auto"/>
            </w:tcBorders>
            <w:shd w:val="clear" w:color="auto" w:fill="auto"/>
          </w:tcPr>
          <w:p w:rsidR="00366436"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豊中市保健所</w:t>
            </w:r>
          </w:p>
        </w:tc>
        <w:tc>
          <w:tcPr>
            <w:tcW w:w="6829" w:type="dxa"/>
            <w:tcBorders>
              <w:left w:val="single" w:sz="12" w:space="0" w:color="auto"/>
              <w:right w:val="single" w:sz="12" w:space="0" w:color="auto"/>
            </w:tcBorders>
            <w:shd w:val="clear" w:color="auto" w:fill="auto"/>
          </w:tcPr>
          <w:p w:rsidR="002A7BF5" w:rsidRPr="002A7BF5" w:rsidRDefault="00366436" w:rsidP="00366436">
            <w:pPr>
              <w:snapToGrid w:val="0"/>
              <w:rPr>
                <w:rFonts w:asciiTheme="majorEastAsia" w:eastAsiaTheme="majorEastAsia" w:hAnsiTheme="majorEastAsia" w:cs="Times New Roman"/>
                <w:sz w:val="22"/>
              </w:rPr>
            </w:pPr>
            <w:r w:rsidRPr="002A7BF5">
              <w:rPr>
                <w:rFonts w:asciiTheme="majorEastAsia" w:eastAsiaTheme="majorEastAsia" w:hAnsiTheme="majorEastAsia" w:cs="Times New Roman" w:hint="eastAsia"/>
                <w:sz w:val="22"/>
              </w:rPr>
              <w:t>豊中市</w:t>
            </w:r>
          </w:p>
        </w:tc>
      </w:tr>
      <w:tr w:rsidR="002A7BF5" w:rsidRPr="00366436" w:rsidTr="00FD278C">
        <w:trPr>
          <w:cantSplit/>
          <w:trHeight w:val="256"/>
        </w:trPr>
        <w:tc>
          <w:tcPr>
            <w:tcW w:w="2669" w:type="dxa"/>
            <w:tcBorders>
              <w:left w:val="single" w:sz="12" w:space="0" w:color="auto"/>
              <w:bottom w:val="single" w:sz="12" w:space="0" w:color="auto"/>
              <w:right w:val="single" w:sz="12" w:space="0" w:color="auto"/>
            </w:tcBorders>
            <w:shd w:val="clear" w:color="auto" w:fill="auto"/>
          </w:tcPr>
          <w:p w:rsidR="002A7BF5" w:rsidRPr="00B04686" w:rsidRDefault="002A7BF5" w:rsidP="00DD72DE">
            <w:pPr>
              <w:snapToGrid w:val="0"/>
              <w:rPr>
                <w:rFonts w:asciiTheme="majorEastAsia" w:eastAsiaTheme="majorEastAsia" w:hAnsiTheme="majorEastAsia" w:cs="Times New Roman"/>
                <w:color w:val="FF0000"/>
                <w:sz w:val="22"/>
              </w:rPr>
            </w:pPr>
            <w:r w:rsidRPr="00B04686">
              <w:rPr>
                <w:rFonts w:asciiTheme="majorEastAsia" w:eastAsiaTheme="majorEastAsia" w:hAnsiTheme="majorEastAsia" w:cs="Times New Roman" w:hint="eastAsia"/>
                <w:color w:val="000000" w:themeColor="text1"/>
                <w:sz w:val="22"/>
              </w:rPr>
              <w:t>枚方</w:t>
            </w:r>
            <w:r w:rsidR="00372BFB" w:rsidRPr="00B04686">
              <w:rPr>
                <w:rFonts w:asciiTheme="majorEastAsia" w:eastAsiaTheme="majorEastAsia" w:hAnsiTheme="majorEastAsia" w:cs="Times New Roman" w:hint="eastAsia"/>
                <w:color w:val="000000" w:themeColor="text1"/>
                <w:sz w:val="22"/>
              </w:rPr>
              <w:t>市</w:t>
            </w:r>
            <w:r w:rsidRPr="00B04686">
              <w:rPr>
                <w:rFonts w:asciiTheme="majorEastAsia" w:eastAsiaTheme="majorEastAsia" w:hAnsiTheme="majorEastAsia" w:cs="Times New Roman" w:hint="eastAsia"/>
                <w:color w:val="000000" w:themeColor="text1"/>
                <w:sz w:val="22"/>
              </w:rPr>
              <w:t>保健所</w:t>
            </w:r>
          </w:p>
        </w:tc>
        <w:tc>
          <w:tcPr>
            <w:tcW w:w="6829" w:type="dxa"/>
            <w:tcBorders>
              <w:left w:val="single" w:sz="12" w:space="0" w:color="auto"/>
              <w:bottom w:val="single" w:sz="12" w:space="0" w:color="auto"/>
              <w:right w:val="single" w:sz="12" w:space="0" w:color="auto"/>
            </w:tcBorders>
            <w:shd w:val="clear" w:color="auto" w:fill="auto"/>
          </w:tcPr>
          <w:p w:rsidR="002A7BF5" w:rsidRPr="00B04686" w:rsidRDefault="002A7BF5" w:rsidP="00DD72DE">
            <w:pPr>
              <w:snapToGrid w:val="0"/>
              <w:rPr>
                <w:rFonts w:asciiTheme="majorEastAsia" w:eastAsiaTheme="majorEastAsia" w:hAnsiTheme="majorEastAsia" w:cs="Times New Roman"/>
                <w:color w:val="FF0000"/>
                <w:sz w:val="22"/>
              </w:rPr>
            </w:pPr>
            <w:r w:rsidRPr="00B04686">
              <w:rPr>
                <w:rFonts w:asciiTheme="majorEastAsia" w:eastAsiaTheme="majorEastAsia" w:hAnsiTheme="majorEastAsia" w:cs="Times New Roman" w:hint="eastAsia"/>
                <w:color w:val="000000" w:themeColor="text1"/>
                <w:sz w:val="22"/>
              </w:rPr>
              <w:t>枚方市</w:t>
            </w:r>
          </w:p>
        </w:tc>
      </w:tr>
    </w:tbl>
    <w:p w:rsidR="00366436" w:rsidRPr="00366436" w:rsidRDefault="00366436" w:rsidP="00366436">
      <w:pPr>
        <w:snapToGrid w:val="0"/>
        <w:rPr>
          <w:rFonts w:asciiTheme="majorEastAsia" w:eastAsiaTheme="majorEastAsia" w:hAnsiTheme="majorEastAsia" w:cs="Times New Roman"/>
          <w:szCs w:val="24"/>
        </w:rPr>
      </w:pPr>
    </w:p>
    <w:p w:rsidR="00366436" w:rsidRPr="00366436" w:rsidRDefault="00EF1477" w:rsidP="00366436">
      <w:pPr>
        <w:snapToGrid w:val="0"/>
        <w:rPr>
          <w:rFonts w:asciiTheme="majorEastAsia" w:eastAsiaTheme="majorEastAsia" w:hAnsiTheme="majorEastAsia" w:cs="Times New Roman"/>
          <w:szCs w:val="24"/>
        </w:rPr>
      </w:pPr>
      <w:r w:rsidRPr="00EF1477">
        <w:rPr>
          <w:noProof/>
        </w:rPr>
        <w:pict>
          <v:rect id="正方形/長方形 114" o:spid="_x0000_s1065" style="position:absolute;left:0;text-align:left;margin-left:-.8pt;margin-top:6.55pt;width:474.75pt;height:23.25pt;z-index:251846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" fillcolor="#4f81bd [3204]" stroked="f" strokeweight="2pt">
            <v:textbox>
              <w:txbxContent>
                <w:p w:rsidR="009C4BD4" w:rsidRPr="002A7BF5" w:rsidRDefault="009C4BD4" w:rsidP="002A7BF5">
                  <w:pPr>
                    <w:spacing w:line="300" w:lineRule="exact"/>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【参考】</w:t>
                  </w:r>
                  <w:r w:rsidRPr="002A7BF5">
                    <w:rPr>
                      <w:rFonts w:asciiTheme="majorEastAsia" w:eastAsiaTheme="majorEastAsia" w:hAnsiTheme="majorEastAsia" w:hint="eastAsia"/>
                      <w:b/>
                      <w:color w:val="FFFFFF" w:themeColor="background1"/>
                      <w:sz w:val="24"/>
                      <w:szCs w:val="24"/>
                    </w:rPr>
                    <w:t>新型インフルエンザ等協力医療機関整備状況（平成26</w:t>
                  </w:r>
                  <w:r>
                    <w:rPr>
                      <w:rFonts w:asciiTheme="majorEastAsia" w:eastAsiaTheme="majorEastAsia" w:hAnsiTheme="majorEastAsia" w:hint="eastAsia"/>
                      <w:b/>
                      <w:color w:val="FFFFFF" w:themeColor="background1"/>
                      <w:sz w:val="24"/>
                      <w:szCs w:val="24"/>
                    </w:rPr>
                    <w:t>年９</w:t>
                  </w:r>
                  <w:r w:rsidRPr="002A7BF5">
                    <w:rPr>
                      <w:rFonts w:asciiTheme="majorEastAsia" w:eastAsiaTheme="majorEastAsia" w:hAnsiTheme="majorEastAsia" w:hint="eastAsia"/>
                      <w:b/>
                      <w:color w:val="FFFFFF" w:themeColor="background1"/>
                      <w:sz w:val="24"/>
                      <w:szCs w:val="24"/>
                    </w:rPr>
                    <w:t>月現在）</w:t>
                  </w:r>
                </w:p>
              </w:txbxContent>
            </v:textbox>
          </v:rect>
        </w:pict>
      </w:r>
    </w:p>
    <w:p w:rsidR="00366436" w:rsidRPr="00366436" w:rsidRDefault="00366436" w:rsidP="00366436">
      <w:pPr>
        <w:snapToGrid w:val="0"/>
        <w:rPr>
          <w:rFonts w:asciiTheme="majorEastAsia" w:eastAsiaTheme="majorEastAsia" w:hAnsiTheme="majorEastAsia"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59"/>
        <w:gridCol w:w="1417"/>
        <w:gridCol w:w="1465"/>
        <w:gridCol w:w="1465"/>
        <w:gridCol w:w="1465"/>
      </w:tblGrid>
      <w:tr w:rsidR="00366436" w:rsidRPr="00366436" w:rsidTr="006D0C6E">
        <w:trPr>
          <w:trHeight w:val="20"/>
        </w:trPr>
        <w:tc>
          <w:tcPr>
            <w:tcW w:w="2127" w:type="dxa"/>
            <w:vMerge w:val="restart"/>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保健所名</w:t>
            </w:r>
          </w:p>
        </w:tc>
        <w:tc>
          <w:tcPr>
            <w:tcW w:w="1559" w:type="dxa"/>
            <w:vMerge w:val="restart"/>
            <w:tcBorders>
              <w:right w:val="nil"/>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協力医療</w:t>
            </w:r>
          </w:p>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機関数</w:t>
            </w:r>
          </w:p>
        </w:tc>
        <w:tc>
          <w:tcPr>
            <w:tcW w:w="5812" w:type="dxa"/>
            <w:gridSpan w:val="4"/>
            <w:tcBorders>
              <w:left w:val="nil"/>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r>
      <w:tr w:rsidR="00366436" w:rsidRPr="00366436" w:rsidTr="006D0C6E">
        <w:trPr>
          <w:trHeight w:val="20"/>
        </w:trPr>
        <w:tc>
          <w:tcPr>
            <w:tcW w:w="2127" w:type="dxa"/>
            <w:vMerge/>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c>
          <w:tcPr>
            <w:tcW w:w="1559" w:type="dxa"/>
            <w:vMerge/>
            <w:tcBorders>
              <w:right w:val="single" w:sz="4"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c>
          <w:tcPr>
            <w:tcW w:w="1417" w:type="dxa"/>
            <w:vMerge w:val="restart"/>
            <w:tcBorders>
              <w:left w:val="single" w:sz="4"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入院協力</w:t>
            </w:r>
          </w:p>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医療機関</w:t>
            </w:r>
          </w:p>
        </w:tc>
        <w:tc>
          <w:tcPr>
            <w:tcW w:w="4395" w:type="dxa"/>
            <w:gridSpan w:val="3"/>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帰国者・接触者外来</w:t>
            </w:r>
          </w:p>
        </w:tc>
      </w:tr>
      <w:tr w:rsidR="00366436" w:rsidRPr="00366436" w:rsidTr="006D0C6E">
        <w:trPr>
          <w:trHeight w:val="64"/>
        </w:trPr>
        <w:tc>
          <w:tcPr>
            <w:tcW w:w="2127" w:type="dxa"/>
            <w:vMerge/>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c>
          <w:tcPr>
            <w:tcW w:w="1559" w:type="dxa"/>
            <w:vMerge/>
            <w:tcBorders>
              <w:right w:val="single" w:sz="4"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c>
          <w:tcPr>
            <w:tcW w:w="1417" w:type="dxa"/>
            <w:vMerge/>
            <w:tcBorders>
              <w:left w:val="single" w:sz="4" w:space="0" w:color="auto"/>
            </w:tcBorders>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p>
        </w:tc>
        <w:tc>
          <w:tcPr>
            <w:tcW w:w="1465" w:type="dxa"/>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拠点型</w:t>
            </w:r>
          </w:p>
        </w:tc>
        <w:tc>
          <w:tcPr>
            <w:tcW w:w="1465" w:type="dxa"/>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協力型</w:t>
            </w:r>
          </w:p>
        </w:tc>
        <w:tc>
          <w:tcPr>
            <w:tcW w:w="1465" w:type="dxa"/>
            <w:shd w:val="clear" w:color="auto" w:fill="B8CCE4" w:themeFill="accent1" w:themeFillTint="66"/>
            <w:vAlign w:val="center"/>
          </w:tcPr>
          <w:p w:rsidR="00366436" w:rsidRPr="00366436" w:rsidRDefault="00366436" w:rsidP="00366436">
            <w:pPr>
              <w:snapToGrid w:val="0"/>
              <w:jc w:val="center"/>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ハイリスク</w:t>
            </w:r>
          </w:p>
        </w:tc>
      </w:tr>
      <w:tr w:rsidR="00366436" w:rsidRPr="00366436" w:rsidTr="00366436">
        <w:trPr>
          <w:trHeight w:val="107"/>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池田保健所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１１</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８</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吹田保健所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883EB2" w:rsidP="00366436">
            <w:pPr>
              <w:snapToGrid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０</w:t>
            </w:r>
          </w:p>
        </w:tc>
        <w:tc>
          <w:tcPr>
            <w:tcW w:w="1465" w:type="dxa"/>
            <w:shd w:val="clear" w:color="auto" w:fill="auto"/>
          </w:tcPr>
          <w:p w:rsidR="00366436" w:rsidRPr="00366436" w:rsidRDefault="00883EB2" w:rsidP="00366436">
            <w:pPr>
              <w:snapToGrid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１</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茨木保健所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１１</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９</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寝屋川保健所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１０</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６</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守口保健所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５</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四條畷保健所</w:t>
            </w:r>
          </w:p>
        </w:tc>
        <w:tc>
          <w:tcPr>
            <w:tcW w:w="1559" w:type="dxa"/>
            <w:shd w:val="clear" w:color="auto" w:fill="auto"/>
          </w:tcPr>
          <w:p w:rsidR="00366436" w:rsidRPr="00366436" w:rsidRDefault="00FD278C" w:rsidP="00366436">
            <w:pPr>
              <w:snapToGrid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w:t>
            </w:r>
          </w:p>
        </w:tc>
        <w:tc>
          <w:tcPr>
            <w:tcW w:w="1417" w:type="dxa"/>
            <w:shd w:val="clear" w:color="auto" w:fill="auto"/>
          </w:tcPr>
          <w:p w:rsidR="00366436" w:rsidRPr="00366436" w:rsidRDefault="00FD278C" w:rsidP="00366436">
            <w:pPr>
              <w:snapToGrid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FD278C" w:rsidP="00366436">
            <w:pPr>
              <w:snapToGrid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八尾保健所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９</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５</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藤井寺保健所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７</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富田林保健所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１０</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７</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和泉保健所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６</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６</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岸和田保健所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１２</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１０</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泉佐野保健所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９</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６</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大阪市保健所</w:t>
            </w:r>
          </w:p>
        </w:tc>
        <w:tc>
          <w:tcPr>
            <w:tcW w:w="1559" w:type="dxa"/>
            <w:shd w:val="clear" w:color="auto" w:fill="auto"/>
          </w:tcPr>
          <w:p w:rsidR="00366436" w:rsidRPr="00366436" w:rsidRDefault="00366436" w:rsidP="00F626B7">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r w:rsidR="00F626B7">
              <w:rPr>
                <w:rFonts w:asciiTheme="majorEastAsia" w:eastAsiaTheme="majorEastAsia" w:hAnsiTheme="majorEastAsia" w:cs="Times New Roman" w:hint="eastAsia"/>
                <w:sz w:val="22"/>
              </w:rPr>
              <w:t>３</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１５</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２９</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５</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堺市保健所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１４</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１０</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５</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東大阪市保健所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５</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４</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w:t>
            </w:r>
          </w:p>
        </w:tc>
      </w:tr>
      <w:tr w:rsidR="00366436" w:rsidRPr="00366436" w:rsidTr="00366436">
        <w:trPr>
          <w:trHeight w:val="20"/>
        </w:trPr>
        <w:tc>
          <w:tcPr>
            <w:tcW w:w="2127" w:type="dxa"/>
            <w:shd w:val="clear" w:color="auto" w:fill="auto"/>
          </w:tcPr>
          <w:p w:rsidR="00366436"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高槻市保健所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７</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７</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r>
      <w:tr w:rsidR="00366436" w:rsidRPr="00366436" w:rsidTr="00372BFB">
        <w:trPr>
          <w:trHeight w:val="300"/>
        </w:trPr>
        <w:tc>
          <w:tcPr>
            <w:tcW w:w="2127" w:type="dxa"/>
            <w:shd w:val="clear" w:color="auto" w:fill="auto"/>
          </w:tcPr>
          <w:p w:rsidR="00372BFB" w:rsidRPr="00366436" w:rsidRDefault="00366436" w:rsidP="00366436">
            <w:pPr>
              <w:snapToGrid w:val="0"/>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豊中市保健所</w:t>
            </w:r>
          </w:p>
        </w:tc>
        <w:tc>
          <w:tcPr>
            <w:tcW w:w="1559"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１０</w:t>
            </w:r>
          </w:p>
        </w:tc>
        <w:tc>
          <w:tcPr>
            <w:tcW w:w="1417"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２</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３</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７</w:t>
            </w:r>
          </w:p>
        </w:tc>
        <w:tc>
          <w:tcPr>
            <w:tcW w:w="1465" w:type="dxa"/>
            <w:shd w:val="clear" w:color="auto" w:fill="auto"/>
          </w:tcPr>
          <w:p w:rsidR="00366436" w:rsidRPr="00366436" w:rsidRDefault="00366436" w:rsidP="00366436">
            <w:pPr>
              <w:snapToGrid w:val="0"/>
              <w:jc w:val="right"/>
              <w:rPr>
                <w:rFonts w:asciiTheme="majorEastAsia" w:eastAsiaTheme="majorEastAsia" w:hAnsiTheme="majorEastAsia" w:cs="Times New Roman"/>
                <w:sz w:val="22"/>
              </w:rPr>
            </w:pPr>
            <w:r w:rsidRPr="00366436">
              <w:rPr>
                <w:rFonts w:asciiTheme="majorEastAsia" w:eastAsiaTheme="majorEastAsia" w:hAnsiTheme="majorEastAsia" w:cs="Times New Roman" w:hint="eastAsia"/>
                <w:sz w:val="22"/>
              </w:rPr>
              <w:t>０</w:t>
            </w:r>
          </w:p>
        </w:tc>
      </w:tr>
      <w:tr w:rsidR="00372BFB" w:rsidRPr="00366436" w:rsidTr="00AC09C5">
        <w:trPr>
          <w:trHeight w:val="285"/>
        </w:trPr>
        <w:tc>
          <w:tcPr>
            <w:tcW w:w="2127" w:type="dxa"/>
            <w:shd w:val="clear" w:color="auto" w:fill="auto"/>
          </w:tcPr>
          <w:p w:rsidR="00AC09C5" w:rsidRPr="00B04686" w:rsidRDefault="00372BFB" w:rsidP="00372BFB">
            <w:pPr>
              <w:snapToGrid w:val="0"/>
              <w:rPr>
                <w:rFonts w:asciiTheme="majorEastAsia" w:eastAsiaTheme="majorEastAsia" w:hAnsiTheme="majorEastAsia" w:cs="Times New Roman"/>
                <w:color w:val="FF0000"/>
                <w:sz w:val="22"/>
              </w:rPr>
            </w:pPr>
            <w:r w:rsidRPr="00B04686">
              <w:rPr>
                <w:rFonts w:asciiTheme="majorEastAsia" w:eastAsiaTheme="majorEastAsia" w:hAnsiTheme="majorEastAsia" w:cs="Times New Roman" w:hint="eastAsia"/>
                <w:color w:val="000000" w:themeColor="text1"/>
                <w:sz w:val="22"/>
              </w:rPr>
              <w:t>枚方市保健所</w:t>
            </w:r>
          </w:p>
        </w:tc>
        <w:tc>
          <w:tcPr>
            <w:tcW w:w="1559" w:type="dxa"/>
            <w:shd w:val="clear" w:color="auto" w:fill="auto"/>
          </w:tcPr>
          <w:p w:rsidR="00372BFB" w:rsidRPr="00B04686" w:rsidRDefault="00372BFB" w:rsidP="00372BFB">
            <w:pPr>
              <w:snapToGrid w:val="0"/>
              <w:jc w:val="right"/>
              <w:rPr>
                <w:rFonts w:asciiTheme="majorEastAsia" w:eastAsiaTheme="majorEastAsia" w:hAnsiTheme="majorEastAsia" w:cs="Times New Roman"/>
                <w:color w:val="000000" w:themeColor="text1"/>
                <w:sz w:val="22"/>
              </w:rPr>
            </w:pPr>
            <w:r w:rsidRPr="00B04686">
              <w:rPr>
                <w:rFonts w:asciiTheme="majorEastAsia" w:eastAsiaTheme="majorEastAsia" w:hAnsiTheme="majorEastAsia" w:cs="Times New Roman" w:hint="eastAsia"/>
                <w:color w:val="000000" w:themeColor="text1"/>
                <w:sz w:val="22"/>
              </w:rPr>
              <w:t>１２</w:t>
            </w:r>
          </w:p>
        </w:tc>
        <w:tc>
          <w:tcPr>
            <w:tcW w:w="1417" w:type="dxa"/>
            <w:shd w:val="clear" w:color="auto" w:fill="auto"/>
          </w:tcPr>
          <w:p w:rsidR="00372BFB" w:rsidRPr="00B04686" w:rsidRDefault="00372BFB" w:rsidP="00372BFB">
            <w:pPr>
              <w:snapToGrid w:val="0"/>
              <w:jc w:val="right"/>
              <w:rPr>
                <w:rFonts w:asciiTheme="majorEastAsia" w:eastAsiaTheme="majorEastAsia" w:hAnsiTheme="majorEastAsia" w:cs="Times New Roman"/>
                <w:color w:val="000000" w:themeColor="text1"/>
                <w:sz w:val="22"/>
              </w:rPr>
            </w:pPr>
            <w:r w:rsidRPr="00B04686">
              <w:rPr>
                <w:rFonts w:asciiTheme="majorEastAsia" w:eastAsiaTheme="majorEastAsia" w:hAnsiTheme="majorEastAsia" w:cs="Times New Roman" w:hint="eastAsia"/>
                <w:color w:val="000000" w:themeColor="text1"/>
                <w:sz w:val="22"/>
              </w:rPr>
              <w:t>１１</w:t>
            </w:r>
          </w:p>
        </w:tc>
        <w:tc>
          <w:tcPr>
            <w:tcW w:w="1465" w:type="dxa"/>
            <w:shd w:val="clear" w:color="auto" w:fill="auto"/>
          </w:tcPr>
          <w:p w:rsidR="00372BFB" w:rsidRPr="00B04686" w:rsidRDefault="00372BFB" w:rsidP="00372BFB">
            <w:pPr>
              <w:snapToGrid w:val="0"/>
              <w:jc w:val="right"/>
              <w:rPr>
                <w:rFonts w:asciiTheme="majorEastAsia" w:eastAsiaTheme="majorEastAsia" w:hAnsiTheme="majorEastAsia" w:cs="Times New Roman"/>
                <w:color w:val="000000" w:themeColor="text1"/>
                <w:sz w:val="22"/>
              </w:rPr>
            </w:pPr>
            <w:r w:rsidRPr="00B04686">
              <w:rPr>
                <w:rFonts w:asciiTheme="majorEastAsia" w:eastAsiaTheme="majorEastAsia" w:hAnsiTheme="majorEastAsia" w:cs="Times New Roman" w:hint="eastAsia"/>
                <w:color w:val="000000" w:themeColor="text1"/>
                <w:sz w:val="22"/>
              </w:rPr>
              <w:t>４</w:t>
            </w:r>
          </w:p>
        </w:tc>
        <w:tc>
          <w:tcPr>
            <w:tcW w:w="1465" w:type="dxa"/>
            <w:shd w:val="clear" w:color="auto" w:fill="auto"/>
          </w:tcPr>
          <w:p w:rsidR="00372BFB" w:rsidRPr="00B04686" w:rsidRDefault="00372BFB" w:rsidP="00372BFB">
            <w:pPr>
              <w:snapToGrid w:val="0"/>
              <w:jc w:val="right"/>
              <w:rPr>
                <w:rFonts w:asciiTheme="majorEastAsia" w:eastAsiaTheme="majorEastAsia" w:hAnsiTheme="majorEastAsia" w:cs="Times New Roman"/>
                <w:color w:val="000000" w:themeColor="text1"/>
                <w:sz w:val="22"/>
              </w:rPr>
            </w:pPr>
            <w:r w:rsidRPr="00B04686">
              <w:rPr>
                <w:rFonts w:asciiTheme="majorEastAsia" w:eastAsiaTheme="majorEastAsia" w:hAnsiTheme="majorEastAsia" w:cs="Times New Roman" w:hint="eastAsia"/>
                <w:color w:val="000000" w:themeColor="text1"/>
                <w:sz w:val="22"/>
              </w:rPr>
              <w:t>７</w:t>
            </w:r>
          </w:p>
        </w:tc>
        <w:tc>
          <w:tcPr>
            <w:tcW w:w="1465" w:type="dxa"/>
            <w:shd w:val="clear" w:color="auto" w:fill="auto"/>
          </w:tcPr>
          <w:p w:rsidR="00372BFB" w:rsidRPr="00B04686" w:rsidRDefault="00372BFB" w:rsidP="00372BFB">
            <w:pPr>
              <w:snapToGrid w:val="0"/>
              <w:jc w:val="right"/>
              <w:rPr>
                <w:rFonts w:asciiTheme="majorEastAsia" w:eastAsiaTheme="majorEastAsia" w:hAnsiTheme="majorEastAsia" w:cs="Times New Roman"/>
                <w:color w:val="000000" w:themeColor="text1"/>
                <w:sz w:val="22"/>
              </w:rPr>
            </w:pPr>
            <w:r w:rsidRPr="00B04686">
              <w:rPr>
                <w:rFonts w:asciiTheme="majorEastAsia" w:eastAsiaTheme="majorEastAsia" w:hAnsiTheme="majorEastAsia" w:cs="Times New Roman" w:hint="eastAsia"/>
                <w:color w:val="000000" w:themeColor="text1"/>
                <w:sz w:val="22"/>
              </w:rPr>
              <w:t>４</w:t>
            </w:r>
          </w:p>
        </w:tc>
      </w:tr>
    </w:tbl>
    <w:p w:rsidR="00AC09C5" w:rsidRDefault="00AC09C5">
      <w:pPr>
        <w:widowControl/>
        <w:jc w:val="left"/>
        <w:rPr>
          <w:rFonts w:asciiTheme="majorEastAsia" w:eastAsiaTheme="majorEastAsia" w:hAnsiTheme="majorEastAsia"/>
          <w:sz w:val="24"/>
          <w:szCs w:val="24"/>
        </w:rPr>
      </w:pPr>
    </w:p>
    <w:p w:rsidR="00C01ECF" w:rsidRDefault="00EF1477">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57" o:spid="_x0000_s1066" style="position:absolute;margin-left:-2.3pt;margin-top:-.75pt;width:480pt;height:73.5pt;z-index:251773952" coordsize="6096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">
            <v:rect id="正方形/長方形 4" o:spid="_x0000_s1067"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Dl8EA&#10;AADaAAAADwAAAGRycy9kb3ducmV2LnhtbESPQYvCMBSE7wv+h/AEL6KpsixajSKC4E1qFfH2aJ5t&#10;sXmpTdT6782C4HGYmW+Y+bI1lXhQ40rLCkbDCARxZnXJuYJDuhlMQDiPrLGyTApe5GC56PzMMdb2&#10;yQk99j4XAcIuRgWF93UspcsKMuiGtiYO3sU2Bn2QTS51g88AN5UcR9GfNFhyWCiwpnVB2XV/Nwpo&#10;utuOzrd+ujrTLuunxwRP10SpXrddzUB4av03/GlvtYJf+L8Sb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Q5fBAAAA2gAAAA8AAAAAAAAAAAAAAAAAmAIAAGRycy9kb3du&#10;cmV2LnhtbFBLBQYAAAAABAAEAPUAAACGAwAAAAA=&#10;" fillcolor="#1f497d" stroked="f" strokeweight="2pt">
              <v:textbox>
                <w:txbxContent>
                  <w:p w:rsidR="009C4BD4" w:rsidRPr="005F0DCB" w:rsidRDefault="009C4BD4" w:rsidP="005F0DCB">
                    <w:pPr>
                      <w:pStyle w:val="1"/>
                      <w:rPr>
                        <w:b/>
                        <w:color w:val="FFFFFF" w:themeColor="background1"/>
                      </w:rPr>
                    </w:pPr>
                    <w:bookmarkStart w:id="143" w:name="_Toc385877152"/>
                    <w:bookmarkStart w:id="144" w:name="_Toc397970282"/>
                    <w:bookmarkStart w:id="145" w:name="_Toc397970400"/>
                    <w:bookmarkStart w:id="146" w:name="_Toc397970504"/>
                    <w:bookmarkStart w:id="147" w:name="_Toc397970560"/>
                    <w:bookmarkStart w:id="148" w:name="_Toc397970616"/>
                    <w:bookmarkStart w:id="149" w:name="_Toc397970747"/>
                    <w:bookmarkStart w:id="150" w:name="_Toc397970803"/>
                    <w:bookmarkStart w:id="151" w:name="_Toc411530361"/>
                    <w:r>
                      <w:rPr>
                        <w:rFonts w:hint="eastAsia"/>
                        <w:b/>
                        <w:color w:val="FFFFFF" w:themeColor="background1"/>
                      </w:rPr>
                      <w:t>Ⅲ</w:t>
                    </w:r>
                    <w:r w:rsidRPr="005F0DCB">
                      <w:rPr>
                        <w:rFonts w:hint="eastAsia"/>
                        <w:b/>
                        <w:color w:val="FFFFFF" w:themeColor="background1"/>
                      </w:rPr>
                      <w:t xml:space="preserve">　</w:t>
                    </w:r>
                    <w:r w:rsidRPr="00523E6C">
                      <w:rPr>
                        <w:rFonts w:hint="eastAsia"/>
                        <w:b/>
                        <w:color w:val="FFFFFF" w:themeColor="background1"/>
                      </w:rPr>
                      <w:t>保健所による</w:t>
                    </w:r>
                    <w:r w:rsidRPr="005F0DCB">
                      <w:rPr>
                        <w:rFonts w:hint="eastAsia"/>
                        <w:b/>
                        <w:color w:val="FFFFFF" w:themeColor="background1"/>
                      </w:rPr>
                      <w:t>新型インフルエンザの診療における医療体制の整備</w:t>
                    </w:r>
                    <w:bookmarkEnd w:id="143"/>
                    <w:bookmarkEnd w:id="144"/>
                    <w:bookmarkEnd w:id="145"/>
                    <w:bookmarkEnd w:id="146"/>
                    <w:bookmarkEnd w:id="147"/>
                    <w:bookmarkEnd w:id="148"/>
                    <w:bookmarkEnd w:id="149"/>
                    <w:bookmarkEnd w:id="150"/>
                    <w:bookmarkEnd w:id="151"/>
                  </w:p>
                </w:txbxContent>
              </v:textbox>
            </v:rect>
            <v:rect id="正方形/長方形 34" o:spid="_x0000_s1068"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5kMUA&#10;AADbAAAADwAAAGRycy9kb3ducmV2LnhtbESPzWrDMBCE74W+g9hCbo3cpA3FjRJCyB8UWurmktvG&#10;2lgm0spYiuO+fVQo9DjMzjc703nvrOioDbVnBU/DDARx6XXNlYL99/rxFUSIyBqtZ1LwQwHms/u7&#10;KebaX/mLuiJWIkE45KjAxNjkUobSkMMw9A1x8k6+dRiTbCupW7wmuLNylGUT6bDm1GCwoaWh8lxc&#10;XHrjfVK4bmM/Dluzdp+r+nh6sUelBg/94g1EpD7+H/+ld1rB+Bl+tyQA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vmQxQAAANsAAAAPAAAAAAAAAAAAAAAAAJgCAABkcnMv&#10;ZG93bnJldi54bWxQSwUGAAAAAAQABAD1AAAAigMAAAAA&#10;" fillcolor="#4f81bd" stroked="f" strokeweight="2pt">
              <v:textbox>
                <w:txbxContent>
                  <w:p w:rsidR="009C4BD4" w:rsidRPr="005F0DCB" w:rsidRDefault="009C4BD4" w:rsidP="005F0DCB">
                    <w:pPr>
                      <w:pStyle w:val="2"/>
                      <w:rPr>
                        <w:rFonts w:asciiTheme="majorEastAsia" w:hAnsiTheme="majorEastAsia"/>
                        <w:b/>
                        <w:color w:val="FFFFFF" w:themeColor="background1"/>
                        <w:sz w:val="24"/>
                        <w:szCs w:val="24"/>
                      </w:rPr>
                    </w:pPr>
                    <w:bookmarkStart w:id="152" w:name="_Toc385877153"/>
                    <w:bookmarkStart w:id="153" w:name="_Toc397970283"/>
                    <w:bookmarkStart w:id="154" w:name="_Toc397970401"/>
                    <w:bookmarkStart w:id="155" w:name="_Toc397970505"/>
                    <w:bookmarkStart w:id="156" w:name="_Toc397970561"/>
                    <w:bookmarkStart w:id="157" w:name="_Toc397970617"/>
                    <w:bookmarkStart w:id="158" w:name="_Toc397970748"/>
                    <w:bookmarkStart w:id="159" w:name="_Toc397970804"/>
                    <w:bookmarkStart w:id="160" w:name="_Toc411530362"/>
                    <w:r w:rsidRPr="005F0DCB">
                      <w:rPr>
                        <w:rFonts w:asciiTheme="majorEastAsia" w:hAnsiTheme="majorEastAsia" w:hint="eastAsia"/>
                        <w:b/>
                        <w:color w:val="FFFFFF" w:themeColor="background1"/>
                        <w:sz w:val="24"/>
                        <w:szCs w:val="24"/>
                      </w:rPr>
                      <w:t>１．基本的な考え方</w:t>
                    </w:r>
                    <w:bookmarkEnd w:id="152"/>
                    <w:bookmarkEnd w:id="153"/>
                    <w:bookmarkEnd w:id="154"/>
                    <w:bookmarkEnd w:id="155"/>
                    <w:bookmarkEnd w:id="156"/>
                    <w:bookmarkEnd w:id="157"/>
                    <w:bookmarkEnd w:id="158"/>
                    <w:bookmarkEnd w:id="159"/>
                    <w:bookmarkEnd w:id="160"/>
                  </w:p>
                </w:txbxContent>
              </v:textbox>
            </v:rect>
            <v:rect id="正方形/長方形 58" o:spid="_x0000_s1069" style="position:absolute;top:6381;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nN78A&#10;AADbAAAADwAAAGRycy9kb3ducmV2LnhtbERPzWoCMRC+C32HMIXeNGuhIqtRrFAQ6UFXH2DYjLuL&#10;m8mSpG58+86h0OPH97/eZterB4XYeTYwnxWgiGtvO24MXC9f0yWomJAt9p7JwJMibDcvkzWW1o98&#10;pkeVGiUhHEs00KY0lFrHuiWHceYHYuFuPjhMAkOjbcBRwl2v34tioR12LA0tDrRvqb5XP05KqtM5&#10;z0PY7y5HP16P3599XGRj3l7zbgUqUU7/4j/3wRr4kLHyRX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Smc3vwAAANsAAAAPAAAAAAAAAAAAAAAAAJgCAABkcnMvZG93bnJl&#10;di54bWxQSwUGAAAAAAQABAD1AAAAhAMAAAAA&#10;" fillcolor="#8eb4e3" stroked="f" strokeweight="2pt">
              <v:textbox>
                <w:txbxContent>
                  <w:p w:rsidR="009C4BD4" w:rsidRPr="005F0DCB" w:rsidRDefault="009C4BD4" w:rsidP="005F0DCB">
                    <w:pPr>
                      <w:pStyle w:val="3"/>
                      <w:ind w:leftChars="0" w:left="0"/>
                      <w:rPr>
                        <w:rFonts w:asciiTheme="majorEastAsia" w:hAnsiTheme="majorEastAsia"/>
                        <w:b/>
                        <w:sz w:val="24"/>
                        <w:szCs w:val="24"/>
                      </w:rPr>
                    </w:pPr>
                    <w:bookmarkStart w:id="161" w:name="_Toc385877154"/>
                    <w:bookmarkStart w:id="162" w:name="_Toc397970284"/>
                    <w:bookmarkStart w:id="163" w:name="_Toc397970402"/>
                    <w:bookmarkStart w:id="164" w:name="_Toc397970506"/>
                    <w:bookmarkStart w:id="165" w:name="_Toc397970562"/>
                    <w:bookmarkStart w:id="166" w:name="_Toc397970618"/>
                    <w:bookmarkStart w:id="167" w:name="_Toc397970749"/>
                    <w:bookmarkStart w:id="168" w:name="_Toc397970805"/>
                    <w:bookmarkStart w:id="169" w:name="_Toc411530363"/>
                    <w:r w:rsidRPr="005F0DCB">
                      <w:rPr>
                        <w:rFonts w:asciiTheme="majorEastAsia" w:hAnsiTheme="majorEastAsia" w:hint="eastAsia"/>
                        <w:b/>
                        <w:sz w:val="24"/>
                        <w:szCs w:val="24"/>
                      </w:rPr>
                      <w:t xml:space="preserve">(１)　</w:t>
                    </w:r>
                    <w:r w:rsidRPr="001D7DD0">
                      <w:rPr>
                        <w:rFonts w:asciiTheme="majorEastAsia" w:hAnsiTheme="majorEastAsia" w:hint="eastAsia"/>
                        <w:b/>
                        <w:sz w:val="24"/>
                        <w:szCs w:val="24"/>
                      </w:rPr>
                      <w:t>市</w:t>
                    </w:r>
                    <w:r w:rsidRPr="005F0DCB">
                      <w:rPr>
                        <w:rFonts w:asciiTheme="majorEastAsia" w:hAnsiTheme="majorEastAsia" w:hint="eastAsia"/>
                        <w:b/>
                        <w:sz w:val="24"/>
                        <w:szCs w:val="24"/>
                      </w:rPr>
                      <w:t>域における流行規模の想定</w:t>
                    </w:r>
                    <w:bookmarkEnd w:id="161"/>
                    <w:bookmarkEnd w:id="162"/>
                    <w:bookmarkEnd w:id="163"/>
                    <w:bookmarkEnd w:id="164"/>
                    <w:bookmarkEnd w:id="165"/>
                    <w:bookmarkEnd w:id="166"/>
                    <w:bookmarkEnd w:id="167"/>
                    <w:bookmarkEnd w:id="168"/>
                    <w:bookmarkEnd w:id="169"/>
                  </w:p>
                </w:txbxContent>
              </v:textbox>
            </v:rect>
            <w10:wrap type="topAndBottom"/>
          </v:group>
        </w:pict>
      </w:r>
    </w:p>
    <w:p w:rsidR="00127D7C" w:rsidRDefault="00247E9D" w:rsidP="00B14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244BA" w:rsidRPr="001D7DD0">
        <w:rPr>
          <w:rFonts w:asciiTheme="majorEastAsia" w:eastAsiaTheme="majorEastAsia" w:hAnsiTheme="majorEastAsia" w:hint="eastAsia"/>
          <w:sz w:val="24"/>
          <w:szCs w:val="24"/>
        </w:rPr>
        <w:t>枚方市</w:t>
      </w:r>
      <w:r w:rsidRPr="001D7DD0">
        <w:rPr>
          <w:rFonts w:asciiTheme="majorEastAsia" w:eastAsiaTheme="majorEastAsia" w:hAnsiTheme="majorEastAsia" w:hint="eastAsia"/>
          <w:sz w:val="24"/>
          <w:szCs w:val="24"/>
        </w:rPr>
        <w:t>における流行規模想定は、</w:t>
      </w:r>
      <w:r w:rsidR="008244BA" w:rsidRPr="001D7DD0">
        <w:rPr>
          <w:rFonts w:asciiTheme="majorEastAsia" w:eastAsiaTheme="majorEastAsia" w:hAnsiTheme="majorEastAsia" w:hint="eastAsia"/>
          <w:sz w:val="24"/>
          <w:szCs w:val="24"/>
        </w:rPr>
        <w:t>市</w:t>
      </w:r>
      <w:r>
        <w:rPr>
          <w:rFonts w:asciiTheme="majorEastAsia" w:eastAsiaTheme="majorEastAsia" w:hAnsiTheme="majorEastAsia" w:hint="eastAsia"/>
          <w:sz w:val="24"/>
          <w:szCs w:val="24"/>
        </w:rPr>
        <w:t>行動計画において下記のとおり推計している。</w:t>
      </w:r>
    </w:p>
    <w:p w:rsidR="00247E9D" w:rsidRDefault="00247E9D" w:rsidP="00127D7C">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ＣＤＣモデルによる推計を参考にして</w:t>
      </w:r>
      <w:r w:rsidR="00127D7C">
        <w:rPr>
          <w:rFonts w:asciiTheme="majorEastAsia" w:eastAsiaTheme="majorEastAsia" w:hAnsiTheme="majorEastAsia" w:hint="eastAsia"/>
          <w:sz w:val="24"/>
          <w:szCs w:val="24"/>
        </w:rPr>
        <w:t>推計している政府推計を参考とし、</w:t>
      </w:r>
      <w:r>
        <w:rPr>
          <w:rFonts w:asciiTheme="majorEastAsia" w:eastAsiaTheme="majorEastAsia" w:hAnsiTheme="majorEastAsia" w:hint="eastAsia"/>
          <w:sz w:val="24"/>
          <w:szCs w:val="24"/>
        </w:rPr>
        <w:t>概ね人口規模に基づ</w:t>
      </w:r>
      <w:r w:rsidR="00127D7C">
        <w:rPr>
          <w:rFonts w:asciiTheme="majorEastAsia" w:eastAsiaTheme="majorEastAsia" w:hAnsiTheme="majorEastAsia" w:hint="eastAsia"/>
          <w:sz w:val="24"/>
          <w:szCs w:val="24"/>
        </w:rPr>
        <w:t>き算定している。</w:t>
      </w:r>
    </w:p>
    <w:p w:rsidR="00127D7C" w:rsidRDefault="00127D7C" w:rsidP="00127D7C">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但し、当該推計は、現在の医療体制や公衆衛生</w:t>
      </w:r>
      <w:r w:rsidR="00FC59F0">
        <w:rPr>
          <w:rFonts w:asciiTheme="majorEastAsia" w:eastAsiaTheme="majorEastAsia" w:hAnsiTheme="majorEastAsia" w:hint="eastAsia"/>
          <w:sz w:val="24"/>
          <w:szCs w:val="24"/>
        </w:rPr>
        <w:t>等の状況は一切</w:t>
      </w:r>
      <w:r w:rsidR="00FC59F0" w:rsidRPr="00AF1311">
        <w:rPr>
          <w:rFonts w:asciiTheme="majorEastAsia" w:eastAsiaTheme="majorEastAsia" w:hAnsiTheme="majorEastAsia" w:hint="eastAsia"/>
          <w:color w:val="000000" w:themeColor="text1"/>
          <w:sz w:val="24"/>
          <w:szCs w:val="24"/>
        </w:rPr>
        <w:t>考慮</w:t>
      </w:r>
      <w:r w:rsidR="00734F75">
        <w:rPr>
          <w:rFonts w:asciiTheme="majorEastAsia" w:eastAsiaTheme="majorEastAsia" w:hAnsiTheme="majorEastAsia" w:hint="eastAsia"/>
          <w:sz w:val="24"/>
          <w:szCs w:val="24"/>
        </w:rPr>
        <w:t>していない。</w:t>
      </w:r>
    </w:p>
    <w:p w:rsidR="00681784" w:rsidRPr="00681784" w:rsidRDefault="00247E9D" w:rsidP="00B14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2552"/>
        <w:gridCol w:w="2553"/>
        <w:gridCol w:w="2553"/>
      </w:tblGrid>
      <w:tr w:rsidR="00F142FB" w:rsidRPr="00127D7C" w:rsidTr="004F72B5">
        <w:trPr>
          <w:trHeight w:val="421"/>
        </w:trPr>
        <w:tc>
          <w:tcPr>
            <w:tcW w:w="1840" w:type="dxa"/>
            <w:shd w:val="clear" w:color="auto" w:fill="B8CCE4" w:themeFill="accent1" w:themeFillTint="66"/>
            <w:vAlign w:val="center"/>
          </w:tcPr>
          <w:p w:rsidR="00F142FB" w:rsidRPr="00127D7C" w:rsidRDefault="00F142FB" w:rsidP="00F142FB">
            <w:pPr>
              <w:spacing w:line="300" w:lineRule="exact"/>
              <w:rPr>
                <w:rFonts w:asciiTheme="majorEastAsia" w:eastAsiaTheme="majorEastAsia" w:hAnsiTheme="majorEastAsia"/>
                <w:sz w:val="24"/>
                <w:szCs w:val="24"/>
              </w:rPr>
            </w:pPr>
          </w:p>
        </w:tc>
        <w:tc>
          <w:tcPr>
            <w:tcW w:w="2552" w:type="dxa"/>
            <w:shd w:val="clear" w:color="auto" w:fill="B8CCE4" w:themeFill="accent1" w:themeFillTint="66"/>
            <w:vAlign w:val="center"/>
          </w:tcPr>
          <w:p w:rsidR="00F142FB" w:rsidRPr="00127D7C" w:rsidRDefault="00F142FB" w:rsidP="00F142FB">
            <w:pPr>
              <w:spacing w:line="300" w:lineRule="exact"/>
              <w:jc w:val="center"/>
              <w:rPr>
                <w:rFonts w:asciiTheme="majorEastAsia" w:eastAsiaTheme="majorEastAsia" w:hAnsiTheme="majorEastAsia"/>
                <w:sz w:val="24"/>
                <w:szCs w:val="24"/>
              </w:rPr>
            </w:pPr>
            <w:r w:rsidRPr="00127D7C">
              <w:rPr>
                <w:rFonts w:asciiTheme="majorEastAsia" w:eastAsiaTheme="majorEastAsia" w:hAnsiTheme="majorEastAsia" w:hint="eastAsia"/>
                <w:sz w:val="24"/>
                <w:szCs w:val="24"/>
              </w:rPr>
              <w:t>全　　国</w:t>
            </w:r>
          </w:p>
        </w:tc>
        <w:tc>
          <w:tcPr>
            <w:tcW w:w="2553" w:type="dxa"/>
            <w:shd w:val="clear" w:color="auto" w:fill="B8CCE4" w:themeFill="accent1" w:themeFillTint="66"/>
            <w:vAlign w:val="center"/>
          </w:tcPr>
          <w:p w:rsidR="00F142FB" w:rsidRPr="00127D7C" w:rsidRDefault="00F142FB" w:rsidP="00F142FB">
            <w:pPr>
              <w:spacing w:line="300" w:lineRule="exact"/>
              <w:jc w:val="center"/>
              <w:rPr>
                <w:rFonts w:asciiTheme="majorEastAsia" w:eastAsiaTheme="majorEastAsia" w:hAnsiTheme="majorEastAsia"/>
                <w:sz w:val="24"/>
                <w:szCs w:val="24"/>
              </w:rPr>
            </w:pPr>
            <w:r w:rsidRPr="00127D7C">
              <w:rPr>
                <w:rFonts w:asciiTheme="majorEastAsia" w:eastAsiaTheme="majorEastAsia" w:hAnsiTheme="majorEastAsia" w:hint="eastAsia"/>
                <w:sz w:val="24"/>
                <w:szCs w:val="24"/>
              </w:rPr>
              <w:t>大阪府</w:t>
            </w:r>
          </w:p>
        </w:tc>
        <w:tc>
          <w:tcPr>
            <w:tcW w:w="2553" w:type="dxa"/>
            <w:shd w:val="clear" w:color="auto" w:fill="B8CCE4" w:themeFill="accent1" w:themeFillTint="66"/>
            <w:vAlign w:val="center"/>
          </w:tcPr>
          <w:p w:rsidR="00F142FB" w:rsidRPr="001D7DD0" w:rsidRDefault="008244BA" w:rsidP="00F142FB">
            <w:pPr>
              <w:spacing w:line="300" w:lineRule="exact"/>
              <w:jc w:val="center"/>
              <w:rPr>
                <w:rFonts w:asciiTheme="majorEastAsia" w:eastAsiaTheme="majorEastAsia" w:hAnsiTheme="majorEastAsia"/>
                <w:color w:val="000000" w:themeColor="text1"/>
                <w:sz w:val="24"/>
                <w:szCs w:val="24"/>
              </w:rPr>
            </w:pPr>
            <w:r w:rsidRPr="001D7DD0">
              <w:rPr>
                <w:rFonts w:asciiTheme="majorEastAsia" w:eastAsiaTheme="majorEastAsia" w:hAnsiTheme="majorEastAsia" w:hint="eastAsia"/>
                <w:color w:val="000000" w:themeColor="text1"/>
                <w:sz w:val="24"/>
                <w:szCs w:val="24"/>
              </w:rPr>
              <w:t>枚方市</w:t>
            </w:r>
          </w:p>
        </w:tc>
      </w:tr>
      <w:tr w:rsidR="00F142FB" w:rsidRPr="00127D7C" w:rsidTr="004F72B5">
        <w:tc>
          <w:tcPr>
            <w:tcW w:w="1840" w:type="dxa"/>
            <w:shd w:val="clear" w:color="auto" w:fill="auto"/>
            <w:vAlign w:val="center"/>
          </w:tcPr>
          <w:p w:rsidR="00F142FB" w:rsidRPr="00127D7C" w:rsidRDefault="00F142FB" w:rsidP="00F142FB">
            <w:pPr>
              <w:spacing w:line="300" w:lineRule="exact"/>
              <w:rPr>
                <w:rFonts w:asciiTheme="majorEastAsia" w:eastAsiaTheme="majorEastAsia" w:hAnsiTheme="majorEastAsia"/>
                <w:szCs w:val="21"/>
              </w:rPr>
            </w:pPr>
            <w:r w:rsidRPr="00127D7C">
              <w:rPr>
                <w:rFonts w:asciiTheme="majorEastAsia" w:eastAsiaTheme="majorEastAsia" w:hAnsiTheme="majorEastAsia" w:hint="eastAsia"/>
                <w:szCs w:val="21"/>
              </w:rPr>
              <w:t>人口(平成22年)</w:t>
            </w:r>
          </w:p>
        </w:tc>
        <w:tc>
          <w:tcPr>
            <w:tcW w:w="2552" w:type="dxa"/>
            <w:shd w:val="clear" w:color="auto" w:fill="auto"/>
            <w:vAlign w:val="center"/>
          </w:tcPr>
          <w:p w:rsidR="00F142FB" w:rsidRPr="00127D7C" w:rsidRDefault="00F142FB" w:rsidP="00F142FB">
            <w:pPr>
              <w:spacing w:line="300" w:lineRule="exact"/>
              <w:rPr>
                <w:rFonts w:asciiTheme="majorEastAsia" w:eastAsiaTheme="majorEastAsia" w:hAnsiTheme="majorEastAsia"/>
                <w:szCs w:val="21"/>
              </w:rPr>
            </w:pPr>
            <w:r w:rsidRPr="00127D7C">
              <w:rPr>
                <w:rFonts w:asciiTheme="majorEastAsia" w:eastAsiaTheme="majorEastAsia" w:hAnsiTheme="majorEastAsia" w:hint="eastAsia"/>
                <w:szCs w:val="21"/>
              </w:rPr>
              <w:t xml:space="preserve">　約</w:t>
            </w:r>
            <w:r w:rsidRPr="00127D7C">
              <w:rPr>
                <w:rFonts w:asciiTheme="majorEastAsia" w:eastAsiaTheme="majorEastAsia" w:hAnsiTheme="majorEastAsia" w:hint="eastAsia"/>
                <w:bCs/>
                <w:szCs w:val="21"/>
              </w:rPr>
              <w:t>１億2,806万人</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約886</w:t>
            </w:r>
            <w:r w:rsidRPr="00127D7C">
              <w:rPr>
                <w:rFonts w:asciiTheme="majorEastAsia" w:eastAsiaTheme="majorEastAsia" w:hAnsiTheme="majorEastAsia" w:cs="ＭＳ明朝" w:hint="eastAsia"/>
                <w:kern w:val="0"/>
                <w:szCs w:val="21"/>
              </w:rPr>
              <w:t>万人</w:t>
            </w:r>
          </w:p>
        </w:tc>
        <w:tc>
          <w:tcPr>
            <w:tcW w:w="2553" w:type="dxa"/>
            <w:shd w:val="clear" w:color="auto" w:fill="auto"/>
            <w:vAlign w:val="center"/>
          </w:tcPr>
          <w:p w:rsidR="00F142FB" w:rsidRPr="001D7DD0" w:rsidRDefault="00F142FB" w:rsidP="008244BA">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w:t>
            </w:r>
            <w:r w:rsidR="008244BA" w:rsidRPr="001D7DD0">
              <w:rPr>
                <w:rFonts w:asciiTheme="majorEastAsia" w:eastAsiaTheme="majorEastAsia" w:hAnsiTheme="majorEastAsia" w:hint="eastAsia"/>
                <w:color w:val="000000" w:themeColor="text1"/>
                <w:szCs w:val="21"/>
              </w:rPr>
              <w:t>41</w:t>
            </w:r>
            <w:r w:rsidRPr="001D7DD0">
              <w:rPr>
                <w:rFonts w:asciiTheme="majorEastAsia" w:eastAsiaTheme="majorEastAsia" w:hAnsiTheme="majorEastAsia" w:hint="eastAsia"/>
                <w:color w:val="000000" w:themeColor="text1"/>
                <w:szCs w:val="21"/>
              </w:rPr>
              <w:t>万人</w:t>
            </w:r>
          </w:p>
        </w:tc>
      </w:tr>
      <w:tr w:rsidR="00F142FB" w:rsidRPr="00127D7C" w:rsidTr="004F72B5">
        <w:tc>
          <w:tcPr>
            <w:tcW w:w="1840" w:type="dxa"/>
            <w:shd w:val="clear" w:color="auto" w:fill="auto"/>
            <w:vAlign w:val="center"/>
          </w:tcPr>
          <w:p w:rsidR="00F142FB" w:rsidRPr="00127D7C" w:rsidRDefault="00F142FB" w:rsidP="00F142FB">
            <w:pPr>
              <w:spacing w:line="300" w:lineRule="exact"/>
              <w:rPr>
                <w:rFonts w:asciiTheme="majorEastAsia" w:eastAsiaTheme="majorEastAsia" w:hAnsiTheme="majorEastAsia"/>
                <w:szCs w:val="21"/>
              </w:rPr>
            </w:pPr>
            <w:r w:rsidRPr="00127D7C">
              <w:rPr>
                <w:rFonts w:asciiTheme="majorEastAsia" w:eastAsiaTheme="majorEastAsia" w:hAnsiTheme="majorEastAsia" w:hint="eastAsia"/>
                <w:szCs w:val="21"/>
              </w:rPr>
              <w:t>罹患者数(25%)</w:t>
            </w:r>
          </w:p>
        </w:tc>
        <w:tc>
          <w:tcPr>
            <w:tcW w:w="2552" w:type="dxa"/>
            <w:shd w:val="clear" w:color="auto" w:fill="auto"/>
            <w:vAlign w:val="center"/>
          </w:tcPr>
          <w:p w:rsidR="00F142FB" w:rsidRPr="00127D7C" w:rsidRDefault="00F142FB" w:rsidP="00F142FB">
            <w:pPr>
              <w:spacing w:line="300" w:lineRule="exact"/>
              <w:rPr>
                <w:rFonts w:asciiTheme="majorEastAsia" w:eastAsiaTheme="majorEastAsia" w:hAnsiTheme="majorEastAsia"/>
                <w:szCs w:val="21"/>
              </w:rPr>
            </w:pPr>
            <w:r w:rsidRPr="00127D7C">
              <w:rPr>
                <w:rFonts w:asciiTheme="majorEastAsia" w:eastAsiaTheme="majorEastAsia" w:hAnsiTheme="majorEastAsia" w:hint="eastAsia"/>
                <w:szCs w:val="21"/>
              </w:rPr>
              <w:t xml:space="preserve">　　　約3,200万人</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約220万人</w:t>
            </w:r>
          </w:p>
        </w:tc>
        <w:tc>
          <w:tcPr>
            <w:tcW w:w="2553" w:type="dxa"/>
            <w:shd w:val="clear" w:color="auto" w:fill="auto"/>
            <w:vAlign w:val="center"/>
          </w:tcPr>
          <w:p w:rsidR="00F142FB" w:rsidRPr="001D7DD0" w:rsidRDefault="008244BA" w:rsidP="00F142FB">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約10</w:t>
            </w:r>
            <w:r w:rsidR="00F142FB" w:rsidRPr="001D7DD0">
              <w:rPr>
                <w:rFonts w:asciiTheme="majorEastAsia" w:eastAsiaTheme="majorEastAsia" w:hAnsiTheme="majorEastAsia" w:hint="eastAsia"/>
                <w:color w:val="000000" w:themeColor="text1"/>
                <w:szCs w:val="21"/>
              </w:rPr>
              <w:t>万人</w:t>
            </w:r>
          </w:p>
        </w:tc>
      </w:tr>
      <w:tr w:rsidR="00F142FB" w:rsidRPr="00127D7C" w:rsidTr="004F72B5">
        <w:trPr>
          <w:trHeight w:val="263"/>
        </w:trPr>
        <w:tc>
          <w:tcPr>
            <w:tcW w:w="9498" w:type="dxa"/>
            <w:gridSpan w:val="4"/>
            <w:shd w:val="clear" w:color="auto" w:fill="auto"/>
            <w:vAlign w:val="center"/>
          </w:tcPr>
          <w:p w:rsidR="00F142FB" w:rsidRPr="001D7DD0" w:rsidRDefault="00F142FB" w:rsidP="00634935">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 w:val="18"/>
                <w:szCs w:val="18"/>
              </w:rPr>
              <w:t>（アジアインフルエンザ並みの致死率</w:t>
            </w:r>
            <w:r w:rsidR="00634935" w:rsidRPr="001D7DD0">
              <w:rPr>
                <w:rFonts w:asciiTheme="majorEastAsia" w:eastAsiaTheme="majorEastAsia" w:hAnsiTheme="majorEastAsia" w:hint="eastAsia"/>
                <w:color w:val="000000" w:themeColor="text1"/>
                <w:sz w:val="18"/>
                <w:szCs w:val="18"/>
              </w:rPr>
              <w:t>0.53</w:t>
            </w:r>
            <w:r w:rsidRPr="001D7DD0">
              <w:rPr>
                <w:rFonts w:asciiTheme="majorEastAsia" w:eastAsiaTheme="majorEastAsia" w:hAnsiTheme="majorEastAsia" w:hint="eastAsia"/>
                <w:color w:val="000000" w:themeColor="text1"/>
                <w:sz w:val="18"/>
                <w:szCs w:val="18"/>
              </w:rPr>
              <w:t>％の場合による推計）</w:t>
            </w:r>
          </w:p>
        </w:tc>
      </w:tr>
      <w:tr w:rsidR="00F142FB" w:rsidRPr="00127D7C" w:rsidTr="004F72B5">
        <w:trPr>
          <w:trHeight w:val="660"/>
        </w:trPr>
        <w:tc>
          <w:tcPr>
            <w:tcW w:w="1840"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受診患者数</w:t>
            </w:r>
          </w:p>
        </w:tc>
        <w:tc>
          <w:tcPr>
            <w:tcW w:w="2552"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約2,500万人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約173万人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D7DD0" w:rsidRDefault="00F142FB" w:rsidP="00F142FB">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w:t>
            </w:r>
            <w:r w:rsidR="008244BA" w:rsidRPr="001D7DD0">
              <w:rPr>
                <w:rFonts w:asciiTheme="majorEastAsia" w:eastAsiaTheme="majorEastAsia" w:hAnsiTheme="majorEastAsia" w:hint="eastAsia"/>
                <w:color w:val="000000" w:themeColor="text1"/>
                <w:szCs w:val="21"/>
              </w:rPr>
              <w:t>8</w:t>
            </w:r>
            <w:r w:rsidRPr="001D7DD0">
              <w:rPr>
                <w:rFonts w:asciiTheme="majorEastAsia" w:eastAsiaTheme="majorEastAsia" w:hAnsiTheme="majorEastAsia" w:hint="eastAsia"/>
                <w:color w:val="000000" w:themeColor="text1"/>
                <w:szCs w:val="21"/>
              </w:rPr>
              <w:t>万人</w:t>
            </w:r>
          </w:p>
          <w:p w:rsidR="00F142FB" w:rsidRPr="001D7DD0" w:rsidRDefault="00F142FB" w:rsidP="00F142FB">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（上限値）</w:t>
            </w:r>
          </w:p>
        </w:tc>
      </w:tr>
      <w:tr w:rsidR="00F142FB" w:rsidRPr="00127D7C" w:rsidTr="004F72B5">
        <w:trPr>
          <w:trHeight w:val="794"/>
        </w:trPr>
        <w:tc>
          <w:tcPr>
            <w:tcW w:w="1840"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入院患者数</w:t>
            </w:r>
          </w:p>
        </w:tc>
        <w:tc>
          <w:tcPr>
            <w:tcW w:w="2552"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約53万人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約3万7千人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D7DD0" w:rsidRDefault="00F142FB" w:rsidP="00F142FB">
            <w:pPr>
              <w:widowControl/>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約1</w:t>
            </w:r>
            <w:r w:rsidR="008244BA" w:rsidRPr="001D7DD0">
              <w:rPr>
                <w:rFonts w:asciiTheme="majorEastAsia" w:eastAsiaTheme="majorEastAsia" w:hAnsiTheme="majorEastAsia" w:hint="eastAsia"/>
                <w:color w:val="000000" w:themeColor="text1"/>
                <w:szCs w:val="21"/>
              </w:rPr>
              <w:t>千7百</w:t>
            </w:r>
            <w:r w:rsidRPr="001D7DD0">
              <w:rPr>
                <w:rFonts w:asciiTheme="majorEastAsia" w:eastAsiaTheme="majorEastAsia" w:hAnsiTheme="majorEastAsia" w:hint="eastAsia"/>
                <w:color w:val="000000" w:themeColor="text1"/>
                <w:szCs w:val="21"/>
              </w:rPr>
              <w:t>人</w:t>
            </w:r>
          </w:p>
          <w:p w:rsidR="00F142FB" w:rsidRPr="001D7DD0" w:rsidRDefault="00F142FB" w:rsidP="00F142FB">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（上限値）</w:t>
            </w:r>
          </w:p>
        </w:tc>
      </w:tr>
      <w:tr w:rsidR="00F142FB" w:rsidRPr="00127D7C" w:rsidTr="004F72B5">
        <w:trPr>
          <w:trHeight w:val="693"/>
        </w:trPr>
        <w:tc>
          <w:tcPr>
            <w:tcW w:w="1840"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 w:val="18"/>
                <w:szCs w:val="18"/>
              </w:rPr>
            </w:pPr>
            <w:r w:rsidRPr="00127D7C">
              <w:rPr>
                <w:rFonts w:asciiTheme="majorEastAsia" w:eastAsiaTheme="majorEastAsia" w:hAnsiTheme="majorEastAsia" w:hint="eastAsia"/>
                <w:szCs w:val="21"/>
              </w:rPr>
              <w:t>死亡者数</w:t>
            </w:r>
          </w:p>
        </w:tc>
        <w:tc>
          <w:tcPr>
            <w:tcW w:w="2552"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約17万人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約1万2千人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（上限値）</w:t>
            </w:r>
          </w:p>
        </w:tc>
        <w:tc>
          <w:tcPr>
            <w:tcW w:w="2553" w:type="dxa"/>
            <w:shd w:val="clear" w:color="auto" w:fill="auto"/>
            <w:vAlign w:val="center"/>
          </w:tcPr>
          <w:p w:rsidR="00F142FB" w:rsidRPr="001D7DD0" w:rsidRDefault="00F142FB" w:rsidP="00F142FB">
            <w:pPr>
              <w:widowControl/>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約5</w:t>
            </w:r>
            <w:r w:rsidR="008244BA" w:rsidRPr="001D7DD0">
              <w:rPr>
                <w:rFonts w:asciiTheme="majorEastAsia" w:eastAsiaTheme="majorEastAsia" w:hAnsiTheme="majorEastAsia" w:hint="eastAsia"/>
                <w:color w:val="000000" w:themeColor="text1"/>
                <w:szCs w:val="21"/>
              </w:rPr>
              <w:t>50</w:t>
            </w:r>
            <w:r w:rsidRPr="001D7DD0">
              <w:rPr>
                <w:rFonts w:asciiTheme="majorEastAsia" w:eastAsiaTheme="majorEastAsia" w:hAnsiTheme="majorEastAsia" w:hint="eastAsia"/>
                <w:color w:val="000000" w:themeColor="text1"/>
                <w:szCs w:val="21"/>
              </w:rPr>
              <w:t>人</w:t>
            </w:r>
          </w:p>
          <w:p w:rsidR="00F142FB" w:rsidRPr="001D7DD0" w:rsidRDefault="00F142FB" w:rsidP="00F142FB">
            <w:pPr>
              <w:widowControl/>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（上限値）</w:t>
            </w:r>
          </w:p>
        </w:tc>
      </w:tr>
      <w:tr w:rsidR="00F142FB" w:rsidRPr="00127D7C" w:rsidTr="004F72B5">
        <w:trPr>
          <w:trHeight w:val="845"/>
        </w:trPr>
        <w:tc>
          <w:tcPr>
            <w:tcW w:w="1840"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1日当たり最大</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入院患者数</w:t>
            </w:r>
          </w:p>
        </w:tc>
        <w:tc>
          <w:tcPr>
            <w:tcW w:w="2552"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約10万1千人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（流行発生から5週目）</w:t>
            </w:r>
          </w:p>
        </w:tc>
        <w:tc>
          <w:tcPr>
            <w:tcW w:w="2553" w:type="dxa"/>
            <w:shd w:val="clear" w:color="auto" w:fill="auto"/>
            <w:vAlign w:val="center"/>
          </w:tcPr>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約7千人</w:t>
            </w:r>
          </w:p>
          <w:p w:rsidR="00F142FB" w:rsidRPr="00127D7C" w:rsidRDefault="00F142FB" w:rsidP="00F142FB">
            <w:pPr>
              <w:spacing w:line="300" w:lineRule="exact"/>
              <w:jc w:val="center"/>
              <w:rPr>
                <w:rFonts w:asciiTheme="majorEastAsia" w:eastAsiaTheme="majorEastAsia" w:hAnsiTheme="majorEastAsia"/>
                <w:szCs w:val="21"/>
              </w:rPr>
            </w:pPr>
            <w:r w:rsidRPr="00127D7C">
              <w:rPr>
                <w:rFonts w:asciiTheme="majorEastAsia" w:eastAsiaTheme="majorEastAsia" w:hAnsiTheme="majorEastAsia" w:hint="eastAsia"/>
                <w:szCs w:val="21"/>
              </w:rPr>
              <w:t>（流行発生から5週目）</w:t>
            </w:r>
          </w:p>
        </w:tc>
        <w:tc>
          <w:tcPr>
            <w:tcW w:w="2553" w:type="dxa"/>
            <w:shd w:val="clear" w:color="auto" w:fill="auto"/>
            <w:vAlign w:val="center"/>
          </w:tcPr>
          <w:p w:rsidR="00F142FB" w:rsidRPr="001D7DD0" w:rsidRDefault="00F142FB" w:rsidP="00F142FB">
            <w:pPr>
              <w:widowControl/>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約3</w:t>
            </w:r>
            <w:r w:rsidR="008244BA" w:rsidRPr="001D7DD0">
              <w:rPr>
                <w:rFonts w:asciiTheme="majorEastAsia" w:eastAsiaTheme="majorEastAsia" w:hAnsiTheme="majorEastAsia" w:hint="eastAsia"/>
                <w:color w:val="000000" w:themeColor="text1"/>
                <w:szCs w:val="21"/>
              </w:rPr>
              <w:t>20</w:t>
            </w:r>
            <w:r w:rsidRPr="001D7DD0">
              <w:rPr>
                <w:rFonts w:asciiTheme="majorEastAsia" w:eastAsiaTheme="majorEastAsia" w:hAnsiTheme="majorEastAsia" w:hint="eastAsia"/>
                <w:color w:val="000000" w:themeColor="text1"/>
                <w:szCs w:val="21"/>
              </w:rPr>
              <w:t>人</w:t>
            </w:r>
          </w:p>
          <w:p w:rsidR="00F142FB" w:rsidRPr="001D7DD0" w:rsidRDefault="00F142FB" w:rsidP="00F142FB">
            <w:pPr>
              <w:spacing w:line="300" w:lineRule="exact"/>
              <w:jc w:val="center"/>
              <w:rPr>
                <w:rFonts w:asciiTheme="majorEastAsia" w:eastAsiaTheme="majorEastAsia" w:hAnsiTheme="majorEastAsia"/>
                <w:color w:val="000000" w:themeColor="text1"/>
                <w:szCs w:val="21"/>
              </w:rPr>
            </w:pPr>
            <w:r w:rsidRPr="001D7DD0">
              <w:rPr>
                <w:rFonts w:asciiTheme="majorEastAsia" w:eastAsiaTheme="majorEastAsia" w:hAnsiTheme="majorEastAsia" w:hint="eastAsia"/>
                <w:color w:val="000000" w:themeColor="text1"/>
                <w:szCs w:val="21"/>
              </w:rPr>
              <w:t>（流行発生から5週目</w:t>
            </w:r>
            <w:r w:rsidR="004F72B5" w:rsidRPr="001D7DD0">
              <w:rPr>
                <w:rFonts w:asciiTheme="majorEastAsia" w:eastAsiaTheme="majorEastAsia" w:hAnsiTheme="majorEastAsia" w:hint="eastAsia"/>
                <w:color w:val="000000" w:themeColor="text1"/>
                <w:szCs w:val="21"/>
              </w:rPr>
              <w:t>）</w:t>
            </w:r>
          </w:p>
        </w:tc>
      </w:tr>
    </w:tbl>
    <w:p w:rsidR="005B37D1" w:rsidRDefault="00EF1477" w:rsidP="00043B73">
      <w:pPr>
        <w:rPr>
          <w:rFonts w:asciiTheme="majorEastAsia" w:eastAsiaTheme="majorEastAsia" w:hAnsiTheme="majorEastAsia"/>
          <w:b/>
          <w:sz w:val="24"/>
          <w:szCs w:val="24"/>
        </w:rPr>
      </w:pPr>
      <w:r w:rsidRPr="00EF1477">
        <w:rPr>
          <w:noProof/>
        </w:rPr>
        <w:pict>
          <v:rect id="正方形/長方形 61" o:spid="_x0000_s1070" style="position:absolute;left:0;text-align:left;margin-left:-2.3pt;margin-top:11.95pt;width:480pt;height:23.25pt;z-index:251778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" fillcolor="#8eb4e3" stroked="f" strokeweight="2pt">
            <v:textbox>
              <w:txbxContent>
                <w:p w:rsidR="009C4BD4" w:rsidRPr="005F0DCB" w:rsidRDefault="009C4BD4" w:rsidP="005F0DCB">
                  <w:pPr>
                    <w:pStyle w:val="3"/>
                    <w:ind w:leftChars="0" w:left="0"/>
                    <w:rPr>
                      <w:rFonts w:asciiTheme="majorEastAsia" w:hAnsiTheme="majorEastAsia"/>
                      <w:b/>
                      <w:sz w:val="24"/>
                      <w:szCs w:val="24"/>
                    </w:rPr>
                  </w:pPr>
                  <w:bookmarkStart w:id="170" w:name="_Toc385877155"/>
                  <w:bookmarkStart w:id="171" w:name="_Toc397970285"/>
                  <w:bookmarkStart w:id="172" w:name="_Toc397970403"/>
                  <w:bookmarkStart w:id="173" w:name="_Toc397970507"/>
                  <w:bookmarkStart w:id="174" w:name="_Toc397970563"/>
                  <w:bookmarkStart w:id="175" w:name="_Toc397970619"/>
                  <w:bookmarkStart w:id="176" w:name="_Toc397970750"/>
                  <w:bookmarkStart w:id="177" w:name="_Toc397970806"/>
                  <w:bookmarkStart w:id="178" w:name="_Toc411530364"/>
                  <w:r w:rsidRPr="005F0DCB">
                    <w:rPr>
                      <w:rFonts w:asciiTheme="majorEastAsia" w:hAnsiTheme="majorEastAsia" w:hint="eastAsia"/>
                      <w:b/>
                      <w:sz w:val="24"/>
                      <w:szCs w:val="24"/>
                    </w:rPr>
                    <w:t xml:space="preserve">(２)　</w:t>
                  </w:r>
                  <w:r>
                    <w:rPr>
                      <w:rFonts w:asciiTheme="majorEastAsia" w:hAnsiTheme="majorEastAsia" w:hint="eastAsia"/>
                      <w:b/>
                      <w:sz w:val="24"/>
                      <w:szCs w:val="24"/>
                    </w:rPr>
                    <w:t>市</w:t>
                  </w:r>
                  <w:r w:rsidRPr="005F0DCB">
                    <w:rPr>
                      <w:rFonts w:asciiTheme="majorEastAsia" w:hAnsiTheme="majorEastAsia" w:hint="eastAsia"/>
                      <w:b/>
                      <w:sz w:val="24"/>
                      <w:szCs w:val="24"/>
                    </w:rPr>
                    <w:t>内の状況に応じた医療体制の考え方</w:t>
                  </w:r>
                  <w:bookmarkEnd w:id="170"/>
                  <w:bookmarkEnd w:id="171"/>
                  <w:bookmarkEnd w:id="172"/>
                  <w:bookmarkEnd w:id="173"/>
                  <w:bookmarkEnd w:id="174"/>
                  <w:bookmarkEnd w:id="175"/>
                  <w:bookmarkEnd w:id="176"/>
                  <w:bookmarkEnd w:id="177"/>
                  <w:bookmarkEnd w:id="178"/>
                </w:p>
              </w:txbxContent>
            </v:textbox>
          </v:rect>
        </w:pict>
      </w:r>
    </w:p>
    <w:p w:rsidR="00212B96" w:rsidRDefault="00212B96" w:rsidP="00DC0932">
      <w:pPr>
        <w:rPr>
          <w:rFonts w:asciiTheme="majorEastAsia" w:eastAsiaTheme="majorEastAsia" w:hAnsiTheme="majorEastAsia"/>
          <w:b/>
          <w:sz w:val="24"/>
          <w:szCs w:val="24"/>
        </w:rPr>
      </w:pPr>
    </w:p>
    <w:p w:rsidR="004011DE" w:rsidRDefault="00734F75" w:rsidP="00DC0932">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1D7DD0" w:rsidRPr="001D7DD0">
        <w:rPr>
          <w:rFonts w:asciiTheme="majorEastAsia" w:eastAsiaTheme="majorEastAsia" w:hAnsiTheme="majorEastAsia" w:hint="eastAsia"/>
          <w:sz w:val="24"/>
          <w:szCs w:val="24"/>
        </w:rPr>
        <w:t>市</w:t>
      </w:r>
      <w:r>
        <w:rPr>
          <w:rFonts w:asciiTheme="majorEastAsia" w:eastAsiaTheme="majorEastAsia" w:hAnsiTheme="majorEastAsia" w:hint="eastAsia"/>
          <w:sz w:val="24"/>
          <w:szCs w:val="24"/>
        </w:rPr>
        <w:t>内の医療提供体制の現状のみならず、疾病の発生状況や地域社会の特性等をあらかじめ各種統計等を参考に</w:t>
      </w:r>
      <w:r w:rsidR="00F86642">
        <w:rPr>
          <w:rFonts w:asciiTheme="majorEastAsia" w:eastAsiaTheme="majorEastAsia" w:hAnsiTheme="majorEastAsia" w:hint="eastAsia"/>
          <w:sz w:val="24"/>
          <w:szCs w:val="24"/>
        </w:rPr>
        <w:t>把握する</w:t>
      </w:r>
      <w:r>
        <w:rPr>
          <w:rFonts w:asciiTheme="majorEastAsia" w:eastAsiaTheme="majorEastAsia" w:hAnsiTheme="majorEastAsia" w:hint="eastAsia"/>
          <w:sz w:val="24"/>
          <w:szCs w:val="24"/>
        </w:rPr>
        <w:t>。</w:t>
      </w:r>
    </w:p>
    <w:p w:rsidR="002B1DC3" w:rsidRPr="0033799A" w:rsidRDefault="002B1DC3" w:rsidP="00DC0932">
      <w:pPr>
        <w:rPr>
          <w:rFonts w:asciiTheme="majorEastAsia" w:eastAsiaTheme="majorEastAsia" w:hAnsiTheme="majorEastAsia"/>
          <w:b/>
          <w:color w:val="FF0000"/>
          <w:sz w:val="24"/>
          <w:szCs w:val="24"/>
          <w:u w:val="single"/>
        </w:rPr>
      </w:pPr>
      <w:r w:rsidRPr="00AF1311">
        <w:rPr>
          <w:rFonts w:asciiTheme="majorEastAsia" w:eastAsiaTheme="majorEastAsia" w:hAnsiTheme="majorEastAsia" w:hint="eastAsia"/>
          <w:b/>
          <w:color w:val="000000" w:themeColor="text1"/>
          <w:sz w:val="24"/>
          <w:szCs w:val="24"/>
        </w:rPr>
        <w:t>【各種統計</w:t>
      </w:r>
      <w:r w:rsidR="0033799A">
        <w:rPr>
          <w:rFonts w:asciiTheme="majorEastAsia" w:eastAsiaTheme="majorEastAsia" w:hAnsiTheme="majorEastAsia" w:hint="eastAsia"/>
          <w:b/>
          <w:color w:val="000000" w:themeColor="text1"/>
          <w:sz w:val="24"/>
          <w:szCs w:val="24"/>
        </w:rPr>
        <w:t>情報</w:t>
      </w:r>
      <w:r w:rsidR="0033799A" w:rsidRPr="00523E6C">
        <w:rPr>
          <w:rFonts w:asciiTheme="majorEastAsia" w:eastAsiaTheme="majorEastAsia" w:hAnsiTheme="majorEastAsia" w:hint="eastAsia"/>
          <w:b/>
          <w:color w:val="000000" w:themeColor="text1"/>
          <w:sz w:val="24"/>
          <w:szCs w:val="24"/>
        </w:rPr>
        <w:t>等の</w:t>
      </w:r>
      <w:r w:rsidRPr="00523E6C">
        <w:rPr>
          <w:rFonts w:asciiTheme="majorEastAsia" w:eastAsiaTheme="majorEastAsia" w:hAnsiTheme="majorEastAsia" w:hint="eastAsia"/>
          <w:b/>
          <w:color w:val="000000" w:themeColor="text1"/>
          <w:sz w:val="24"/>
          <w:szCs w:val="24"/>
        </w:rPr>
        <w:t>例】</w:t>
      </w:r>
    </w:p>
    <w:p w:rsidR="00936142" w:rsidRPr="00523E6C" w:rsidRDefault="00936142" w:rsidP="00DC0932">
      <w:pPr>
        <w:rPr>
          <w:rFonts w:asciiTheme="majorEastAsia" w:eastAsiaTheme="majorEastAsia" w:hAnsiTheme="majorEastAsia"/>
          <w:b/>
          <w:color w:val="000000" w:themeColor="text1"/>
          <w:sz w:val="24"/>
          <w:szCs w:val="24"/>
          <w:u w:val="single"/>
        </w:rPr>
      </w:pPr>
      <w:r w:rsidRPr="00523E6C">
        <w:rPr>
          <w:rFonts w:asciiTheme="majorEastAsia" w:eastAsiaTheme="majorEastAsia" w:hAnsiTheme="majorEastAsia" w:hint="eastAsia"/>
          <w:b/>
          <w:color w:val="000000" w:themeColor="text1"/>
          <w:sz w:val="24"/>
          <w:szCs w:val="24"/>
          <w:u w:val="single"/>
        </w:rPr>
        <w:t>①通常行う統計情報の収集</w:t>
      </w:r>
    </w:p>
    <w:p w:rsidR="00734F75" w:rsidRDefault="00734F75" w:rsidP="0093614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住民の状況・・・人口動態、高齢化率、出生率、単身世帯割合</w:t>
      </w:r>
      <w:r w:rsidR="00F86642">
        <w:rPr>
          <w:rFonts w:asciiTheme="majorEastAsia" w:eastAsiaTheme="majorEastAsia" w:hAnsiTheme="majorEastAsia" w:hint="eastAsia"/>
          <w:sz w:val="24"/>
          <w:szCs w:val="24"/>
        </w:rPr>
        <w:t xml:space="preserve">　等</w:t>
      </w:r>
    </w:p>
    <w:p w:rsidR="00936142" w:rsidRPr="00936142" w:rsidRDefault="00734F75" w:rsidP="0093614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36142" w:rsidRPr="00936142">
        <w:rPr>
          <w:rFonts w:asciiTheme="majorEastAsia" w:eastAsiaTheme="majorEastAsia" w:hAnsiTheme="majorEastAsia" w:hint="eastAsia"/>
          <w:sz w:val="24"/>
          <w:szCs w:val="24"/>
        </w:rPr>
        <w:t>疾病の状況・・・基礎疾患り患状況、住民の健康指数　等</w:t>
      </w:r>
    </w:p>
    <w:p w:rsidR="00936142" w:rsidRPr="00523E6C" w:rsidRDefault="00936142" w:rsidP="00936142">
      <w:pPr>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 xml:space="preserve">　医療資源・・・・医療機関数、救命救急活動状況　等</w:t>
      </w:r>
    </w:p>
    <w:p w:rsidR="00936142" w:rsidRPr="00523E6C" w:rsidRDefault="00936142" w:rsidP="00936142">
      <w:pPr>
        <w:rPr>
          <w:rFonts w:asciiTheme="majorEastAsia" w:eastAsiaTheme="majorEastAsia" w:hAnsiTheme="majorEastAsia"/>
          <w:b/>
          <w:color w:val="000000" w:themeColor="text1"/>
          <w:sz w:val="24"/>
          <w:szCs w:val="24"/>
          <w:u w:val="single"/>
        </w:rPr>
      </w:pPr>
      <w:r w:rsidRPr="00523E6C">
        <w:rPr>
          <w:rFonts w:asciiTheme="majorEastAsia" w:eastAsiaTheme="majorEastAsia" w:hAnsiTheme="majorEastAsia" w:hint="eastAsia"/>
          <w:b/>
          <w:color w:val="000000" w:themeColor="text1"/>
          <w:sz w:val="24"/>
          <w:szCs w:val="24"/>
          <w:u w:val="single"/>
        </w:rPr>
        <w:t>②</w:t>
      </w:r>
      <w:r w:rsidR="0033799A" w:rsidRPr="00523E6C">
        <w:rPr>
          <w:rFonts w:asciiTheme="majorEastAsia" w:eastAsiaTheme="majorEastAsia" w:hAnsiTheme="majorEastAsia" w:hint="eastAsia"/>
          <w:b/>
          <w:color w:val="000000" w:themeColor="text1"/>
          <w:sz w:val="24"/>
          <w:szCs w:val="24"/>
          <w:u w:val="single"/>
        </w:rPr>
        <w:t>追加して行う情報の収集</w:t>
      </w:r>
    </w:p>
    <w:p w:rsidR="0033799A" w:rsidRPr="00523E6C" w:rsidRDefault="00734F75" w:rsidP="00523E6C">
      <w:pPr>
        <w:ind w:firstLineChars="100" w:firstLine="240"/>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地域社会・・・・産業動向、昼夜人口差、私立・公立学校数、</w:t>
      </w:r>
      <w:r w:rsidR="0033799A" w:rsidRPr="00523E6C">
        <w:rPr>
          <w:rFonts w:asciiTheme="majorEastAsia" w:eastAsiaTheme="majorEastAsia" w:hAnsiTheme="majorEastAsia" w:hint="eastAsia"/>
          <w:color w:val="000000" w:themeColor="text1"/>
          <w:sz w:val="24"/>
          <w:szCs w:val="24"/>
        </w:rPr>
        <w:t>集約施設の状況等</w:t>
      </w:r>
    </w:p>
    <w:p w:rsidR="00734F75" w:rsidRPr="00523E6C" w:rsidRDefault="0033799A" w:rsidP="00523E6C">
      <w:pPr>
        <w:ind w:firstLineChars="100" w:firstLine="240"/>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管内の各種活動状況・・・・</w:t>
      </w:r>
      <w:r w:rsidR="00734F75" w:rsidRPr="00523E6C">
        <w:rPr>
          <w:rFonts w:asciiTheme="majorEastAsia" w:eastAsiaTheme="majorEastAsia" w:hAnsiTheme="majorEastAsia" w:hint="eastAsia"/>
          <w:color w:val="000000" w:themeColor="text1"/>
          <w:sz w:val="24"/>
          <w:szCs w:val="24"/>
        </w:rPr>
        <w:t>各種イベント開催</w:t>
      </w:r>
      <w:r w:rsidRPr="00523E6C">
        <w:rPr>
          <w:rFonts w:asciiTheme="majorEastAsia" w:eastAsiaTheme="majorEastAsia" w:hAnsiTheme="majorEastAsia" w:hint="eastAsia"/>
          <w:color w:val="000000" w:themeColor="text1"/>
          <w:sz w:val="24"/>
          <w:szCs w:val="24"/>
        </w:rPr>
        <w:t>(予定)状況、入学試験や選挙</w:t>
      </w:r>
      <w:r w:rsidR="005B2BE6" w:rsidRPr="00523E6C">
        <w:rPr>
          <w:rFonts w:asciiTheme="majorEastAsia" w:eastAsiaTheme="majorEastAsia" w:hAnsiTheme="majorEastAsia" w:hint="eastAsia"/>
          <w:color w:val="000000" w:themeColor="text1"/>
          <w:sz w:val="24"/>
          <w:szCs w:val="24"/>
        </w:rPr>
        <w:t>日程</w:t>
      </w:r>
      <w:r w:rsidRPr="00523E6C">
        <w:rPr>
          <w:rFonts w:asciiTheme="majorEastAsia" w:eastAsiaTheme="majorEastAsia" w:hAnsiTheme="majorEastAsia" w:hint="eastAsia"/>
          <w:color w:val="000000" w:themeColor="text1"/>
          <w:sz w:val="24"/>
          <w:szCs w:val="24"/>
        </w:rPr>
        <w:t>等</w:t>
      </w:r>
    </w:p>
    <w:p w:rsidR="00936142" w:rsidRDefault="00374515" w:rsidP="0093614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D7DD0" w:rsidRDefault="001D7DD0" w:rsidP="00936142">
      <w:pPr>
        <w:rPr>
          <w:rFonts w:asciiTheme="majorEastAsia" w:eastAsiaTheme="majorEastAsia" w:hAnsiTheme="majorEastAsia"/>
          <w:sz w:val="24"/>
          <w:szCs w:val="24"/>
        </w:rPr>
      </w:pPr>
    </w:p>
    <w:p w:rsidR="008244BA" w:rsidRPr="00F86642" w:rsidRDefault="008244BA" w:rsidP="00936142">
      <w:pPr>
        <w:rPr>
          <w:rFonts w:asciiTheme="majorEastAsia" w:eastAsiaTheme="majorEastAsia" w:hAnsiTheme="majorEastAsia"/>
          <w:sz w:val="24"/>
          <w:szCs w:val="24"/>
        </w:rPr>
      </w:pPr>
    </w:p>
    <w:p w:rsidR="001E1747" w:rsidRDefault="00EF1477" w:rsidP="00043B73">
      <w:pPr>
        <w:rPr>
          <w:rFonts w:asciiTheme="majorEastAsia" w:eastAsiaTheme="majorEastAsia" w:hAnsiTheme="majorEastAsia"/>
          <w:b/>
          <w:sz w:val="24"/>
          <w:szCs w:val="24"/>
        </w:rPr>
      </w:pPr>
      <w:r w:rsidRPr="00EF1477">
        <w:rPr>
          <w:rFonts w:asciiTheme="majorEastAsia" w:eastAsiaTheme="majorEastAsia" w:hAnsiTheme="majorEastAsia"/>
          <w:noProof/>
          <w:sz w:val="24"/>
          <w:szCs w:val="24"/>
        </w:rPr>
        <w:lastRenderedPageBreak/>
        <w:pict>
          <v:group id="グループ化 59" o:spid="_x0000_s1073" style="position:absolute;left:0;text-align:left;margin-left:-2.3pt;margin-top:-7.5pt;width:480pt;height:50.25pt;z-index:251780096"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">
            <v:rect id="正方形/長方形 36" o:spid="_x0000_s1074"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CfMUA&#10;AADbAAAADwAAAGRycy9kb3ducmV2LnhtbESPQWsCMRCF7wX/QxihN83a4lK2RilSqyBUuu2lt3Ez&#10;bpYmk2WTruu/NwWhx8eb9715i9XgrOipC41nBbNpBoK48rrhWsHX52byBCJEZI3WMym4UIDVcnS3&#10;wEL7M39QX8ZaJAiHAhWYGNtCylAZchimviVO3sl3DmOSXS11h+cEd1Y+ZFkuHTacGgy2tDZU/ZS/&#10;Lr2xz0vXv9n3763ZuMNrczzN7VGp+/Hw8gwi0hD/j2/pnVbwmMPflgQ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MJ8xQAAANsAAAAPAAAAAAAAAAAAAAAAAJgCAABkcnMv&#10;ZG93bnJldi54bWxQSwUGAAAAAAQABAD1AAAAigMAAAAA&#10;" fillcolor="#4f81bd" stroked="f" strokeweight="2pt">
              <v:textbox>
                <w:txbxContent>
                  <w:p w:rsidR="009C4BD4" w:rsidRPr="005F0DCB" w:rsidRDefault="009C4BD4" w:rsidP="005F0DCB">
                    <w:pPr>
                      <w:pStyle w:val="2"/>
                      <w:rPr>
                        <w:b/>
                        <w:color w:val="FFFFFF" w:themeColor="background1"/>
                        <w:sz w:val="24"/>
                        <w:szCs w:val="24"/>
                      </w:rPr>
                    </w:pPr>
                    <w:bookmarkStart w:id="179" w:name="_Toc385877156"/>
                    <w:bookmarkStart w:id="180" w:name="_Toc397970286"/>
                    <w:bookmarkStart w:id="181" w:name="_Toc397970404"/>
                    <w:bookmarkStart w:id="182" w:name="_Toc397970508"/>
                    <w:bookmarkStart w:id="183" w:name="_Toc397970564"/>
                    <w:bookmarkStart w:id="184" w:name="_Toc397970620"/>
                    <w:bookmarkStart w:id="185" w:name="_Toc397970751"/>
                    <w:bookmarkStart w:id="186" w:name="_Toc397970807"/>
                    <w:bookmarkStart w:id="187" w:name="_Toc411530365"/>
                    <w:r w:rsidRPr="005F0DCB">
                      <w:rPr>
                        <w:rFonts w:hint="eastAsia"/>
                        <w:b/>
                        <w:color w:val="FFFFFF" w:themeColor="background1"/>
                        <w:sz w:val="24"/>
                        <w:szCs w:val="24"/>
                      </w:rPr>
                      <w:t>２．各発生段階における医療体制の整備</w:t>
                    </w:r>
                    <w:bookmarkEnd w:id="179"/>
                    <w:bookmarkEnd w:id="180"/>
                    <w:bookmarkEnd w:id="181"/>
                    <w:bookmarkEnd w:id="182"/>
                    <w:bookmarkEnd w:id="183"/>
                    <w:bookmarkEnd w:id="184"/>
                    <w:bookmarkEnd w:id="185"/>
                    <w:bookmarkEnd w:id="186"/>
                    <w:bookmarkEnd w:id="187"/>
                  </w:p>
                </w:txbxContent>
              </v:textbox>
            </v:rect>
            <v:rect id="正方形/長方形 62" o:spid="_x0000_s1075"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6aYMAA&#10;AADbAAAADwAAAGRycy9kb3ducmV2LnhtbESPzYrCMBSF94LvEK7gTlNdFOkYRQVhEBdj9QEuzZ22&#10;2NyUJNrM2xthwOXh/Hyc9TaaTjzJ+daygsU8A0FcWd1yreB2Pc5WIHxA1thZJgV/5GG7GY/WWGg7&#10;8IWeZahFGmFfoIImhL6Q0lcNGfRz2xMn79c6gyFJV0vtcEjjppPLLMulwZYTocGeDg1V9/JhEqT8&#10;ucSFc4fd9WSH2+m873welZpO4u4LRKAYPuH/9rdWkC/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6aYMAAAADbAAAADwAAAAAAAAAAAAAAAACYAgAAZHJzL2Rvd25y&#10;ZXYueG1sUEsFBgAAAAAEAAQA9QAAAIUDAAAAAA==&#10;" fillcolor="#8eb4e3" stroked="f" strokeweight="2pt">
              <v:textbox>
                <w:txbxContent>
                  <w:p w:rsidR="009C4BD4" w:rsidRPr="005F0DCB" w:rsidRDefault="009C4BD4" w:rsidP="005F0DCB">
                    <w:pPr>
                      <w:pStyle w:val="3"/>
                      <w:ind w:leftChars="0" w:left="0"/>
                      <w:rPr>
                        <w:rFonts w:asciiTheme="majorEastAsia" w:hAnsiTheme="majorEastAsia"/>
                        <w:b/>
                        <w:sz w:val="24"/>
                        <w:szCs w:val="24"/>
                      </w:rPr>
                    </w:pPr>
                    <w:bookmarkStart w:id="188" w:name="_Toc385877157"/>
                    <w:bookmarkStart w:id="189" w:name="_Toc397970287"/>
                    <w:bookmarkStart w:id="190" w:name="_Toc397970405"/>
                    <w:bookmarkStart w:id="191" w:name="_Toc397970509"/>
                    <w:bookmarkStart w:id="192" w:name="_Toc397970565"/>
                    <w:bookmarkStart w:id="193" w:name="_Toc397970621"/>
                    <w:bookmarkStart w:id="194" w:name="_Toc397970752"/>
                    <w:bookmarkStart w:id="195" w:name="_Toc397970808"/>
                    <w:bookmarkStart w:id="196" w:name="_Toc411530366"/>
                    <w:r w:rsidRPr="005F0DCB">
                      <w:rPr>
                        <w:rFonts w:asciiTheme="majorEastAsia" w:hAnsiTheme="majorEastAsia" w:hint="eastAsia"/>
                        <w:b/>
                        <w:sz w:val="24"/>
                        <w:szCs w:val="24"/>
                      </w:rPr>
                      <w:t>(１)　未発生期における事前準備</w:t>
                    </w:r>
                    <w:bookmarkEnd w:id="188"/>
                    <w:bookmarkEnd w:id="189"/>
                    <w:bookmarkEnd w:id="190"/>
                    <w:bookmarkEnd w:id="191"/>
                    <w:bookmarkEnd w:id="192"/>
                    <w:bookmarkEnd w:id="193"/>
                    <w:bookmarkEnd w:id="194"/>
                    <w:bookmarkEnd w:id="195"/>
                    <w:bookmarkEnd w:id="196"/>
                  </w:p>
                </w:txbxContent>
              </v:textbox>
            </v:rect>
          </v:group>
        </w:pict>
      </w:r>
    </w:p>
    <w:p w:rsidR="004011DE" w:rsidRPr="00A14DDF" w:rsidRDefault="004011DE" w:rsidP="00043B73">
      <w:pPr>
        <w:rPr>
          <w:rFonts w:asciiTheme="majorEastAsia" w:eastAsiaTheme="majorEastAsia" w:hAnsiTheme="majorEastAsia"/>
          <w:b/>
          <w:sz w:val="24"/>
          <w:szCs w:val="24"/>
        </w:rPr>
      </w:pPr>
    </w:p>
    <w:p w:rsidR="005B37D1" w:rsidRDefault="005B37D1" w:rsidP="00043B73">
      <w:pPr>
        <w:rPr>
          <w:rFonts w:asciiTheme="majorEastAsia" w:eastAsiaTheme="majorEastAsia" w:hAnsiTheme="majorEastAsia"/>
          <w:sz w:val="24"/>
          <w:szCs w:val="24"/>
        </w:rPr>
      </w:pPr>
    </w:p>
    <w:p w:rsidR="00CB56B5" w:rsidRPr="00D9312E" w:rsidRDefault="00CB56B5" w:rsidP="00737244">
      <w:pPr>
        <w:ind w:left="482" w:hangingChars="200" w:hanging="482"/>
        <w:rPr>
          <w:rFonts w:asciiTheme="majorEastAsia" w:eastAsiaTheme="majorEastAsia" w:hAnsiTheme="majorEastAsia"/>
          <w:b/>
          <w:sz w:val="24"/>
          <w:szCs w:val="24"/>
          <w:u w:val="single"/>
        </w:rPr>
      </w:pPr>
      <w:r w:rsidRPr="00D9312E">
        <w:rPr>
          <w:rFonts w:asciiTheme="majorEastAsia" w:eastAsiaTheme="majorEastAsia" w:hAnsiTheme="majorEastAsia" w:hint="eastAsia"/>
          <w:b/>
          <w:sz w:val="24"/>
          <w:szCs w:val="24"/>
          <w:u w:val="single"/>
        </w:rPr>
        <w:t>①</w:t>
      </w:r>
      <w:r w:rsidR="001D7DD0">
        <w:rPr>
          <w:rFonts w:asciiTheme="majorEastAsia" w:eastAsiaTheme="majorEastAsia" w:hAnsiTheme="majorEastAsia" w:hint="eastAsia"/>
          <w:b/>
          <w:sz w:val="24"/>
          <w:szCs w:val="24"/>
          <w:u w:val="single"/>
        </w:rPr>
        <w:t>枚方市災害医療</w:t>
      </w:r>
      <w:r w:rsidRPr="00D9312E">
        <w:rPr>
          <w:rFonts w:asciiTheme="majorEastAsia" w:eastAsiaTheme="majorEastAsia" w:hAnsiTheme="majorEastAsia" w:hint="eastAsia"/>
          <w:b/>
          <w:sz w:val="24"/>
          <w:szCs w:val="24"/>
          <w:u w:val="single"/>
        </w:rPr>
        <w:t>対策会議の運営</w:t>
      </w:r>
    </w:p>
    <w:p w:rsidR="00C01ECF" w:rsidRDefault="003D0B8E" w:rsidP="00804296">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52E2C" w:rsidRPr="001D7DD0">
        <w:rPr>
          <w:rFonts w:asciiTheme="majorEastAsia" w:eastAsiaTheme="majorEastAsia" w:hAnsiTheme="majorEastAsia" w:hint="eastAsia"/>
          <w:sz w:val="24"/>
          <w:szCs w:val="24"/>
        </w:rPr>
        <w:t>未発生期における事前準備及び発生時における連絡調整を行う。</w:t>
      </w:r>
    </w:p>
    <w:p w:rsidR="00713C37" w:rsidRDefault="00EF1477" w:rsidP="00804296">
      <w:pPr>
        <w:ind w:left="1"/>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47" o:spid="_x0000_s1164" style="position:absolute;left:0;text-align:left;margin-left:-7.55pt;margin-top:14.25pt;width:491.25pt;height:97.5pt;z-index:25188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" filled="f" strokecolor="black [3213]">
            <v:stroke dashstyle="dash"/>
          </v:rect>
        </w:pict>
      </w:r>
    </w:p>
    <w:p w:rsidR="00C970BA" w:rsidRPr="008E13FC" w:rsidRDefault="00C970BA" w:rsidP="00804296">
      <w:pPr>
        <w:ind w:left="1"/>
        <w:rPr>
          <w:rFonts w:asciiTheme="majorEastAsia" w:eastAsiaTheme="majorEastAsia" w:hAnsiTheme="majorEastAsia"/>
          <w:b/>
          <w:color w:val="000000" w:themeColor="text1"/>
          <w:sz w:val="24"/>
          <w:szCs w:val="24"/>
          <w:lang w:eastAsia="zh-CN"/>
        </w:rPr>
      </w:pPr>
      <w:r w:rsidRPr="008E13FC">
        <w:rPr>
          <w:rFonts w:asciiTheme="majorEastAsia" w:eastAsiaTheme="majorEastAsia" w:hAnsiTheme="majorEastAsia" w:hint="eastAsia"/>
          <w:b/>
          <w:color w:val="000000" w:themeColor="text1"/>
          <w:sz w:val="24"/>
          <w:szCs w:val="24"/>
          <w:lang w:eastAsia="zh-CN"/>
        </w:rPr>
        <w:t>【</w:t>
      </w:r>
      <w:r w:rsidR="00B52E2C" w:rsidRPr="008E13FC">
        <w:rPr>
          <w:rFonts w:asciiTheme="majorEastAsia" w:eastAsiaTheme="majorEastAsia" w:hAnsiTheme="majorEastAsia" w:hint="eastAsia"/>
          <w:b/>
          <w:color w:val="000000" w:themeColor="text1"/>
          <w:sz w:val="24"/>
          <w:szCs w:val="24"/>
          <w:lang w:eastAsia="zh-CN"/>
        </w:rPr>
        <w:t xml:space="preserve">枚方市災害医療対策会議　</w:t>
      </w:r>
      <w:r w:rsidR="00804296" w:rsidRPr="008E13FC">
        <w:rPr>
          <w:rFonts w:asciiTheme="majorEastAsia" w:eastAsiaTheme="majorEastAsia" w:hAnsiTheme="majorEastAsia" w:hint="eastAsia"/>
          <w:b/>
          <w:color w:val="000000" w:themeColor="text1"/>
          <w:sz w:val="24"/>
          <w:szCs w:val="24"/>
          <w:lang w:eastAsia="zh-CN"/>
        </w:rPr>
        <w:t>構成団体</w:t>
      </w:r>
      <w:r w:rsidRPr="008E13FC">
        <w:rPr>
          <w:rFonts w:asciiTheme="majorEastAsia" w:eastAsiaTheme="majorEastAsia" w:hAnsiTheme="majorEastAsia" w:hint="eastAsia"/>
          <w:b/>
          <w:color w:val="000000" w:themeColor="text1"/>
          <w:sz w:val="24"/>
          <w:szCs w:val="24"/>
          <w:lang w:eastAsia="zh-CN"/>
        </w:rPr>
        <w:t>】</w:t>
      </w:r>
    </w:p>
    <w:p w:rsidR="00804296" w:rsidRPr="008E13FC" w:rsidRDefault="0038050C" w:rsidP="00B44493">
      <w:pPr>
        <w:ind w:left="1920" w:hangingChars="800" w:hanging="1920"/>
        <w:rPr>
          <w:rFonts w:asciiTheme="majorEastAsia" w:eastAsiaTheme="majorEastAsia" w:hAnsiTheme="majorEastAsia"/>
          <w:b/>
          <w:color w:val="4F81BD" w:themeColor="accent1"/>
          <w:sz w:val="24"/>
          <w:szCs w:val="24"/>
          <w:u w:val="wave"/>
          <w:lang w:eastAsia="zh-CN"/>
        </w:rPr>
      </w:pPr>
      <w:r w:rsidRPr="008E13FC">
        <w:rPr>
          <w:rFonts w:asciiTheme="majorEastAsia" w:eastAsiaTheme="majorEastAsia" w:hAnsiTheme="majorEastAsia" w:hint="eastAsia"/>
          <w:color w:val="000000" w:themeColor="text1"/>
          <w:sz w:val="24"/>
          <w:szCs w:val="24"/>
          <w:lang w:eastAsia="zh-CN"/>
        </w:rPr>
        <w:t>●</w:t>
      </w:r>
      <w:r w:rsidR="00804296" w:rsidRPr="008E13FC">
        <w:rPr>
          <w:rFonts w:asciiTheme="majorEastAsia" w:eastAsiaTheme="majorEastAsia" w:hAnsiTheme="majorEastAsia" w:hint="eastAsia"/>
          <w:color w:val="000000" w:themeColor="text1"/>
          <w:kern w:val="0"/>
          <w:sz w:val="24"/>
          <w:szCs w:val="24"/>
          <w:fitText w:val="1440" w:id="842196225"/>
          <w:lang w:eastAsia="zh-CN"/>
        </w:rPr>
        <w:t>医療関係団体</w:t>
      </w:r>
      <w:r w:rsidR="00C970BA" w:rsidRPr="008E13FC">
        <w:rPr>
          <w:rFonts w:asciiTheme="majorEastAsia" w:eastAsiaTheme="majorEastAsia" w:hAnsiTheme="majorEastAsia" w:hint="eastAsia"/>
          <w:color w:val="000000" w:themeColor="text1"/>
          <w:sz w:val="24"/>
          <w:szCs w:val="24"/>
          <w:lang w:eastAsia="zh-CN"/>
        </w:rPr>
        <w:t>：</w:t>
      </w:r>
      <w:r w:rsidR="00B52E2C" w:rsidRPr="008E13FC">
        <w:rPr>
          <w:rFonts w:asciiTheme="majorEastAsia" w:eastAsiaTheme="majorEastAsia" w:hAnsiTheme="majorEastAsia" w:hint="eastAsia"/>
          <w:color w:val="000000" w:themeColor="text1"/>
          <w:sz w:val="24"/>
          <w:szCs w:val="24"/>
          <w:lang w:eastAsia="zh-CN"/>
        </w:rPr>
        <w:t>枚方市</w:t>
      </w:r>
      <w:r w:rsidR="00C53AF9" w:rsidRPr="008E13FC">
        <w:rPr>
          <w:rFonts w:asciiTheme="majorEastAsia" w:eastAsiaTheme="majorEastAsia" w:hAnsiTheme="majorEastAsia" w:hint="eastAsia"/>
          <w:color w:val="000000" w:themeColor="text1"/>
          <w:sz w:val="24"/>
          <w:szCs w:val="24"/>
          <w:lang w:eastAsia="zh-CN"/>
        </w:rPr>
        <w:t>医師会、</w:t>
      </w:r>
      <w:r w:rsidR="00B52E2C" w:rsidRPr="008E13FC">
        <w:rPr>
          <w:rFonts w:asciiTheme="majorEastAsia" w:eastAsiaTheme="majorEastAsia" w:hAnsiTheme="majorEastAsia" w:hint="eastAsia"/>
          <w:color w:val="000000" w:themeColor="text1"/>
          <w:sz w:val="24"/>
          <w:szCs w:val="24"/>
          <w:lang w:eastAsia="zh-CN"/>
        </w:rPr>
        <w:t>枚方市歯科医師会、枚方市</w:t>
      </w:r>
      <w:r w:rsidR="00804296" w:rsidRPr="008E13FC">
        <w:rPr>
          <w:rFonts w:asciiTheme="majorEastAsia" w:eastAsiaTheme="majorEastAsia" w:hAnsiTheme="majorEastAsia" w:hint="eastAsia"/>
          <w:color w:val="000000" w:themeColor="text1"/>
          <w:sz w:val="24"/>
          <w:szCs w:val="24"/>
          <w:lang w:eastAsia="zh-CN"/>
        </w:rPr>
        <w:t>薬剤師会</w:t>
      </w:r>
      <w:r w:rsidR="009B33B4">
        <w:rPr>
          <w:rFonts w:asciiTheme="majorEastAsia" w:eastAsiaTheme="majorEastAsia" w:hAnsiTheme="majorEastAsia" w:hint="eastAsia"/>
          <w:color w:val="000000" w:themeColor="text1"/>
          <w:sz w:val="24"/>
          <w:szCs w:val="24"/>
          <w:lang w:eastAsia="zh-CN"/>
        </w:rPr>
        <w:t>、枚方市病院協会</w:t>
      </w:r>
    </w:p>
    <w:p w:rsidR="00804296" w:rsidRPr="008E13FC" w:rsidRDefault="0038050C" w:rsidP="00B44493">
      <w:pPr>
        <w:ind w:leftChars="-1" w:left="1388" w:hangingChars="579" w:hanging="1390"/>
        <w:rPr>
          <w:rFonts w:asciiTheme="majorEastAsia" w:eastAsiaTheme="majorEastAsia" w:hAnsiTheme="majorEastAsia"/>
          <w:color w:val="000000" w:themeColor="text1"/>
          <w:sz w:val="24"/>
          <w:szCs w:val="24"/>
        </w:rPr>
      </w:pPr>
      <w:r w:rsidRPr="008E13FC">
        <w:rPr>
          <w:rFonts w:asciiTheme="majorEastAsia" w:eastAsiaTheme="majorEastAsia" w:hAnsiTheme="majorEastAsia" w:hint="eastAsia"/>
          <w:color w:val="000000" w:themeColor="text1"/>
          <w:sz w:val="24"/>
          <w:szCs w:val="24"/>
        </w:rPr>
        <w:t>●</w:t>
      </w:r>
      <w:r w:rsidR="00804296" w:rsidRPr="008E13FC">
        <w:rPr>
          <w:rFonts w:asciiTheme="majorEastAsia" w:eastAsiaTheme="majorEastAsia" w:hAnsiTheme="majorEastAsia" w:hint="eastAsia"/>
          <w:color w:val="000000" w:themeColor="text1"/>
          <w:spacing w:val="80"/>
          <w:kern w:val="0"/>
          <w:sz w:val="24"/>
          <w:szCs w:val="24"/>
          <w:fitText w:val="1440" w:id="842196224"/>
        </w:rPr>
        <w:t>医療機</w:t>
      </w:r>
      <w:r w:rsidR="00804296" w:rsidRPr="008E13FC">
        <w:rPr>
          <w:rFonts w:asciiTheme="majorEastAsia" w:eastAsiaTheme="majorEastAsia" w:hAnsiTheme="majorEastAsia" w:hint="eastAsia"/>
          <w:color w:val="000000" w:themeColor="text1"/>
          <w:kern w:val="0"/>
          <w:sz w:val="24"/>
          <w:szCs w:val="24"/>
          <w:fitText w:val="1440" w:id="842196224"/>
        </w:rPr>
        <w:t>関</w:t>
      </w:r>
      <w:r w:rsidR="00AB2374" w:rsidRPr="008E13FC">
        <w:rPr>
          <w:rFonts w:asciiTheme="majorEastAsia" w:eastAsiaTheme="majorEastAsia" w:hAnsiTheme="majorEastAsia" w:hint="eastAsia"/>
          <w:color w:val="000000" w:themeColor="text1"/>
          <w:sz w:val="24"/>
          <w:szCs w:val="24"/>
        </w:rPr>
        <w:t>：</w:t>
      </w:r>
      <w:r w:rsidR="00B52E2C" w:rsidRPr="008E13FC">
        <w:rPr>
          <w:rFonts w:asciiTheme="majorEastAsia" w:eastAsiaTheme="majorEastAsia" w:hAnsiTheme="majorEastAsia" w:hint="eastAsia"/>
          <w:color w:val="000000" w:themeColor="text1"/>
          <w:sz w:val="24"/>
          <w:szCs w:val="24"/>
        </w:rPr>
        <w:t>関西医科大学附属枚方病院、星ヶ丘医療センター、枚方公済病院、</w:t>
      </w:r>
    </w:p>
    <w:p w:rsidR="00B52E2C" w:rsidRPr="008E13FC" w:rsidRDefault="00B52E2C" w:rsidP="00B44493">
      <w:pPr>
        <w:ind w:leftChars="-1" w:left="1388" w:hangingChars="579" w:hanging="1390"/>
        <w:rPr>
          <w:rFonts w:asciiTheme="majorEastAsia" w:eastAsiaTheme="majorEastAsia" w:hAnsiTheme="majorEastAsia"/>
          <w:color w:val="000000" w:themeColor="text1"/>
          <w:sz w:val="24"/>
          <w:szCs w:val="24"/>
        </w:rPr>
      </w:pPr>
      <w:r w:rsidRPr="008E13FC">
        <w:rPr>
          <w:rFonts w:asciiTheme="majorEastAsia" w:eastAsiaTheme="majorEastAsia" w:hAnsiTheme="majorEastAsia" w:hint="eastAsia"/>
          <w:color w:val="000000" w:themeColor="text1"/>
          <w:sz w:val="24"/>
          <w:szCs w:val="24"/>
        </w:rPr>
        <w:t xml:space="preserve">　　　　　　　　大阪府立精神医療センター、市立ひらかた病院</w:t>
      </w:r>
    </w:p>
    <w:p w:rsidR="00AB2374" w:rsidRDefault="0038050C" w:rsidP="00B44493">
      <w:pPr>
        <w:ind w:left="1920" w:hangingChars="800" w:hanging="1920"/>
        <w:rPr>
          <w:rFonts w:asciiTheme="majorEastAsia" w:eastAsiaTheme="majorEastAsia" w:hAnsiTheme="majorEastAsia"/>
          <w:color w:val="000000" w:themeColor="text1"/>
          <w:sz w:val="24"/>
          <w:szCs w:val="24"/>
          <w:lang w:eastAsia="zh-CN"/>
        </w:rPr>
      </w:pPr>
      <w:r w:rsidRPr="008E13FC">
        <w:rPr>
          <w:rFonts w:asciiTheme="majorEastAsia" w:eastAsiaTheme="majorEastAsia" w:hAnsiTheme="majorEastAsia" w:hint="eastAsia"/>
          <w:color w:val="000000" w:themeColor="text1"/>
          <w:sz w:val="24"/>
          <w:szCs w:val="24"/>
          <w:lang w:eastAsia="zh-CN"/>
        </w:rPr>
        <w:t>●</w:t>
      </w:r>
      <w:r w:rsidR="00B52E2C" w:rsidRPr="008E13FC">
        <w:rPr>
          <w:rFonts w:asciiTheme="majorEastAsia" w:eastAsiaTheme="majorEastAsia" w:hAnsiTheme="majorEastAsia" w:hint="eastAsia"/>
          <w:color w:val="000000" w:themeColor="text1"/>
          <w:spacing w:val="80"/>
          <w:kern w:val="0"/>
          <w:sz w:val="24"/>
          <w:szCs w:val="24"/>
          <w:fitText w:val="1440" w:id="842196480"/>
          <w:lang w:eastAsia="zh-CN"/>
        </w:rPr>
        <w:t>行政機</w:t>
      </w:r>
      <w:r w:rsidR="00B52E2C" w:rsidRPr="008E13FC">
        <w:rPr>
          <w:rFonts w:asciiTheme="majorEastAsia" w:eastAsiaTheme="majorEastAsia" w:hAnsiTheme="majorEastAsia" w:hint="eastAsia"/>
          <w:color w:val="000000" w:themeColor="text1"/>
          <w:kern w:val="0"/>
          <w:sz w:val="24"/>
          <w:szCs w:val="24"/>
          <w:fitText w:val="1440" w:id="842196480"/>
          <w:lang w:eastAsia="zh-CN"/>
        </w:rPr>
        <w:t>関</w:t>
      </w:r>
      <w:r w:rsidR="00E56F5A" w:rsidRPr="008E13FC">
        <w:rPr>
          <w:rFonts w:asciiTheme="majorEastAsia" w:eastAsiaTheme="majorEastAsia" w:hAnsiTheme="majorEastAsia" w:hint="eastAsia"/>
          <w:color w:val="000000" w:themeColor="text1"/>
          <w:sz w:val="24"/>
          <w:szCs w:val="24"/>
          <w:lang w:eastAsia="zh-CN"/>
        </w:rPr>
        <w:t>：</w:t>
      </w:r>
      <w:r w:rsidR="00B52E2C" w:rsidRPr="008E13FC">
        <w:rPr>
          <w:rFonts w:asciiTheme="majorEastAsia" w:eastAsiaTheme="majorEastAsia" w:hAnsiTheme="majorEastAsia" w:hint="eastAsia"/>
          <w:color w:val="000000" w:themeColor="text1"/>
          <w:sz w:val="24"/>
          <w:szCs w:val="24"/>
          <w:lang w:eastAsia="zh-CN"/>
        </w:rPr>
        <w:t>枚方市、枚方寝屋川消防組合</w:t>
      </w:r>
    </w:p>
    <w:p w:rsidR="00713C37" w:rsidRPr="00B44493" w:rsidRDefault="00713C37" w:rsidP="00B44493">
      <w:pPr>
        <w:ind w:left="1920" w:hangingChars="800" w:hanging="1920"/>
        <w:rPr>
          <w:rFonts w:asciiTheme="majorEastAsia" w:eastAsiaTheme="majorEastAsia" w:hAnsiTheme="majorEastAsia"/>
          <w:color w:val="000000" w:themeColor="text1"/>
          <w:sz w:val="24"/>
          <w:szCs w:val="24"/>
          <w:lang w:eastAsia="zh-CN"/>
        </w:rPr>
      </w:pPr>
    </w:p>
    <w:p w:rsidR="00766B88" w:rsidRDefault="0038050C" w:rsidP="003805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66B88">
        <w:rPr>
          <w:rFonts w:asciiTheme="majorEastAsia" w:eastAsiaTheme="majorEastAsia" w:hAnsiTheme="majorEastAsia" w:hint="eastAsia"/>
          <w:sz w:val="24"/>
          <w:szCs w:val="24"/>
        </w:rPr>
        <w:t>未発生期においては、定期的に会議を開催し、発生時の地域の医療確保</w:t>
      </w:r>
      <w:r w:rsidR="00C67C79">
        <w:rPr>
          <w:rFonts w:asciiTheme="majorEastAsia" w:eastAsiaTheme="majorEastAsia" w:hAnsiTheme="majorEastAsia" w:hint="eastAsia"/>
          <w:sz w:val="24"/>
          <w:szCs w:val="24"/>
        </w:rPr>
        <w:t>のための役割分担の確認や協力体制</w:t>
      </w:r>
      <w:r w:rsidR="00766B88">
        <w:rPr>
          <w:rFonts w:asciiTheme="majorEastAsia" w:eastAsiaTheme="majorEastAsia" w:hAnsiTheme="majorEastAsia" w:hint="eastAsia"/>
          <w:sz w:val="24"/>
          <w:szCs w:val="24"/>
        </w:rPr>
        <w:t>について検討する</w:t>
      </w:r>
      <w:r w:rsidR="00C67C79">
        <w:rPr>
          <w:rFonts w:asciiTheme="majorEastAsia" w:eastAsiaTheme="majorEastAsia" w:hAnsiTheme="majorEastAsia" w:hint="eastAsia"/>
          <w:sz w:val="24"/>
          <w:szCs w:val="24"/>
        </w:rPr>
        <w:t>とともに、</w:t>
      </w:r>
      <w:r w:rsidR="008E13FC">
        <w:rPr>
          <w:rFonts w:asciiTheme="majorEastAsia" w:eastAsiaTheme="majorEastAsia" w:hAnsiTheme="majorEastAsia" w:hint="eastAsia"/>
          <w:sz w:val="24"/>
          <w:szCs w:val="24"/>
        </w:rPr>
        <w:t>市</w:t>
      </w:r>
      <w:r w:rsidR="005C550A">
        <w:rPr>
          <w:rFonts w:asciiTheme="majorEastAsia" w:eastAsiaTheme="majorEastAsia" w:hAnsiTheme="majorEastAsia" w:hint="eastAsia"/>
          <w:sz w:val="24"/>
          <w:szCs w:val="24"/>
        </w:rPr>
        <w:t>内の状況把握方策の検討や関係機関との緊急連絡体制の確立、更に</w:t>
      </w:r>
      <w:r w:rsidR="00C67C79">
        <w:rPr>
          <w:rFonts w:asciiTheme="majorEastAsia" w:eastAsiaTheme="majorEastAsia" w:hAnsiTheme="majorEastAsia" w:hint="eastAsia"/>
          <w:sz w:val="24"/>
          <w:szCs w:val="24"/>
        </w:rPr>
        <w:t>訓練</w:t>
      </w:r>
      <w:r w:rsidR="005C550A">
        <w:rPr>
          <w:rFonts w:asciiTheme="majorEastAsia" w:eastAsiaTheme="majorEastAsia" w:hAnsiTheme="majorEastAsia" w:hint="eastAsia"/>
          <w:sz w:val="24"/>
          <w:szCs w:val="24"/>
        </w:rPr>
        <w:t>等</w:t>
      </w:r>
      <w:r w:rsidR="00C67C79">
        <w:rPr>
          <w:rFonts w:asciiTheme="majorEastAsia" w:eastAsiaTheme="majorEastAsia" w:hAnsiTheme="majorEastAsia" w:hint="eastAsia"/>
          <w:sz w:val="24"/>
          <w:szCs w:val="24"/>
        </w:rPr>
        <w:t>を実施する。</w:t>
      </w:r>
    </w:p>
    <w:p w:rsidR="00C67C79" w:rsidRDefault="0038050C" w:rsidP="003805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67C79">
        <w:rPr>
          <w:rFonts w:asciiTheme="majorEastAsia" w:eastAsiaTheme="majorEastAsia" w:hAnsiTheme="majorEastAsia" w:hint="eastAsia"/>
          <w:sz w:val="24"/>
          <w:szCs w:val="24"/>
        </w:rPr>
        <w:t>発生時には、</w:t>
      </w:r>
      <w:r w:rsidR="004D74F0">
        <w:rPr>
          <w:rFonts w:asciiTheme="majorEastAsia" w:eastAsiaTheme="majorEastAsia" w:hAnsiTheme="majorEastAsia" w:hint="eastAsia"/>
          <w:sz w:val="24"/>
          <w:szCs w:val="24"/>
        </w:rPr>
        <w:t>あらかじめ</w:t>
      </w:r>
      <w:r w:rsidR="00C67C79">
        <w:rPr>
          <w:rFonts w:asciiTheme="majorEastAsia" w:eastAsiaTheme="majorEastAsia" w:hAnsiTheme="majorEastAsia" w:hint="eastAsia"/>
          <w:sz w:val="24"/>
          <w:szCs w:val="24"/>
        </w:rPr>
        <w:t>検討した役割分担や協力体制により医療を確保するため、保健所は</w:t>
      </w:r>
      <w:r w:rsidR="005C550A">
        <w:rPr>
          <w:rFonts w:asciiTheme="majorEastAsia" w:eastAsiaTheme="majorEastAsia" w:hAnsiTheme="majorEastAsia" w:hint="eastAsia"/>
          <w:sz w:val="24"/>
          <w:szCs w:val="24"/>
        </w:rPr>
        <w:t>状況把握に努め</w:t>
      </w:r>
      <w:r w:rsidR="00210908">
        <w:rPr>
          <w:rFonts w:asciiTheme="majorEastAsia" w:eastAsiaTheme="majorEastAsia" w:hAnsiTheme="majorEastAsia" w:hint="eastAsia"/>
          <w:sz w:val="24"/>
          <w:szCs w:val="24"/>
        </w:rPr>
        <w:t>、</w:t>
      </w:r>
      <w:r w:rsidR="005C550A">
        <w:rPr>
          <w:rFonts w:asciiTheme="majorEastAsia" w:eastAsiaTheme="majorEastAsia" w:hAnsiTheme="majorEastAsia" w:hint="eastAsia"/>
          <w:sz w:val="24"/>
          <w:szCs w:val="24"/>
        </w:rPr>
        <w:t>適切に情報収集、提供を行う他、</w:t>
      </w:r>
      <w:r w:rsidR="00C83A4A">
        <w:rPr>
          <w:rFonts w:asciiTheme="majorEastAsia" w:eastAsiaTheme="majorEastAsia" w:hAnsiTheme="majorEastAsia" w:hint="eastAsia"/>
          <w:sz w:val="24"/>
          <w:szCs w:val="24"/>
        </w:rPr>
        <w:t>会議の開催、</w:t>
      </w:r>
      <w:r w:rsidR="005C550A">
        <w:rPr>
          <w:rFonts w:asciiTheme="majorEastAsia" w:eastAsiaTheme="majorEastAsia" w:hAnsiTheme="majorEastAsia" w:hint="eastAsia"/>
          <w:sz w:val="24"/>
          <w:szCs w:val="24"/>
        </w:rPr>
        <w:t>構成機関や医療機関等と</w:t>
      </w:r>
      <w:r w:rsidR="00EC68F2">
        <w:rPr>
          <w:rFonts w:asciiTheme="majorEastAsia" w:eastAsiaTheme="majorEastAsia" w:hAnsiTheme="majorEastAsia" w:hint="eastAsia"/>
          <w:sz w:val="24"/>
          <w:szCs w:val="24"/>
        </w:rPr>
        <w:t>の</w:t>
      </w:r>
      <w:r w:rsidR="00C67C79">
        <w:rPr>
          <w:rFonts w:asciiTheme="majorEastAsia" w:eastAsiaTheme="majorEastAsia" w:hAnsiTheme="majorEastAsia" w:hint="eastAsia"/>
          <w:sz w:val="24"/>
          <w:szCs w:val="24"/>
        </w:rPr>
        <w:t>連絡調整等を行う。</w:t>
      </w:r>
    </w:p>
    <w:p w:rsidR="009A6B41" w:rsidRPr="00AB2374" w:rsidRDefault="009A6B41" w:rsidP="00804296">
      <w:pPr>
        <w:ind w:left="1"/>
        <w:rPr>
          <w:rFonts w:asciiTheme="majorEastAsia" w:eastAsiaTheme="majorEastAsia" w:hAnsiTheme="majorEastAsia"/>
          <w:sz w:val="24"/>
          <w:szCs w:val="24"/>
        </w:rPr>
      </w:pPr>
    </w:p>
    <w:p w:rsidR="00CB56B5" w:rsidRPr="00D9312E" w:rsidRDefault="00CB56B5" w:rsidP="00737244">
      <w:pPr>
        <w:ind w:left="482" w:hangingChars="200" w:hanging="482"/>
        <w:rPr>
          <w:rFonts w:asciiTheme="majorEastAsia" w:eastAsiaTheme="majorEastAsia" w:hAnsiTheme="majorEastAsia"/>
          <w:b/>
          <w:sz w:val="24"/>
          <w:szCs w:val="24"/>
          <w:u w:val="single"/>
        </w:rPr>
      </w:pPr>
      <w:r w:rsidRPr="00D9312E">
        <w:rPr>
          <w:rFonts w:asciiTheme="majorEastAsia" w:eastAsiaTheme="majorEastAsia" w:hAnsiTheme="majorEastAsia" w:hint="eastAsia"/>
          <w:b/>
          <w:sz w:val="24"/>
          <w:szCs w:val="24"/>
          <w:u w:val="single"/>
        </w:rPr>
        <w:t>②</w:t>
      </w:r>
      <w:r w:rsidR="00CE29CE" w:rsidRPr="00D9312E">
        <w:rPr>
          <w:rFonts w:asciiTheme="majorEastAsia" w:eastAsiaTheme="majorEastAsia" w:hAnsiTheme="majorEastAsia" w:hint="eastAsia"/>
          <w:b/>
          <w:sz w:val="24"/>
          <w:szCs w:val="24"/>
          <w:u w:val="single"/>
        </w:rPr>
        <w:t>保健所における</w:t>
      </w:r>
      <w:r w:rsidRPr="00D9312E">
        <w:rPr>
          <w:rFonts w:asciiTheme="majorEastAsia" w:eastAsiaTheme="majorEastAsia" w:hAnsiTheme="majorEastAsia" w:hint="eastAsia"/>
          <w:b/>
          <w:sz w:val="24"/>
          <w:szCs w:val="24"/>
          <w:u w:val="single"/>
        </w:rPr>
        <w:t>帰国者・接触者外来設置先のリスト化</w:t>
      </w:r>
    </w:p>
    <w:p w:rsidR="00767EF9" w:rsidRPr="00767EF9" w:rsidRDefault="00767EF9" w:rsidP="00767EF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・作成した帰国者・接触者外来設置先リストは、非公開とする。</w:t>
      </w:r>
    </w:p>
    <w:p w:rsidR="00E8574E" w:rsidRDefault="00E8574E" w:rsidP="003805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・帰国者・接触者外来の目的は、発生国からの帰国者や、患者との</w:t>
      </w:r>
      <w:r w:rsidR="00215F6C">
        <w:rPr>
          <w:rFonts w:asciiTheme="majorEastAsia" w:eastAsiaTheme="majorEastAsia" w:hAnsiTheme="majorEastAsia" w:hint="eastAsia"/>
          <w:sz w:val="24"/>
          <w:szCs w:val="24"/>
        </w:rPr>
        <w:t>濃厚接触者が発熱・呼吸器症状等を有する場合、新型インフルエンザ</w:t>
      </w:r>
      <w:r>
        <w:rPr>
          <w:rFonts w:asciiTheme="majorEastAsia" w:eastAsiaTheme="majorEastAsia" w:hAnsiTheme="majorEastAsia" w:hint="eastAsia"/>
          <w:sz w:val="24"/>
          <w:szCs w:val="24"/>
        </w:rPr>
        <w:t>にり患している危険が、一般の患者と大きく異なることが想定されるため、帰国者・接触者相談センターを通じて、これらの者を検査体制の整った医療機関へ確実に繋ぐとともに、患者を集約することによって、まん延を</w:t>
      </w:r>
      <w:r w:rsidR="009A6B41">
        <w:rPr>
          <w:rFonts w:asciiTheme="majorEastAsia" w:eastAsiaTheme="majorEastAsia" w:hAnsiTheme="majorEastAsia" w:hint="eastAsia"/>
          <w:sz w:val="24"/>
          <w:szCs w:val="24"/>
        </w:rPr>
        <w:t>可能な</w:t>
      </w:r>
      <w:r>
        <w:rPr>
          <w:rFonts w:asciiTheme="majorEastAsia" w:eastAsiaTheme="majorEastAsia" w:hAnsiTheme="majorEastAsia" w:hint="eastAsia"/>
          <w:sz w:val="24"/>
          <w:szCs w:val="24"/>
        </w:rPr>
        <w:t>限り防止すること。</w:t>
      </w:r>
    </w:p>
    <w:p w:rsidR="00EE2518" w:rsidRDefault="00FE4B7E" w:rsidP="0038050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E2518">
        <w:rPr>
          <w:rFonts w:asciiTheme="majorEastAsia" w:eastAsiaTheme="majorEastAsia" w:hAnsiTheme="majorEastAsia" w:hint="eastAsia"/>
          <w:sz w:val="24"/>
          <w:szCs w:val="24"/>
        </w:rPr>
        <w:t>原則として概ね10万人に</w:t>
      </w:r>
      <w:r w:rsidR="00C83A4A">
        <w:rPr>
          <w:rFonts w:asciiTheme="majorEastAsia" w:eastAsiaTheme="majorEastAsia" w:hAnsiTheme="majorEastAsia" w:hint="eastAsia"/>
          <w:sz w:val="24"/>
          <w:szCs w:val="24"/>
        </w:rPr>
        <w:t>１</w:t>
      </w:r>
      <w:r w:rsidR="00EE2518">
        <w:rPr>
          <w:rFonts w:asciiTheme="majorEastAsia" w:eastAsiaTheme="majorEastAsia" w:hAnsiTheme="majorEastAsia" w:hint="eastAsia"/>
          <w:sz w:val="24"/>
          <w:szCs w:val="24"/>
        </w:rPr>
        <w:t>か所設置</w:t>
      </w:r>
      <w:r w:rsidR="004C57FE">
        <w:rPr>
          <w:rFonts w:asciiTheme="majorEastAsia" w:eastAsiaTheme="majorEastAsia" w:hAnsiTheme="majorEastAsia" w:hint="eastAsia"/>
          <w:sz w:val="24"/>
          <w:szCs w:val="24"/>
        </w:rPr>
        <w:t>を基準として</w:t>
      </w:r>
      <w:r>
        <w:rPr>
          <w:rFonts w:asciiTheme="majorEastAsia" w:eastAsiaTheme="majorEastAsia" w:hAnsiTheme="majorEastAsia" w:hint="eastAsia"/>
          <w:sz w:val="24"/>
          <w:szCs w:val="24"/>
        </w:rPr>
        <w:t>設置</w:t>
      </w:r>
      <w:r w:rsidR="004C57FE">
        <w:rPr>
          <w:rFonts w:asciiTheme="majorEastAsia" w:eastAsiaTheme="majorEastAsia" w:hAnsiTheme="majorEastAsia" w:hint="eastAsia"/>
          <w:sz w:val="24"/>
          <w:szCs w:val="24"/>
        </w:rPr>
        <w:t>先を確保する。</w:t>
      </w:r>
    </w:p>
    <w:p w:rsidR="00FE4B7E" w:rsidRDefault="00FE4B7E" w:rsidP="00FE4B7E">
      <w:pPr>
        <w:ind w:leftChars="-1" w:left="478"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・協力医療機関は</w:t>
      </w:r>
      <w:r w:rsidR="00E8574E">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年ごとに更新</w:t>
      </w:r>
      <w:r w:rsidR="0016393C" w:rsidRPr="008E13FC">
        <w:rPr>
          <w:rFonts w:asciiTheme="majorEastAsia" w:eastAsiaTheme="majorEastAsia" w:hAnsiTheme="majorEastAsia" w:hint="eastAsia"/>
          <w:sz w:val="24"/>
          <w:szCs w:val="24"/>
        </w:rPr>
        <w:t>され</w:t>
      </w:r>
      <w:r>
        <w:rPr>
          <w:rFonts w:asciiTheme="majorEastAsia" w:eastAsiaTheme="majorEastAsia" w:hAnsiTheme="majorEastAsia" w:hint="eastAsia"/>
          <w:sz w:val="24"/>
          <w:szCs w:val="24"/>
        </w:rPr>
        <w:t>ることから、リストについても同じ間隔で見直す。</w:t>
      </w:r>
    </w:p>
    <w:p w:rsidR="00866696" w:rsidRDefault="00866696" w:rsidP="00FE4B7E">
      <w:pPr>
        <w:ind w:leftChars="-1" w:left="478"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A6B41">
        <w:rPr>
          <w:rFonts w:asciiTheme="majorEastAsia" w:eastAsiaTheme="majorEastAsia" w:hAnsiTheme="majorEastAsia" w:hint="eastAsia"/>
          <w:sz w:val="24"/>
          <w:szCs w:val="24"/>
        </w:rPr>
        <w:t>帰国者・接触者外来を設置する医療機関に対しては、院内感染防止対策の徹底を促す。</w:t>
      </w:r>
    </w:p>
    <w:p w:rsidR="008E13FC" w:rsidRDefault="008E13FC" w:rsidP="008E13FC">
      <w:pPr>
        <w:widowControl/>
        <w:jc w:val="left"/>
        <w:rPr>
          <w:rFonts w:asciiTheme="majorEastAsia" w:eastAsiaTheme="majorEastAsia" w:hAnsiTheme="majorEastAsia"/>
          <w:b/>
          <w:sz w:val="24"/>
          <w:szCs w:val="24"/>
          <w:u w:val="single"/>
        </w:rPr>
      </w:pPr>
    </w:p>
    <w:p w:rsidR="00DC0932" w:rsidRPr="00D9312E" w:rsidRDefault="00CB56B5" w:rsidP="008E13FC">
      <w:pPr>
        <w:widowControl/>
        <w:jc w:val="left"/>
        <w:rPr>
          <w:rFonts w:asciiTheme="majorEastAsia" w:eastAsiaTheme="majorEastAsia" w:hAnsiTheme="majorEastAsia"/>
          <w:b/>
          <w:sz w:val="24"/>
          <w:szCs w:val="24"/>
          <w:u w:val="single"/>
        </w:rPr>
      </w:pPr>
      <w:r w:rsidRPr="00D9312E">
        <w:rPr>
          <w:rFonts w:asciiTheme="majorEastAsia" w:eastAsiaTheme="majorEastAsia" w:hAnsiTheme="majorEastAsia" w:hint="eastAsia"/>
          <w:b/>
          <w:sz w:val="24"/>
          <w:szCs w:val="24"/>
          <w:u w:val="single"/>
        </w:rPr>
        <w:t>③</w:t>
      </w:r>
      <w:r w:rsidR="00DC0932" w:rsidRPr="00D9312E">
        <w:rPr>
          <w:rFonts w:asciiTheme="majorEastAsia" w:eastAsiaTheme="majorEastAsia" w:hAnsiTheme="majorEastAsia" w:hint="eastAsia"/>
          <w:b/>
          <w:sz w:val="24"/>
          <w:szCs w:val="24"/>
          <w:u w:val="single"/>
        </w:rPr>
        <w:t>入院病床</w:t>
      </w:r>
      <w:r w:rsidR="004B4D58" w:rsidRPr="00D9312E">
        <w:rPr>
          <w:rFonts w:asciiTheme="majorEastAsia" w:eastAsiaTheme="majorEastAsia" w:hAnsiTheme="majorEastAsia" w:hint="eastAsia"/>
          <w:b/>
          <w:sz w:val="24"/>
          <w:szCs w:val="24"/>
          <w:u w:val="single"/>
        </w:rPr>
        <w:t>の</w:t>
      </w:r>
      <w:r w:rsidR="001E1747" w:rsidRPr="00D9312E">
        <w:rPr>
          <w:rFonts w:asciiTheme="majorEastAsia" w:eastAsiaTheme="majorEastAsia" w:hAnsiTheme="majorEastAsia" w:hint="eastAsia"/>
          <w:b/>
          <w:sz w:val="24"/>
          <w:szCs w:val="24"/>
          <w:u w:val="single"/>
        </w:rPr>
        <w:t>確保</w:t>
      </w:r>
    </w:p>
    <w:p w:rsidR="000D00D1" w:rsidRDefault="00094E0D" w:rsidP="00D9312E">
      <w:pPr>
        <w:ind w:leftChars="100" w:left="450" w:hangingChars="100" w:hanging="240"/>
        <w:rPr>
          <w:rFonts w:asciiTheme="majorEastAsia" w:eastAsiaTheme="majorEastAsia" w:hAnsiTheme="majorEastAsia"/>
          <w:sz w:val="24"/>
          <w:szCs w:val="24"/>
        </w:rPr>
      </w:pPr>
      <w:r w:rsidRPr="00094E0D">
        <w:rPr>
          <w:rFonts w:asciiTheme="majorEastAsia" w:eastAsiaTheme="majorEastAsia" w:hAnsiTheme="majorEastAsia" w:hint="eastAsia"/>
          <w:sz w:val="24"/>
          <w:szCs w:val="24"/>
          <w:shd w:val="pct15" w:color="auto" w:fill="FFFFFF"/>
        </w:rPr>
        <w:t>ア．</w:t>
      </w:r>
      <w:r w:rsidR="004B4D58" w:rsidRPr="00094E0D">
        <w:rPr>
          <w:rFonts w:asciiTheme="majorEastAsia" w:eastAsiaTheme="majorEastAsia" w:hAnsiTheme="majorEastAsia" w:hint="eastAsia"/>
          <w:sz w:val="24"/>
          <w:szCs w:val="24"/>
          <w:shd w:val="pct15" w:color="auto" w:fill="FFFFFF"/>
        </w:rPr>
        <w:t>府内未発生期～</w:t>
      </w:r>
      <w:r w:rsidR="00B224A4" w:rsidRPr="00094E0D">
        <w:rPr>
          <w:rFonts w:asciiTheme="majorEastAsia" w:eastAsiaTheme="majorEastAsia" w:hAnsiTheme="majorEastAsia" w:hint="eastAsia"/>
          <w:sz w:val="24"/>
          <w:szCs w:val="24"/>
          <w:shd w:val="pct15" w:color="auto" w:fill="FFFFFF"/>
        </w:rPr>
        <w:t>府内発生早期までの入院病床の確保</w:t>
      </w:r>
    </w:p>
    <w:p w:rsidR="004B4D58" w:rsidRDefault="004011DE" w:rsidP="004011D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4D58">
        <w:rPr>
          <w:rFonts w:asciiTheme="majorEastAsia" w:eastAsiaTheme="majorEastAsia" w:hAnsiTheme="majorEastAsia" w:hint="eastAsia"/>
          <w:sz w:val="24"/>
          <w:szCs w:val="24"/>
        </w:rPr>
        <w:t>入院措置を行う間の病床確保については、感染症指定医療機関、入院協力医療機関を中心に病床を確保する。</w:t>
      </w:r>
    </w:p>
    <w:p w:rsidR="00D35CF0" w:rsidRPr="00851F4A" w:rsidRDefault="00D35CF0" w:rsidP="002D6E39">
      <w:pPr>
        <w:ind w:left="480" w:hangingChars="200" w:hanging="480"/>
        <w:rPr>
          <w:rFonts w:asciiTheme="majorEastAsia" w:eastAsiaTheme="majorEastAsia" w:hAnsiTheme="majorEastAsia"/>
          <w:sz w:val="24"/>
          <w:szCs w:val="24"/>
        </w:rPr>
      </w:pPr>
    </w:p>
    <w:p w:rsidR="000D00D1" w:rsidRDefault="00094E0D" w:rsidP="00D9312E">
      <w:pPr>
        <w:ind w:leftChars="100" w:left="450" w:hangingChars="100" w:hanging="240"/>
        <w:rPr>
          <w:rFonts w:asciiTheme="majorEastAsia" w:eastAsiaTheme="majorEastAsia" w:hAnsiTheme="majorEastAsia"/>
          <w:sz w:val="24"/>
          <w:szCs w:val="24"/>
        </w:rPr>
      </w:pPr>
      <w:r w:rsidRPr="00094E0D">
        <w:rPr>
          <w:rFonts w:asciiTheme="majorEastAsia" w:eastAsiaTheme="majorEastAsia" w:hAnsiTheme="majorEastAsia" w:hint="eastAsia"/>
          <w:sz w:val="24"/>
          <w:szCs w:val="24"/>
          <w:shd w:val="pct15" w:color="auto" w:fill="FFFFFF"/>
        </w:rPr>
        <w:t>イ．</w:t>
      </w:r>
      <w:r w:rsidR="00B224A4" w:rsidRPr="00094E0D">
        <w:rPr>
          <w:rFonts w:asciiTheme="majorEastAsia" w:eastAsiaTheme="majorEastAsia" w:hAnsiTheme="majorEastAsia" w:hint="eastAsia"/>
          <w:sz w:val="24"/>
          <w:szCs w:val="24"/>
          <w:shd w:val="pct15" w:color="auto" w:fill="FFFFFF"/>
        </w:rPr>
        <w:t>府内感染期における重症者の入院のために使用可能な病床数の</w:t>
      </w:r>
      <w:r w:rsidR="00795157" w:rsidRPr="00094E0D">
        <w:rPr>
          <w:rFonts w:asciiTheme="majorEastAsia" w:eastAsiaTheme="majorEastAsia" w:hAnsiTheme="majorEastAsia" w:hint="eastAsia"/>
          <w:sz w:val="24"/>
          <w:szCs w:val="24"/>
          <w:shd w:val="pct15" w:color="auto" w:fill="FFFFFF"/>
        </w:rPr>
        <w:t>確保</w:t>
      </w:r>
    </w:p>
    <w:p w:rsidR="004B4D58" w:rsidRDefault="00045F3D" w:rsidP="0016393C">
      <w:pPr>
        <w:rPr>
          <w:rFonts w:asciiTheme="majorEastAsia" w:eastAsiaTheme="majorEastAsia" w:hAnsiTheme="majorEastAsia"/>
          <w:sz w:val="24"/>
          <w:szCs w:val="24"/>
        </w:rPr>
      </w:pPr>
      <w:r>
        <w:rPr>
          <w:rFonts w:asciiTheme="majorEastAsia" w:eastAsiaTheme="majorEastAsia" w:hAnsiTheme="majorEastAsia" w:hint="eastAsia"/>
          <w:sz w:val="24"/>
          <w:szCs w:val="24"/>
        </w:rPr>
        <w:t>・重症者のための入院病床は、感染症指定医療機関及び協力医療機関を中心に確保する。</w:t>
      </w:r>
    </w:p>
    <w:p w:rsidR="00045F3D" w:rsidRDefault="00045F3D" w:rsidP="0016393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・重症者の診療が可能な医療施設や医療機器が整備されている施設で病床を確保</w:t>
      </w:r>
      <w:r w:rsidR="008E13FC" w:rsidRPr="008E13FC">
        <w:rPr>
          <w:rFonts w:asciiTheme="majorEastAsia" w:eastAsiaTheme="majorEastAsia" w:hAnsiTheme="majorEastAsia" w:hint="eastAsia"/>
          <w:sz w:val="24"/>
          <w:szCs w:val="24"/>
        </w:rPr>
        <w:t>することが望ましい</w:t>
      </w:r>
      <w:r>
        <w:rPr>
          <w:rFonts w:asciiTheme="majorEastAsia" w:eastAsiaTheme="majorEastAsia" w:hAnsiTheme="majorEastAsia" w:hint="eastAsia"/>
          <w:sz w:val="24"/>
          <w:szCs w:val="24"/>
        </w:rPr>
        <w:t>。</w:t>
      </w:r>
    </w:p>
    <w:p w:rsidR="004011DE" w:rsidRDefault="00045F3D" w:rsidP="001A17B1">
      <w:pPr>
        <w:ind w:left="283"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・医療従事者</w:t>
      </w:r>
      <w:r w:rsidR="00210908">
        <w:rPr>
          <w:rFonts w:asciiTheme="majorEastAsia" w:eastAsiaTheme="majorEastAsia" w:hAnsiTheme="majorEastAsia" w:hint="eastAsia"/>
          <w:sz w:val="24"/>
          <w:szCs w:val="24"/>
        </w:rPr>
        <w:t>の</w:t>
      </w:r>
      <w:r w:rsidR="00210908" w:rsidRPr="00AF1311">
        <w:rPr>
          <w:rFonts w:asciiTheme="majorEastAsia" w:eastAsiaTheme="majorEastAsia" w:hAnsiTheme="majorEastAsia" w:hint="eastAsia"/>
          <w:color w:val="000000" w:themeColor="text1"/>
          <w:sz w:val="24"/>
          <w:szCs w:val="24"/>
        </w:rPr>
        <w:t>確保については</w:t>
      </w:r>
      <w:r w:rsidRPr="00AF1311">
        <w:rPr>
          <w:rFonts w:asciiTheme="majorEastAsia" w:eastAsiaTheme="majorEastAsia" w:hAnsiTheme="majorEastAsia" w:hint="eastAsia"/>
          <w:color w:val="000000" w:themeColor="text1"/>
          <w:sz w:val="24"/>
          <w:szCs w:val="24"/>
        </w:rPr>
        <w:t>、</w:t>
      </w:r>
      <w:r w:rsidR="00210908" w:rsidRPr="00AF1311">
        <w:rPr>
          <w:rFonts w:asciiTheme="majorEastAsia" w:eastAsiaTheme="majorEastAsia" w:hAnsiTheme="majorEastAsia" w:hint="eastAsia"/>
          <w:color w:val="000000" w:themeColor="text1"/>
          <w:sz w:val="24"/>
          <w:szCs w:val="24"/>
        </w:rPr>
        <w:t>あらかじめ医療機関</w:t>
      </w:r>
      <w:r w:rsidR="004D74F0" w:rsidRPr="00AF1311">
        <w:rPr>
          <w:rFonts w:asciiTheme="majorEastAsia" w:eastAsiaTheme="majorEastAsia" w:hAnsiTheme="majorEastAsia" w:hint="eastAsia"/>
          <w:color w:val="000000" w:themeColor="text1"/>
          <w:sz w:val="24"/>
          <w:szCs w:val="24"/>
        </w:rPr>
        <w:t>相互</w:t>
      </w:r>
      <w:r w:rsidR="00210908" w:rsidRPr="00AF1311">
        <w:rPr>
          <w:rFonts w:asciiTheme="majorEastAsia" w:eastAsiaTheme="majorEastAsia" w:hAnsiTheme="majorEastAsia" w:hint="eastAsia"/>
          <w:color w:val="000000" w:themeColor="text1"/>
          <w:sz w:val="24"/>
          <w:szCs w:val="24"/>
        </w:rPr>
        <w:t>による、</w:t>
      </w:r>
      <w:r w:rsidR="001A17B1">
        <w:rPr>
          <w:rFonts w:asciiTheme="majorEastAsia" w:eastAsiaTheme="majorEastAsia" w:hAnsiTheme="majorEastAsia" w:hint="eastAsia"/>
          <w:sz w:val="24"/>
          <w:szCs w:val="24"/>
        </w:rPr>
        <w:t>病病連携や病診連携</w:t>
      </w:r>
      <w:r>
        <w:rPr>
          <w:rFonts w:asciiTheme="majorEastAsia" w:eastAsiaTheme="majorEastAsia" w:hAnsiTheme="majorEastAsia" w:hint="eastAsia"/>
          <w:sz w:val="24"/>
          <w:szCs w:val="24"/>
        </w:rPr>
        <w:t>等で確保</w:t>
      </w:r>
      <w:r w:rsidR="00210908">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ことが望ましい。</w:t>
      </w:r>
    </w:p>
    <w:p w:rsidR="00045F3D" w:rsidRPr="001A17B1" w:rsidRDefault="00045F3D" w:rsidP="00737244">
      <w:pPr>
        <w:ind w:left="482" w:hangingChars="200" w:hanging="482"/>
        <w:rPr>
          <w:rFonts w:asciiTheme="majorEastAsia" w:eastAsiaTheme="majorEastAsia" w:hAnsiTheme="majorEastAsia"/>
          <w:b/>
          <w:sz w:val="24"/>
          <w:szCs w:val="24"/>
        </w:rPr>
      </w:pPr>
    </w:p>
    <w:p w:rsidR="00FF01B7" w:rsidRPr="005E4A14" w:rsidRDefault="00A35380" w:rsidP="00737244">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④</w:t>
      </w:r>
      <w:r w:rsidR="00FF01B7" w:rsidRPr="005E4A14">
        <w:rPr>
          <w:rFonts w:asciiTheme="majorEastAsia" w:eastAsiaTheme="majorEastAsia" w:hAnsiTheme="majorEastAsia" w:hint="eastAsia"/>
          <w:b/>
          <w:sz w:val="24"/>
          <w:szCs w:val="24"/>
          <w:u w:val="single"/>
        </w:rPr>
        <w:t>医療機関への事前準備要請</w:t>
      </w:r>
    </w:p>
    <w:p w:rsidR="00D46583" w:rsidRDefault="00A35380" w:rsidP="00A35380">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保健所は、管内の医療機関に対して、医療機関の規模や機能</w:t>
      </w:r>
      <w:r w:rsidR="00FC033F">
        <w:rPr>
          <w:rFonts w:asciiTheme="majorEastAsia" w:eastAsiaTheme="majorEastAsia" w:hAnsiTheme="majorEastAsia" w:hint="eastAsia"/>
          <w:sz w:val="24"/>
          <w:szCs w:val="24"/>
        </w:rPr>
        <w:t>、役割</w:t>
      </w:r>
      <w:r>
        <w:rPr>
          <w:rFonts w:asciiTheme="majorEastAsia" w:eastAsiaTheme="majorEastAsia" w:hAnsiTheme="majorEastAsia" w:hint="eastAsia"/>
          <w:sz w:val="24"/>
          <w:szCs w:val="24"/>
        </w:rPr>
        <w:t>に応じて必要な準備について要請する</w:t>
      </w:r>
      <w:r w:rsidR="00D46583">
        <w:rPr>
          <w:rFonts w:asciiTheme="majorEastAsia" w:eastAsiaTheme="majorEastAsia" w:hAnsiTheme="majorEastAsia" w:hint="eastAsia"/>
          <w:sz w:val="24"/>
          <w:szCs w:val="24"/>
        </w:rPr>
        <w:t>。</w:t>
      </w:r>
    </w:p>
    <w:p w:rsidR="00A35380" w:rsidRDefault="00A35380" w:rsidP="00A35380">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要請方法としては</w:t>
      </w:r>
      <w:r w:rsidRPr="008E13FC">
        <w:rPr>
          <w:rFonts w:asciiTheme="majorEastAsia" w:eastAsiaTheme="majorEastAsia" w:hAnsiTheme="majorEastAsia" w:hint="eastAsia"/>
          <w:sz w:val="24"/>
          <w:szCs w:val="24"/>
        </w:rPr>
        <w:t>、</w:t>
      </w:r>
      <w:r w:rsidR="0016393C" w:rsidRPr="008E13FC">
        <w:rPr>
          <w:rFonts w:asciiTheme="majorEastAsia" w:eastAsiaTheme="majorEastAsia" w:hAnsiTheme="majorEastAsia" w:hint="eastAsia"/>
          <w:sz w:val="24"/>
          <w:szCs w:val="24"/>
        </w:rPr>
        <w:t>災害医療</w:t>
      </w:r>
      <w:r w:rsidRPr="008E13FC">
        <w:rPr>
          <w:rFonts w:asciiTheme="majorEastAsia" w:eastAsiaTheme="majorEastAsia" w:hAnsiTheme="majorEastAsia" w:hint="eastAsia"/>
          <w:sz w:val="24"/>
          <w:szCs w:val="24"/>
        </w:rPr>
        <w:t>対策会議</w:t>
      </w:r>
      <w:r>
        <w:rPr>
          <w:rFonts w:asciiTheme="majorEastAsia" w:eastAsiaTheme="majorEastAsia" w:hAnsiTheme="majorEastAsia" w:hint="eastAsia"/>
          <w:sz w:val="24"/>
          <w:szCs w:val="24"/>
        </w:rPr>
        <w:t>参画団体を通じての呼びかけや、研修会等を適宜開催して、理解を深める。</w:t>
      </w:r>
    </w:p>
    <w:p w:rsidR="00A35380" w:rsidRPr="00040EEE" w:rsidRDefault="00040EEE" w:rsidP="00A35380">
      <w:pPr>
        <w:ind w:left="1"/>
        <w:rPr>
          <w:rFonts w:asciiTheme="majorEastAsia" w:eastAsiaTheme="majorEastAsia" w:hAnsiTheme="majorEastAsia"/>
          <w:b/>
          <w:sz w:val="24"/>
          <w:szCs w:val="24"/>
        </w:rPr>
      </w:pPr>
      <w:r w:rsidRPr="00040EEE">
        <w:rPr>
          <w:rFonts w:asciiTheme="majorEastAsia" w:eastAsiaTheme="majorEastAsia" w:hAnsiTheme="majorEastAsia" w:hint="eastAsia"/>
          <w:b/>
          <w:sz w:val="24"/>
          <w:szCs w:val="24"/>
        </w:rPr>
        <w:t>【</w:t>
      </w:r>
      <w:r w:rsidR="00A35380" w:rsidRPr="00040EEE">
        <w:rPr>
          <w:rFonts w:asciiTheme="majorEastAsia" w:eastAsiaTheme="majorEastAsia" w:hAnsiTheme="majorEastAsia" w:hint="eastAsia"/>
          <w:b/>
          <w:sz w:val="24"/>
          <w:szCs w:val="24"/>
        </w:rPr>
        <w:t>医療機関の行う準備</w:t>
      </w:r>
      <w:r w:rsidRPr="00040EEE">
        <w:rPr>
          <w:rFonts w:asciiTheme="majorEastAsia" w:eastAsiaTheme="majorEastAsia" w:hAnsiTheme="majorEastAsia" w:hint="eastAsia"/>
          <w:b/>
          <w:sz w:val="24"/>
          <w:szCs w:val="24"/>
        </w:rPr>
        <w:t>】</w:t>
      </w:r>
    </w:p>
    <w:p w:rsidR="00737244" w:rsidRDefault="00A35380" w:rsidP="002D6E3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1CC8">
        <w:rPr>
          <w:rFonts w:asciiTheme="majorEastAsia" w:eastAsiaTheme="majorEastAsia" w:hAnsiTheme="majorEastAsia" w:hint="eastAsia"/>
          <w:sz w:val="24"/>
          <w:szCs w:val="24"/>
        </w:rPr>
        <w:t>全医療機関に対しては、診療(業務)継続計画の策定と院内感染</w:t>
      </w:r>
      <w:r>
        <w:rPr>
          <w:rFonts w:asciiTheme="majorEastAsia" w:eastAsiaTheme="majorEastAsia" w:hAnsiTheme="majorEastAsia" w:hint="eastAsia"/>
          <w:sz w:val="24"/>
          <w:szCs w:val="24"/>
        </w:rPr>
        <w:t>対策の徹底を要請</w:t>
      </w:r>
    </w:p>
    <w:p w:rsidR="00846276" w:rsidRDefault="00846276" w:rsidP="0016393C">
      <w:pPr>
        <w:ind w:left="283" w:hangingChars="118" w:hanging="283"/>
        <w:rPr>
          <w:rFonts w:asciiTheme="majorEastAsia" w:eastAsiaTheme="majorEastAsia" w:hAnsiTheme="majorEastAsia"/>
          <w:sz w:val="24"/>
          <w:szCs w:val="24"/>
        </w:rPr>
      </w:pPr>
      <w:r w:rsidRPr="00846276">
        <w:rPr>
          <w:rFonts w:asciiTheme="majorEastAsia" w:eastAsiaTheme="majorEastAsia" w:hAnsiTheme="majorEastAsia" w:hint="eastAsia"/>
          <w:sz w:val="24"/>
          <w:szCs w:val="24"/>
        </w:rPr>
        <w:t>・新型インフルエンザの患者を受入れない重大医療に関わる医療機関においても、不急の手術の延期等</w:t>
      </w:r>
      <w:r w:rsidR="00A83148" w:rsidRPr="00523E6C">
        <w:rPr>
          <w:rFonts w:asciiTheme="majorEastAsia" w:eastAsiaTheme="majorEastAsia" w:hAnsiTheme="majorEastAsia" w:hint="eastAsia"/>
          <w:color w:val="000000" w:themeColor="text1"/>
          <w:sz w:val="24"/>
          <w:szCs w:val="24"/>
        </w:rPr>
        <w:t>を行うことで</w:t>
      </w:r>
      <w:r w:rsidR="00523E6C" w:rsidRPr="00523E6C">
        <w:rPr>
          <w:rFonts w:asciiTheme="majorEastAsia" w:eastAsiaTheme="majorEastAsia" w:hAnsiTheme="majorEastAsia" w:hint="eastAsia"/>
          <w:color w:val="000000" w:themeColor="text1"/>
          <w:sz w:val="24"/>
          <w:szCs w:val="24"/>
        </w:rPr>
        <w:t>、</w:t>
      </w:r>
      <w:r w:rsidRPr="00846276">
        <w:rPr>
          <w:rFonts w:asciiTheme="majorEastAsia" w:eastAsiaTheme="majorEastAsia" w:hAnsiTheme="majorEastAsia" w:hint="eastAsia"/>
          <w:sz w:val="24"/>
          <w:szCs w:val="24"/>
        </w:rPr>
        <w:t>新型インフルエンザ以外の重症患者を受入れる体制を確保する</w:t>
      </w:r>
      <w:r w:rsidR="00A83148" w:rsidRPr="00523E6C">
        <w:rPr>
          <w:rFonts w:asciiTheme="majorEastAsia" w:eastAsiaTheme="majorEastAsia" w:hAnsiTheme="majorEastAsia" w:hint="eastAsia"/>
          <w:color w:val="000000" w:themeColor="text1"/>
          <w:sz w:val="24"/>
          <w:szCs w:val="24"/>
        </w:rPr>
        <w:t>ため、</w:t>
      </w:r>
      <w:r w:rsidRPr="00846276">
        <w:rPr>
          <w:rFonts w:asciiTheme="majorEastAsia" w:eastAsiaTheme="majorEastAsia" w:hAnsiTheme="majorEastAsia" w:hint="eastAsia"/>
          <w:sz w:val="24"/>
          <w:szCs w:val="24"/>
        </w:rPr>
        <w:t>診療(業務)継続計画等にその旨を記載することを要請</w:t>
      </w:r>
    </w:p>
    <w:p w:rsidR="00A35380" w:rsidRDefault="00A35380" w:rsidP="000A11CC">
      <w:pPr>
        <w:ind w:left="283"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・感染症指定医療機関、</w:t>
      </w:r>
      <w:r w:rsidR="00C83A4A" w:rsidRPr="00C83A4A">
        <w:rPr>
          <w:rFonts w:asciiTheme="majorEastAsia" w:eastAsiaTheme="majorEastAsia" w:hAnsiTheme="majorEastAsia" w:hint="eastAsia"/>
          <w:sz w:val="24"/>
          <w:szCs w:val="24"/>
        </w:rPr>
        <w:t>協力医療機関</w:t>
      </w:r>
      <w:r w:rsidR="00C83A4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地域の中核的医療機関、公的医療機関は、全発生段階を通じた積極的な患者の受入に必要な準備</w:t>
      </w:r>
    </w:p>
    <w:p w:rsidR="00A35380" w:rsidRDefault="00A35380" w:rsidP="00A35380">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・一般の医療機関においては、府内感染期において診療を行う準備</w:t>
      </w:r>
    </w:p>
    <w:p w:rsidR="00851F4A" w:rsidRPr="00523E6C" w:rsidRDefault="006E3BCD" w:rsidP="00523E6C">
      <w:pPr>
        <w:widowControl/>
        <w:ind w:firstLineChars="100" w:firstLine="220"/>
        <w:jc w:val="left"/>
        <w:rPr>
          <w:rFonts w:ascii="HG丸ｺﾞｼｯｸM-PRO" w:eastAsia="HG丸ｺﾞｼｯｸM-PRO" w:hAnsi="HG丸ｺﾞｼｯｸM-PRO"/>
          <w:color w:val="000000" w:themeColor="text1"/>
          <w:sz w:val="22"/>
        </w:rPr>
      </w:pPr>
      <w:r w:rsidRPr="00D342DA">
        <w:rPr>
          <w:rFonts w:ascii="HG丸ｺﾞｼｯｸM-PRO" w:eastAsia="HG丸ｺﾞｼｯｸM-PRO" w:hAnsi="HG丸ｺﾞｼｯｸM-PRO" w:hint="eastAsia"/>
          <w:color w:val="000000" w:themeColor="text1"/>
          <w:sz w:val="22"/>
        </w:rPr>
        <w:t>Ｐ.</w:t>
      </w:r>
      <w:r w:rsidR="00D342DA">
        <w:rPr>
          <w:rFonts w:ascii="HG丸ｺﾞｼｯｸM-PRO" w:eastAsia="HG丸ｺﾞｼｯｸM-PRO" w:hAnsi="HG丸ｺﾞｼｯｸM-PRO" w:hint="eastAsia"/>
          <w:color w:val="000000" w:themeColor="text1"/>
          <w:sz w:val="22"/>
        </w:rPr>
        <w:t>28</w:t>
      </w:r>
      <w:r w:rsidR="00D46583" w:rsidRPr="00D342DA">
        <w:rPr>
          <w:rFonts w:ascii="HG丸ｺﾞｼｯｸM-PRO" w:eastAsia="HG丸ｺﾞｼｯｸM-PRO" w:hAnsi="HG丸ｺﾞｼｯｸM-PRO" w:hint="eastAsia"/>
          <w:color w:val="000000" w:themeColor="text1"/>
          <w:sz w:val="22"/>
        </w:rPr>
        <w:t>「新型インフルエンザの診療における医療機関の標準的な事前準備」参照</w:t>
      </w:r>
    </w:p>
    <w:p w:rsidR="00D46583" w:rsidRDefault="00D46583">
      <w:pPr>
        <w:widowControl/>
        <w:jc w:val="left"/>
        <w:rPr>
          <w:rFonts w:asciiTheme="majorEastAsia" w:eastAsiaTheme="majorEastAsia" w:hAnsiTheme="majorEastAsia"/>
          <w:sz w:val="24"/>
          <w:szCs w:val="24"/>
        </w:rPr>
      </w:pPr>
    </w:p>
    <w:p w:rsidR="00AC0EA0" w:rsidRPr="005E4A14" w:rsidRDefault="00A35380" w:rsidP="00AC0EA0">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⑤</w:t>
      </w:r>
      <w:r w:rsidR="003D0B8E" w:rsidRPr="005E4A14">
        <w:rPr>
          <w:rFonts w:asciiTheme="majorEastAsia" w:eastAsiaTheme="majorEastAsia" w:hAnsiTheme="majorEastAsia" w:hint="eastAsia"/>
          <w:b/>
          <w:sz w:val="24"/>
          <w:szCs w:val="24"/>
          <w:u w:val="single"/>
        </w:rPr>
        <w:t>府内感染期に備えた</w:t>
      </w:r>
      <w:r w:rsidR="00116E50" w:rsidRPr="005E4A14">
        <w:rPr>
          <w:rFonts w:asciiTheme="majorEastAsia" w:eastAsiaTheme="majorEastAsia" w:hAnsiTheme="majorEastAsia" w:hint="eastAsia"/>
          <w:b/>
          <w:sz w:val="24"/>
          <w:szCs w:val="24"/>
          <w:u w:val="single"/>
        </w:rPr>
        <w:t>協力要請</w:t>
      </w:r>
    </w:p>
    <w:p w:rsidR="001E1747" w:rsidRDefault="00B7776A" w:rsidP="00D9312E">
      <w:pPr>
        <w:ind w:leftChars="100" w:left="450" w:hangingChars="100" w:hanging="240"/>
        <w:rPr>
          <w:rFonts w:asciiTheme="majorEastAsia" w:eastAsiaTheme="majorEastAsia" w:hAnsiTheme="majorEastAsia"/>
          <w:sz w:val="24"/>
          <w:szCs w:val="24"/>
        </w:rPr>
      </w:pPr>
      <w:r w:rsidRPr="002B7811">
        <w:rPr>
          <w:rFonts w:asciiTheme="majorEastAsia" w:eastAsiaTheme="majorEastAsia" w:hAnsiTheme="majorEastAsia" w:hint="eastAsia"/>
          <w:sz w:val="24"/>
          <w:szCs w:val="24"/>
          <w:shd w:val="pct15" w:color="auto" w:fill="FFFFFF"/>
        </w:rPr>
        <w:t>ア．</w:t>
      </w:r>
      <w:r w:rsidR="001E1747" w:rsidRPr="002B7811">
        <w:rPr>
          <w:rFonts w:asciiTheme="majorEastAsia" w:eastAsiaTheme="majorEastAsia" w:hAnsiTheme="majorEastAsia" w:hint="eastAsia"/>
          <w:sz w:val="24"/>
          <w:szCs w:val="24"/>
          <w:shd w:val="pct15" w:color="auto" w:fill="FFFFFF"/>
        </w:rPr>
        <w:t>連携</w:t>
      </w:r>
      <w:r w:rsidR="003D0B8E" w:rsidRPr="002B7811">
        <w:rPr>
          <w:rFonts w:asciiTheme="majorEastAsia" w:eastAsiaTheme="majorEastAsia" w:hAnsiTheme="majorEastAsia" w:hint="eastAsia"/>
          <w:sz w:val="24"/>
          <w:szCs w:val="24"/>
          <w:shd w:val="pct15" w:color="auto" w:fill="FFFFFF"/>
        </w:rPr>
        <w:t>協力</w:t>
      </w:r>
      <w:r w:rsidR="001E1747" w:rsidRPr="002B7811">
        <w:rPr>
          <w:rFonts w:asciiTheme="majorEastAsia" w:eastAsiaTheme="majorEastAsia" w:hAnsiTheme="majorEastAsia" w:hint="eastAsia"/>
          <w:sz w:val="24"/>
          <w:szCs w:val="24"/>
          <w:shd w:val="pct15" w:color="auto" w:fill="FFFFFF"/>
        </w:rPr>
        <w:t>体制</w:t>
      </w:r>
      <w:r w:rsidR="003D0B8E" w:rsidRPr="002B7811">
        <w:rPr>
          <w:rFonts w:asciiTheme="majorEastAsia" w:eastAsiaTheme="majorEastAsia" w:hAnsiTheme="majorEastAsia" w:hint="eastAsia"/>
          <w:sz w:val="24"/>
          <w:szCs w:val="24"/>
          <w:shd w:val="pct15" w:color="auto" w:fill="FFFFFF"/>
        </w:rPr>
        <w:t>の</w:t>
      </w:r>
      <w:r w:rsidR="00116E50">
        <w:rPr>
          <w:rFonts w:asciiTheme="majorEastAsia" w:eastAsiaTheme="majorEastAsia" w:hAnsiTheme="majorEastAsia" w:hint="eastAsia"/>
          <w:sz w:val="24"/>
          <w:szCs w:val="24"/>
          <w:shd w:val="pct15" w:color="auto" w:fill="FFFFFF"/>
        </w:rPr>
        <w:t>整備</w:t>
      </w:r>
    </w:p>
    <w:p w:rsidR="002F6260" w:rsidRDefault="00116E50" w:rsidP="005E4A14">
      <w:pPr>
        <w:ind w:left="1"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ａ</w:t>
      </w:r>
      <w:r w:rsidR="003D0B8E">
        <w:rPr>
          <w:rFonts w:asciiTheme="majorEastAsia" w:eastAsiaTheme="majorEastAsia" w:hAnsiTheme="majorEastAsia" w:hint="eastAsia"/>
          <w:sz w:val="24"/>
          <w:szCs w:val="24"/>
        </w:rPr>
        <w:t>地域における</w:t>
      </w:r>
      <w:r w:rsidR="00B7776A">
        <w:rPr>
          <w:rFonts w:asciiTheme="majorEastAsia" w:eastAsiaTheme="majorEastAsia" w:hAnsiTheme="majorEastAsia" w:hint="eastAsia"/>
          <w:sz w:val="24"/>
          <w:szCs w:val="24"/>
        </w:rPr>
        <w:t>連携協力</w:t>
      </w:r>
      <w:r w:rsidR="003D0B8E">
        <w:rPr>
          <w:rFonts w:asciiTheme="majorEastAsia" w:eastAsiaTheme="majorEastAsia" w:hAnsiTheme="majorEastAsia" w:hint="eastAsia"/>
          <w:sz w:val="24"/>
          <w:szCs w:val="24"/>
        </w:rPr>
        <w:t>体制</w:t>
      </w:r>
    </w:p>
    <w:p w:rsidR="003D0B8E" w:rsidRPr="00AF1311" w:rsidRDefault="003F5EF1" w:rsidP="004011DE">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府内感染期</w:t>
      </w:r>
      <w:r w:rsidRPr="003F5EF1">
        <w:rPr>
          <w:rFonts w:asciiTheme="majorEastAsia" w:eastAsiaTheme="majorEastAsia" w:hAnsiTheme="majorEastAsia" w:hint="eastAsia"/>
          <w:sz w:val="24"/>
          <w:szCs w:val="24"/>
        </w:rPr>
        <w:t>には</w:t>
      </w:r>
      <w:r>
        <w:rPr>
          <w:rFonts w:asciiTheme="majorEastAsia" w:eastAsiaTheme="majorEastAsia" w:hAnsiTheme="majorEastAsia" w:hint="eastAsia"/>
          <w:sz w:val="24"/>
          <w:szCs w:val="24"/>
        </w:rPr>
        <w:t>、医療従事者が不足する場合が想定される</w:t>
      </w:r>
      <w:r w:rsidR="0004667D">
        <w:rPr>
          <w:rFonts w:asciiTheme="majorEastAsia" w:eastAsiaTheme="majorEastAsia" w:hAnsiTheme="majorEastAsia" w:hint="eastAsia"/>
          <w:sz w:val="24"/>
          <w:szCs w:val="24"/>
        </w:rPr>
        <w:t>。このため、これに備え、</w:t>
      </w:r>
      <w:r w:rsidRPr="003F5EF1">
        <w:rPr>
          <w:rFonts w:asciiTheme="majorEastAsia" w:eastAsiaTheme="majorEastAsia" w:hAnsiTheme="majorEastAsia" w:hint="eastAsia"/>
          <w:sz w:val="24"/>
          <w:szCs w:val="24"/>
        </w:rPr>
        <w:t>医師会</w:t>
      </w:r>
      <w:r w:rsidR="007E4B16">
        <w:rPr>
          <w:rFonts w:asciiTheme="majorEastAsia" w:eastAsiaTheme="majorEastAsia" w:hAnsiTheme="majorEastAsia" w:hint="eastAsia"/>
          <w:sz w:val="24"/>
          <w:szCs w:val="24"/>
        </w:rPr>
        <w:t>等</w:t>
      </w:r>
      <w:r w:rsidRPr="003F5EF1">
        <w:rPr>
          <w:rFonts w:asciiTheme="majorEastAsia" w:eastAsiaTheme="majorEastAsia" w:hAnsiTheme="majorEastAsia" w:hint="eastAsia"/>
          <w:sz w:val="24"/>
          <w:szCs w:val="24"/>
        </w:rPr>
        <w:t>と連携し、</w:t>
      </w:r>
      <w:r w:rsidR="002B7811">
        <w:rPr>
          <w:rFonts w:asciiTheme="majorEastAsia" w:eastAsiaTheme="majorEastAsia" w:hAnsiTheme="majorEastAsia" w:hint="eastAsia"/>
          <w:sz w:val="24"/>
          <w:szCs w:val="24"/>
        </w:rPr>
        <w:t>地域全体で医療体制を</w:t>
      </w:r>
      <w:r w:rsidR="003D0B8E">
        <w:rPr>
          <w:rFonts w:asciiTheme="majorEastAsia" w:eastAsiaTheme="majorEastAsia" w:hAnsiTheme="majorEastAsia" w:hint="eastAsia"/>
          <w:sz w:val="24"/>
          <w:szCs w:val="24"/>
        </w:rPr>
        <w:t>確保するため</w:t>
      </w:r>
      <w:r w:rsidR="0004667D">
        <w:rPr>
          <w:rFonts w:asciiTheme="majorEastAsia" w:eastAsiaTheme="majorEastAsia" w:hAnsiTheme="majorEastAsia" w:hint="eastAsia"/>
          <w:sz w:val="24"/>
          <w:szCs w:val="24"/>
        </w:rPr>
        <w:t>に、</w:t>
      </w:r>
      <w:r w:rsidR="00932CFA" w:rsidRPr="00AF1311">
        <w:rPr>
          <w:rFonts w:asciiTheme="majorEastAsia" w:eastAsiaTheme="majorEastAsia" w:hAnsiTheme="majorEastAsia" w:hint="eastAsia"/>
          <w:color w:val="000000" w:themeColor="text1"/>
          <w:sz w:val="24"/>
          <w:szCs w:val="24"/>
        </w:rPr>
        <w:t>保健所は</w:t>
      </w:r>
      <w:r w:rsidR="003D0B8E">
        <w:rPr>
          <w:rFonts w:asciiTheme="majorEastAsia" w:eastAsiaTheme="majorEastAsia" w:hAnsiTheme="majorEastAsia" w:hint="eastAsia"/>
          <w:sz w:val="24"/>
          <w:szCs w:val="24"/>
        </w:rPr>
        <w:t>以下のような協力</w:t>
      </w:r>
      <w:r w:rsidR="003541B6" w:rsidRPr="00AF1311">
        <w:rPr>
          <w:rFonts w:asciiTheme="majorEastAsia" w:eastAsiaTheme="majorEastAsia" w:hAnsiTheme="majorEastAsia" w:hint="eastAsia"/>
          <w:color w:val="000000" w:themeColor="text1"/>
          <w:sz w:val="24"/>
          <w:szCs w:val="24"/>
        </w:rPr>
        <w:t>要請を行う</w:t>
      </w:r>
      <w:r w:rsidR="003D0B8E" w:rsidRPr="00AF1311">
        <w:rPr>
          <w:rFonts w:asciiTheme="majorEastAsia" w:eastAsiaTheme="majorEastAsia" w:hAnsiTheme="majorEastAsia" w:hint="eastAsia"/>
          <w:color w:val="000000" w:themeColor="text1"/>
          <w:sz w:val="24"/>
          <w:szCs w:val="24"/>
        </w:rPr>
        <w:t>。</w:t>
      </w:r>
    </w:p>
    <w:p w:rsidR="009A6B41" w:rsidRDefault="009A6B41" w:rsidP="004011D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14DDF">
        <w:rPr>
          <w:rFonts w:asciiTheme="majorEastAsia" w:eastAsiaTheme="majorEastAsia" w:hAnsiTheme="majorEastAsia" w:hint="eastAsia"/>
          <w:sz w:val="24"/>
          <w:szCs w:val="24"/>
        </w:rPr>
        <w:t>重症者は入院、軽症者は在宅療養に振り分け</w:t>
      </w:r>
      <w:r w:rsidR="00C53AF9">
        <w:rPr>
          <w:rFonts w:asciiTheme="majorEastAsia" w:eastAsiaTheme="majorEastAsia" w:hAnsiTheme="majorEastAsia" w:hint="eastAsia"/>
          <w:sz w:val="24"/>
          <w:szCs w:val="24"/>
        </w:rPr>
        <w:t>るよう</w:t>
      </w:r>
      <w:r w:rsidR="00932CFA" w:rsidRPr="00AF1311">
        <w:rPr>
          <w:rFonts w:asciiTheme="majorEastAsia" w:eastAsiaTheme="majorEastAsia" w:hAnsiTheme="majorEastAsia" w:hint="eastAsia"/>
          <w:color w:val="000000" w:themeColor="text1"/>
          <w:sz w:val="24"/>
          <w:szCs w:val="24"/>
        </w:rPr>
        <w:t>医療機関に要請</w:t>
      </w:r>
    </w:p>
    <w:p w:rsidR="003D0B8E" w:rsidRDefault="003D0B8E" w:rsidP="004011D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7776A">
        <w:rPr>
          <w:rFonts w:asciiTheme="majorEastAsia" w:eastAsiaTheme="majorEastAsia" w:hAnsiTheme="majorEastAsia" w:hint="eastAsia"/>
          <w:sz w:val="24"/>
          <w:szCs w:val="24"/>
        </w:rPr>
        <w:t>軽症者を可能な</w:t>
      </w:r>
      <w:r w:rsidR="003F5EF1" w:rsidRPr="003F5EF1">
        <w:rPr>
          <w:rFonts w:asciiTheme="majorEastAsia" w:eastAsiaTheme="majorEastAsia" w:hAnsiTheme="majorEastAsia" w:hint="eastAsia"/>
          <w:sz w:val="24"/>
          <w:szCs w:val="24"/>
        </w:rPr>
        <w:t>限り地域の中核的医療機関以外の医療機関</w:t>
      </w:r>
      <w:r w:rsidR="003F5EF1" w:rsidRPr="00AF1311">
        <w:rPr>
          <w:rFonts w:asciiTheme="majorEastAsia" w:eastAsiaTheme="majorEastAsia" w:hAnsiTheme="majorEastAsia" w:hint="eastAsia"/>
          <w:color w:val="000000" w:themeColor="text1"/>
          <w:sz w:val="24"/>
          <w:szCs w:val="24"/>
        </w:rPr>
        <w:t>で診療</w:t>
      </w:r>
      <w:r w:rsidR="00932CFA" w:rsidRPr="00AF1311">
        <w:rPr>
          <w:rFonts w:asciiTheme="majorEastAsia" w:eastAsiaTheme="majorEastAsia" w:hAnsiTheme="majorEastAsia" w:hint="eastAsia"/>
          <w:color w:val="000000" w:themeColor="text1"/>
          <w:sz w:val="24"/>
          <w:szCs w:val="24"/>
        </w:rPr>
        <w:t>するよう要請</w:t>
      </w:r>
    </w:p>
    <w:p w:rsidR="003F5EF1" w:rsidRPr="00AF1311" w:rsidRDefault="003D0B8E" w:rsidP="000A11CC">
      <w:pPr>
        <w:ind w:left="240" w:hangingChars="100" w:hanging="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w:t>
      </w:r>
      <w:r w:rsidR="003F5EF1" w:rsidRPr="003F5EF1">
        <w:rPr>
          <w:rFonts w:asciiTheme="majorEastAsia" w:eastAsiaTheme="majorEastAsia" w:hAnsiTheme="majorEastAsia" w:hint="eastAsia"/>
          <w:sz w:val="24"/>
          <w:szCs w:val="24"/>
        </w:rPr>
        <w:t>地域の中核的医療機関の診療に他の医療機関の医療従事者が協力</w:t>
      </w:r>
      <w:r w:rsidR="00932CFA">
        <w:rPr>
          <w:rFonts w:asciiTheme="majorEastAsia" w:eastAsiaTheme="majorEastAsia" w:hAnsiTheme="majorEastAsia" w:hint="eastAsia"/>
          <w:sz w:val="24"/>
          <w:szCs w:val="24"/>
        </w:rPr>
        <w:t>するよう</w:t>
      </w:r>
      <w:r w:rsidR="001A17B1" w:rsidRPr="00AF1311">
        <w:rPr>
          <w:rFonts w:asciiTheme="majorEastAsia" w:eastAsiaTheme="majorEastAsia" w:hAnsiTheme="majorEastAsia" w:hint="eastAsia"/>
          <w:color w:val="000000" w:themeColor="text1"/>
          <w:sz w:val="24"/>
          <w:szCs w:val="24"/>
        </w:rPr>
        <w:t>事前に医療</w:t>
      </w:r>
      <w:r w:rsidR="000E6326">
        <w:rPr>
          <w:rFonts w:asciiTheme="majorEastAsia" w:eastAsiaTheme="majorEastAsia" w:hAnsiTheme="majorEastAsia" w:hint="eastAsia"/>
          <w:color w:val="000000" w:themeColor="text1"/>
          <w:sz w:val="24"/>
          <w:szCs w:val="24"/>
        </w:rPr>
        <w:t>連携体制の</w:t>
      </w:r>
      <w:r w:rsidR="00932CFA" w:rsidRPr="00AF1311">
        <w:rPr>
          <w:rFonts w:asciiTheme="majorEastAsia" w:eastAsiaTheme="majorEastAsia" w:hAnsiTheme="majorEastAsia" w:hint="eastAsia"/>
          <w:color w:val="000000" w:themeColor="text1"/>
          <w:sz w:val="24"/>
          <w:szCs w:val="24"/>
        </w:rPr>
        <w:t>構築</w:t>
      </w:r>
      <w:r w:rsidR="000E6326">
        <w:rPr>
          <w:rFonts w:asciiTheme="majorEastAsia" w:eastAsiaTheme="majorEastAsia" w:hAnsiTheme="majorEastAsia" w:hint="eastAsia"/>
          <w:color w:val="000000" w:themeColor="text1"/>
          <w:sz w:val="24"/>
          <w:szCs w:val="24"/>
        </w:rPr>
        <w:t>を</w:t>
      </w:r>
      <w:r w:rsidR="00932CFA" w:rsidRPr="00AF1311">
        <w:rPr>
          <w:rFonts w:asciiTheme="majorEastAsia" w:eastAsiaTheme="majorEastAsia" w:hAnsiTheme="majorEastAsia" w:hint="eastAsia"/>
          <w:color w:val="000000" w:themeColor="text1"/>
          <w:sz w:val="24"/>
          <w:szCs w:val="24"/>
        </w:rPr>
        <w:t>要請</w:t>
      </w:r>
    </w:p>
    <w:p w:rsidR="00B43755" w:rsidRPr="00AF1311" w:rsidRDefault="00B43755" w:rsidP="000A11CC">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・歯科のない入院医療機関では、人工呼吸器を装着している重症患者</w:t>
      </w:r>
      <w:r w:rsidR="00B44493">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の口腔ケアのため、歯科診療所との病診連携体制を構築</w:t>
      </w:r>
      <w:r w:rsidR="00FA2EF6" w:rsidRPr="00AF1311">
        <w:rPr>
          <w:rFonts w:asciiTheme="majorEastAsia" w:eastAsiaTheme="majorEastAsia" w:hAnsiTheme="majorEastAsia" w:hint="eastAsia"/>
          <w:color w:val="000000" w:themeColor="text1"/>
          <w:sz w:val="24"/>
          <w:szCs w:val="24"/>
        </w:rPr>
        <w:t>する</w:t>
      </w:r>
      <w:r w:rsidR="00932CFA" w:rsidRPr="00AF1311">
        <w:rPr>
          <w:rFonts w:asciiTheme="majorEastAsia" w:eastAsiaTheme="majorEastAsia" w:hAnsiTheme="majorEastAsia" w:hint="eastAsia"/>
          <w:color w:val="000000" w:themeColor="text1"/>
          <w:sz w:val="24"/>
          <w:szCs w:val="24"/>
        </w:rPr>
        <w:t>よう要請</w:t>
      </w:r>
    </w:p>
    <w:p w:rsidR="002B7811" w:rsidRDefault="002B7811" w:rsidP="003D0B8E">
      <w:pPr>
        <w:ind w:left="1" w:firstLineChars="200" w:firstLine="480"/>
        <w:rPr>
          <w:rFonts w:asciiTheme="majorEastAsia" w:eastAsiaTheme="majorEastAsia" w:hAnsiTheme="majorEastAsia"/>
          <w:sz w:val="24"/>
          <w:szCs w:val="24"/>
        </w:rPr>
      </w:pPr>
    </w:p>
    <w:p w:rsidR="003D0B8E" w:rsidRDefault="00116E50" w:rsidP="005E4A1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ｂ</w:t>
      </w:r>
      <w:r w:rsidR="0004667D">
        <w:rPr>
          <w:rFonts w:asciiTheme="majorEastAsia" w:eastAsiaTheme="majorEastAsia" w:hAnsiTheme="majorEastAsia" w:hint="eastAsia"/>
          <w:sz w:val="24"/>
          <w:szCs w:val="24"/>
        </w:rPr>
        <w:t>医療機関内における</w:t>
      </w:r>
      <w:r w:rsidR="003D0B8E">
        <w:rPr>
          <w:rFonts w:asciiTheme="majorEastAsia" w:eastAsiaTheme="majorEastAsia" w:hAnsiTheme="majorEastAsia" w:hint="eastAsia"/>
          <w:sz w:val="24"/>
          <w:szCs w:val="24"/>
        </w:rPr>
        <w:t>協力体制</w:t>
      </w:r>
    </w:p>
    <w:p w:rsidR="003F5EF1" w:rsidRPr="0004667D" w:rsidRDefault="0004667D" w:rsidP="00AF1311">
      <w:pPr>
        <w:ind w:firstLineChars="100" w:firstLine="240"/>
        <w:rPr>
          <w:rFonts w:asciiTheme="majorEastAsia" w:eastAsiaTheme="majorEastAsia" w:hAnsiTheme="majorEastAsia"/>
          <w:b/>
          <w:color w:val="FF0000"/>
          <w:sz w:val="24"/>
          <w:szCs w:val="24"/>
          <w:u w:val="single"/>
        </w:rPr>
      </w:pPr>
      <w:r w:rsidRPr="00AF1311">
        <w:rPr>
          <w:rFonts w:asciiTheme="majorEastAsia" w:eastAsiaTheme="majorEastAsia" w:hAnsiTheme="majorEastAsia" w:hint="eastAsia"/>
          <w:color w:val="000000" w:themeColor="text1"/>
          <w:sz w:val="24"/>
          <w:szCs w:val="24"/>
        </w:rPr>
        <w:t>保健所は、</w:t>
      </w:r>
      <w:r w:rsidR="003F5EF1" w:rsidRPr="003F5EF1">
        <w:rPr>
          <w:rFonts w:asciiTheme="majorEastAsia" w:eastAsiaTheme="majorEastAsia" w:hAnsiTheme="majorEastAsia" w:hint="eastAsia"/>
          <w:sz w:val="24"/>
          <w:szCs w:val="24"/>
        </w:rPr>
        <w:t>内科や小児科等の診療体制に重大な影響を及ぼさな</w:t>
      </w:r>
      <w:r w:rsidR="003F5EF1">
        <w:rPr>
          <w:rFonts w:asciiTheme="majorEastAsia" w:eastAsiaTheme="majorEastAsia" w:hAnsiTheme="majorEastAsia" w:hint="eastAsia"/>
          <w:sz w:val="24"/>
          <w:szCs w:val="24"/>
        </w:rPr>
        <w:t>いよう、</w:t>
      </w:r>
      <w:r w:rsidR="00932CFA" w:rsidRPr="00AF1311">
        <w:rPr>
          <w:rFonts w:asciiTheme="majorEastAsia" w:eastAsiaTheme="majorEastAsia" w:hAnsiTheme="majorEastAsia" w:hint="eastAsia"/>
          <w:color w:val="000000" w:themeColor="text1"/>
          <w:sz w:val="24"/>
          <w:szCs w:val="24"/>
        </w:rPr>
        <w:t>医療機関</w:t>
      </w:r>
      <w:r w:rsidRPr="00AF1311">
        <w:rPr>
          <w:rFonts w:asciiTheme="majorEastAsia" w:eastAsiaTheme="majorEastAsia" w:hAnsiTheme="majorEastAsia" w:hint="eastAsia"/>
          <w:color w:val="000000" w:themeColor="text1"/>
          <w:sz w:val="24"/>
          <w:szCs w:val="24"/>
        </w:rPr>
        <w:t>に対し、以下のような</w:t>
      </w:r>
      <w:r w:rsidR="003F5EF1">
        <w:rPr>
          <w:rFonts w:asciiTheme="majorEastAsia" w:eastAsiaTheme="majorEastAsia" w:hAnsiTheme="majorEastAsia" w:hint="eastAsia"/>
          <w:sz w:val="24"/>
          <w:szCs w:val="24"/>
        </w:rPr>
        <w:t>他</w:t>
      </w:r>
      <w:r w:rsidR="00F1593B">
        <w:rPr>
          <w:rFonts w:asciiTheme="majorEastAsia" w:eastAsiaTheme="majorEastAsia" w:hAnsiTheme="majorEastAsia" w:hint="eastAsia"/>
          <w:sz w:val="24"/>
          <w:szCs w:val="24"/>
        </w:rPr>
        <w:t>の診療</w:t>
      </w:r>
      <w:r w:rsidR="003F5EF1">
        <w:rPr>
          <w:rFonts w:asciiTheme="majorEastAsia" w:eastAsiaTheme="majorEastAsia" w:hAnsiTheme="majorEastAsia" w:hint="eastAsia"/>
          <w:sz w:val="24"/>
          <w:szCs w:val="24"/>
        </w:rPr>
        <w:t>科の医師を含めた</w:t>
      </w:r>
      <w:r>
        <w:rPr>
          <w:rFonts w:asciiTheme="majorEastAsia" w:eastAsiaTheme="majorEastAsia" w:hAnsiTheme="majorEastAsia" w:hint="eastAsia"/>
          <w:sz w:val="24"/>
          <w:szCs w:val="24"/>
        </w:rPr>
        <w:t>院内の</w:t>
      </w:r>
      <w:r w:rsidR="003F5EF1">
        <w:rPr>
          <w:rFonts w:asciiTheme="majorEastAsia" w:eastAsiaTheme="majorEastAsia" w:hAnsiTheme="majorEastAsia" w:hint="eastAsia"/>
          <w:sz w:val="24"/>
          <w:szCs w:val="24"/>
        </w:rPr>
        <w:t>協力体制を構築する</w:t>
      </w:r>
      <w:r w:rsidRPr="00AF1311">
        <w:rPr>
          <w:rFonts w:asciiTheme="majorEastAsia" w:eastAsiaTheme="majorEastAsia" w:hAnsiTheme="majorEastAsia" w:hint="eastAsia"/>
          <w:color w:val="000000" w:themeColor="text1"/>
          <w:sz w:val="24"/>
          <w:szCs w:val="24"/>
        </w:rPr>
        <w:t>よう要請する</w:t>
      </w:r>
      <w:r w:rsidR="003F5EF1" w:rsidRPr="00AF1311">
        <w:rPr>
          <w:rFonts w:asciiTheme="majorEastAsia" w:eastAsiaTheme="majorEastAsia" w:hAnsiTheme="majorEastAsia" w:hint="eastAsia"/>
          <w:color w:val="000000" w:themeColor="text1"/>
          <w:sz w:val="24"/>
          <w:szCs w:val="24"/>
        </w:rPr>
        <w:t>。</w:t>
      </w:r>
    </w:p>
    <w:p w:rsidR="00094E0D" w:rsidRDefault="00094E0D" w:rsidP="004011D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・新型インフルエンザの診療に携わる医師及</w:t>
      </w:r>
      <w:r w:rsidR="0004667D">
        <w:rPr>
          <w:rFonts w:asciiTheme="majorEastAsia" w:eastAsiaTheme="majorEastAsia" w:hAnsiTheme="majorEastAsia" w:hint="eastAsia"/>
          <w:sz w:val="24"/>
          <w:szCs w:val="24"/>
        </w:rPr>
        <w:t>び</w:t>
      </w:r>
      <w:r>
        <w:rPr>
          <w:rFonts w:asciiTheme="majorEastAsia" w:eastAsiaTheme="majorEastAsia" w:hAnsiTheme="majorEastAsia" w:hint="eastAsia"/>
          <w:sz w:val="24"/>
          <w:szCs w:val="24"/>
        </w:rPr>
        <w:t>医療スタッフの確保のため、他</w:t>
      </w:r>
      <w:r w:rsidR="00F1593B">
        <w:rPr>
          <w:rFonts w:asciiTheme="majorEastAsia" w:eastAsiaTheme="majorEastAsia" w:hAnsiTheme="majorEastAsia" w:hint="eastAsia"/>
          <w:sz w:val="24"/>
          <w:szCs w:val="24"/>
        </w:rPr>
        <w:t>の診療</w:t>
      </w:r>
      <w:r>
        <w:rPr>
          <w:rFonts w:asciiTheme="majorEastAsia" w:eastAsiaTheme="majorEastAsia" w:hAnsiTheme="majorEastAsia" w:hint="eastAsia"/>
          <w:sz w:val="24"/>
          <w:szCs w:val="24"/>
        </w:rPr>
        <w:t>科医</w:t>
      </w:r>
      <w:r>
        <w:rPr>
          <w:rFonts w:asciiTheme="majorEastAsia" w:eastAsiaTheme="majorEastAsia" w:hAnsiTheme="majorEastAsia" w:hint="eastAsia"/>
          <w:sz w:val="24"/>
          <w:szCs w:val="24"/>
        </w:rPr>
        <w:lastRenderedPageBreak/>
        <w:t>師等の協力体制について、診療継続計画に記載</w:t>
      </w:r>
    </w:p>
    <w:p w:rsidR="00094E0D" w:rsidRDefault="00094E0D" w:rsidP="004A3BC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・他</w:t>
      </w:r>
      <w:r w:rsidR="00F1593B">
        <w:rPr>
          <w:rFonts w:asciiTheme="majorEastAsia" w:eastAsiaTheme="majorEastAsia" w:hAnsiTheme="majorEastAsia" w:hint="eastAsia"/>
          <w:sz w:val="24"/>
          <w:szCs w:val="24"/>
        </w:rPr>
        <w:t>の診療</w:t>
      </w:r>
      <w:r>
        <w:rPr>
          <w:rFonts w:asciiTheme="majorEastAsia" w:eastAsiaTheme="majorEastAsia" w:hAnsiTheme="majorEastAsia" w:hint="eastAsia"/>
          <w:sz w:val="24"/>
          <w:szCs w:val="24"/>
        </w:rPr>
        <w:t>科医師等が新型</w:t>
      </w:r>
      <w:r w:rsidR="004A2438">
        <w:rPr>
          <w:rFonts w:asciiTheme="majorEastAsia" w:eastAsiaTheme="majorEastAsia" w:hAnsiTheme="majorEastAsia" w:hint="eastAsia"/>
          <w:sz w:val="24"/>
          <w:szCs w:val="24"/>
        </w:rPr>
        <w:t>インフルエンザの診療</w:t>
      </w:r>
      <w:r w:rsidR="00F1593B">
        <w:rPr>
          <w:rFonts w:asciiTheme="majorEastAsia" w:eastAsiaTheme="majorEastAsia" w:hAnsiTheme="majorEastAsia" w:hint="eastAsia"/>
          <w:sz w:val="24"/>
          <w:szCs w:val="24"/>
        </w:rPr>
        <w:t>に携われるよう</w:t>
      </w:r>
      <w:r w:rsidR="004A2438">
        <w:rPr>
          <w:rFonts w:asciiTheme="majorEastAsia" w:eastAsiaTheme="majorEastAsia" w:hAnsiTheme="majorEastAsia" w:hint="eastAsia"/>
          <w:sz w:val="24"/>
          <w:szCs w:val="24"/>
        </w:rPr>
        <w:t>訓練や研修を実施</w:t>
      </w:r>
    </w:p>
    <w:p w:rsidR="004A2438" w:rsidRDefault="004A2438" w:rsidP="004011DE">
      <w:pPr>
        <w:ind w:left="1"/>
        <w:rPr>
          <w:rFonts w:asciiTheme="majorEastAsia" w:eastAsiaTheme="majorEastAsia" w:hAnsiTheme="majorEastAsia"/>
          <w:sz w:val="24"/>
          <w:szCs w:val="24"/>
        </w:rPr>
      </w:pPr>
    </w:p>
    <w:p w:rsidR="003D0B8E" w:rsidRDefault="00116E50" w:rsidP="005E4A1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ｃ</w:t>
      </w:r>
      <w:r w:rsidR="003D0B8E">
        <w:rPr>
          <w:rFonts w:asciiTheme="majorEastAsia" w:eastAsiaTheme="majorEastAsia" w:hAnsiTheme="majorEastAsia" w:hint="eastAsia"/>
          <w:sz w:val="24"/>
          <w:szCs w:val="24"/>
        </w:rPr>
        <w:t>在宅医療への協力体制</w:t>
      </w:r>
      <w:r>
        <w:rPr>
          <w:rFonts w:asciiTheme="majorEastAsia" w:eastAsiaTheme="majorEastAsia" w:hAnsiTheme="majorEastAsia" w:hint="eastAsia"/>
          <w:sz w:val="24"/>
          <w:szCs w:val="24"/>
        </w:rPr>
        <w:t>の</w:t>
      </w:r>
      <w:r w:rsidR="00B7776A">
        <w:rPr>
          <w:rFonts w:asciiTheme="majorEastAsia" w:eastAsiaTheme="majorEastAsia" w:hAnsiTheme="majorEastAsia" w:hint="eastAsia"/>
          <w:sz w:val="24"/>
          <w:szCs w:val="24"/>
        </w:rPr>
        <w:t>整備</w:t>
      </w:r>
    </w:p>
    <w:p w:rsidR="003F5EF1" w:rsidRPr="00C7303B" w:rsidRDefault="00215F6C" w:rsidP="004011DE">
      <w:pPr>
        <w:ind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新型インフルエンザの患者とそれ以外の療養患者双方に、</w:t>
      </w:r>
      <w:r w:rsidR="003F5EF1" w:rsidRPr="003F5EF1">
        <w:rPr>
          <w:rFonts w:asciiTheme="majorEastAsia" w:eastAsiaTheme="majorEastAsia" w:hAnsiTheme="majorEastAsia" w:hint="eastAsia"/>
          <w:sz w:val="24"/>
          <w:szCs w:val="24"/>
        </w:rPr>
        <w:t>訪問看護・訪問診療が継続的に行われるよう、関係機関間で</w:t>
      </w:r>
      <w:r w:rsidR="00932CFA">
        <w:rPr>
          <w:rFonts w:asciiTheme="majorEastAsia" w:eastAsiaTheme="majorEastAsia" w:hAnsiTheme="majorEastAsia" w:hint="eastAsia"/>
          <w:sz w:val="24"/>
          <w:szCs w:val="24"/>
        </w:rPr>
        <w:t>情報共有するとともに、</w:t>
      </w:r>
      <w:r w:rsidR="00F1593B">
        <w:rPr>
          <w:rFonts w:asciiTheme="majorEastAsia" w:eastAsiaTheme="majorEastAsia" w:hAnsiTheme="majorEastAsia" w:hint="eastAsia"/>
          <w:sz w:val="24"/>
          <w:szCs w:val="24"/>
        </w:rPr>
        <w:t>相互</w:t>
      </w:r>
      <w:r w:rsidR="003F5EF1" w:rsidRPr="003F5EF1">
        <w:rPr>
          <w:rFonts w:asciiTheme="majorEastAsia" w:eastAsiaTheme="majorEastAsia" w:hAnsiTheme="majorEastAsia" w:hint="eastAsia"/>
          <w:sz w:val="24"/>
          <w:szCs w:val="24"/>
        </w:rPr>
        <w:t>協力できる体制を事前に検討し、構築</w:t>
      </w:r>
      <w:r w:rsidR="000A11CC" w:rsidRPr="008E13FC">
        <w:rPr>
          <w:rFonts w:asciiTheme="majorEastAsia" w:eastAsiaTheme="majorEastAsia" w:hAnsiTheme="majorEastAsia" w:hint="eastAsia"/>
          <w:color w:val="000000" w:themeColor="text1"/>
          <w:sz w:val="24"/>
          <w:szCs w:val="24"/>
        </w:rPr>
        <w:t>できるよう努める。</w:t>
      </w:r>
    </w:p>
    <w:p w:rsidR="00833A90" w:rsidRDefault="00833A90" w:rsidP="003D0B8E">
      <w:pPr>
        <w:ind w:leftChars="100" w:left="210" w:firstLineChars="100" w:firstLine="240"/>
        <w:rPr>
          <w:rFonts w:asciiTheme="majorEastAsia" w:eastAsiaTheme="majorEastAsia" w:hAnsiTheme="majorEastAsia"/>
          <w:sz w:val="24"/>
          <w:szCs w:val="24"/>
        </w:rPr>
      </w:pPr>
    </w:p>
    <w:p w:rsidR="001E1747" w:rsidRDefault="00B7776A" w:rsidP="005E4A14">
      <w:pPr>
        <w:ind w:firstLineChars="100" w:firstLine="240"/>
        <w:rPr>
          <w:rFonts w:asciiTheme="majorEastAsia" w:eastAsiaTheme="majorEastAsia" w:hAnsiTheme="majorEastAsia"/>
          <w:sz w:val="24"/>
          <w:szCs w:val="24"/>
        </w:rPr>
      </w:pPr>
      <w:r w:rsidRPr="002B7811">
        <w:rPr>
          <w:rFonts w:asciiTheme="majorEastAsia" w:eastAsiaTheme="majorEastAsia" w:hAnsiTheme="majorEastAsia" w:hint="eastAsia"/>
          <w:sz w:val="24"/>
          <w:szCs w:val="24"/>
          <w:shd w:val="pct15" w:color="auto" w:fill="FFFFFF"/>
        </w:rPr>
        <w:t>イ．</w:t>
      </w:r>
      <w:r w:rsidR="004A2438">
        <w:rPr>
          <w:rFonts w:asciiTheme="majorEastAsia" w:eastAsiaTheme="majorEastAsia" w:hAnsiTheme="majorEastAsia" w:hint="eastAsia"/>
          <w:sz w:val="24"/>
          <w:szCs w:val="24"/>
          <w:shd w:val="pct15" w:color="auto" w:fill="FFFFFF"/>
        </w:rPr>
        <w:t>新型インフルエンザ</w:t>
      </w:r>
      <w:r w:rsidR="00833A90">
        <w:rPr>
          <w:rFonts w:asciiTheme="majorEastAsia" w:eastAsiaTheme="majorEastAsia" w:hAnsiTheme="majorEastAsia" w:hint="eastAsia"/>
          <w:sz w:val="24"/>
          <w:szCs w:val="24"/>
          <w:shd w:val="pct15" w:color="auto" w:fill="FFFFFF"/>
        </w:rPr>
        <w:t>の初診患者の診療を原則行わない</w:t>
      </w:r>
      <w:r w:rsidR="001E1747" w:rsidRPr="002B7811">
        <w:rPr>
          <w:rFonts w:asciiTheme="majorEastAsia" w:eastAsiaTheme="majorEastAsia" w:hAnsiTheme="majorEastAsia" w:hint="eastAsia"/>
          <w:sz w:val="24"/>
          <w:szCs w:val="24"/>
          <w:shd w:val="pct15" w:color="auto" w:fill="FFFFFF"/>
        </w:rPr>
        <w:t>医療機関</w:t>
      </w:r>
      <w:r w:rsidR="00DC0932" w:rsidRPr="002B7811">
        <w:rPr>
          <w:rFonts w:asciiTheme="majorEastAsia" w:eastAsiaTheme="majorEastAsia" w:hAnsiTheme="majorEastAsia" w:hint="eastAsia"/>
          <w:sz w:val="24"/>
          <w:szCs w:val="24"/>
          <w:shd w:val="pct15" w:color="auto" w:fill="FFFFFF"/>
        </w:rPr>
        <w:t>の設定</w:t>
      </w:r>
    </w:p>
    <w:p w:rsidR="00B7776A" w:rsidRPr="00AF1311" w:rsidRDefault="004A2438" w:rsidP="000A11CC">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6226DB" w:rsidRPr="00AF1311">
        <w:rPr>
          <w:rFonts w:asciiTheme="majorEastAsia" w:eastAsiaTheme="majorEastAsia" w:hAnsiTheme="majorEastAsia" w:hint="eastAsia"/>
          <w:color w:val="000000" w:themeColor="text1"/>
          <w:sz w:val="24"/>
          <w:szCs w:val="24"/>
        </w:rPr>
        <w:t>保健所において、</w:t>
      </w:r>
      <w:r>
        <w:rPr>
          <w:rFonts w:asciiTheme="majorEastAsia" w:eastAsiaTheme="majorEastAsia" w:hAnsiTheme="majorEastAsia" w:hint="eastAsia"/>
          <w:sz w:val="24"/>
          <w:szCs w:val="24"/>
        </w:rPr>
        <w:t>新型インフルエンザ</w:t>
      </w:r>
      <w:r w:rsidR="002B7811">
        <w:rPr>
          <w:rFonts w:asciiTheme="majorEastAsia" w:eastAsiaTheme="majorEastAsia" w:hAnsiTheme="majorEastAsia" w:hint="eastAsia"/>
          <w:sz w:val="24"/>
          <w:szCs w:val="24"/>
        </w:rPr>
        <w:t>以外の疾患の患</w:t>
      </w:r>
      <w:r>
        <w:rPr>
          <w:rFonts w:asciiTheme="majorEastAsia" w:eastAsiaTheme="majorEastAsia" w:hAnsiTheme="majorEastAsia" w:hint="eastAsia"/>
          <w:sz w:val="24"/>
          <w:szCs w:val="24"/>
        </w:rPr>
        <w:t>者に対する医療に重大な影響を及ぼさないよう、新型インフルエンザ</w:t>
      </w:r>
      <w:r w:rsidR="002B7811">
        <w:rPr>
          <w:rFonts w:asciiTheme="majorEastAsia" w:eastAsiaTheme="majorEastAsia" w:hAnsiTheme="majorEastAsia" w:hint="eastAsia"/>
          <w:sz w:val="24"/>
          <w:szCs w:val="24"/>
        </w:rPr>
        <w:t>の初診患者の診療を原則行わない医療機関等を定め</w:t>
      </w:r>
      <w:r w:rsidR="000A11CC" w:rsidRPr="00947D96">
        <w:rPr>
          <w:rFonts w:asciiTheme="majorEastAsia" w:eastAsiaTheme="majorEastAsia" w:hAnsiTheme="majorEastAsia" w:hint="eastAsia"/>
          <w:sz w:val="24"/>
          <w:szCs w:val="24"/>
        </w:rPr>
        <w:t>るよう努める</w:t>
      </w:r>
      <w:r w:rsidR="002B7811" w:rsidRPr="00947D96">
        <w:rPr>
          <w:rFonts w:asciiTheme="majorEastAsia" w:eastAsiaTheme="majorEastAsia" w:hAnsiTheme="majorEastAsia" w:hint="eastAsia"/>
          <w:color w:val="000000" w:themeColor="text1"/>
          <w:sz w:val="24"/>
          <w:szCs w:val="24"/>
        </w:rPr>
        <w:t>。</w:t>
      </w:r>
    </w:p>
    <w:p w:rsidR="002B7811" w:rsidRDefault="002B7811" w:rsidP="00833A90">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例：透析</w:t>
      </w:r>
      <w:r w:rsidRPr="00947D96">
        <w:rPr>
          <w:rFonts w:asciiTheme="majorEastAsia" w:eastAsiaTheme="majorEastAsia" w:hAnsiTheme="majorEastAsia" w:hint="eastAsia"/>
          <w:sz w:val="24"/>
          <w:szCs w:val="24"/>
        </w:rPr>
        <w:t>、がん、</w:t>
      </w:r>
      <w:r>
        <w:rPr>
          <w:rFonts w:asciiTheme="majorEastAsia" w:eastAsiaTheme="majorEastAsia" w:hAnsiTheme="majorEastAsia" w:hint="eastAsia"/>
          <w:sz w:val="24"/>
          <w:szCs w:val="24"/>
        </w:rPr>
        <w:t>産科等に特化した専門医療機関</w:t>
      </w:r>
      <w:r w:rsidR="00833A90">
        <w:rPr>
          <w:rFonts w:asciiTheme="majorEastAsia" w:eastAsiaTheme="majorEastAsia" w:hAnsiTheme="majorEastAsia" w:hint="eastAsia"/>
          <w:sz w:val="24"/>
          <w:szCs w:val="24"/>
        </w:rPr>
        <w:t>等、患者に対し継続的に医療を提供しなければ、生命や健康に重大な影響を及ぼすもの</w:t>
      </w:r>
    </w:p>
    <w:p w:rsidR="00B43755" w:rsidRDefault="005614AA" w:rsidP="005614A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・当該設定に該当する医療機関において</w:t>
      </w:r>
      <w:r w:rsidR="006226DB">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入院患者等から新型インフルエンザが発生した場合の対応策を検討し</w:t>
      </w:r>
      <w:r w:rsidR="006226DB">
        <w:rPr>
          <w:rFonts w:asciiTheme="majorEastAsia" w:eastAsiaTheme="majorEastAsia" w:hAnsiTheme="majorEastAsia" w:hint="eastAsia"/>
          <w:sz w:val="24"/>
          <w:szCs w:val="24"/>
        </w:rPr>
        <w:t>、</w:t>
      </w:r>
      <w:r w:rsidR="006226DB" w:rsidRPr="00AF1311">
        <w:rPr>
          <w:rFonts w:asciiTheme="majorEastAsia" w:eastAsiaTheme="majorEastAsia" w:hAnsiTheme="majorEastAsia" w:hint="eastAsia"/>
          <w:color w:val="000000" w:themeColor="text1"/>
          <w:sz w:val="24"/>
          <w:szCs w:val="24"/>
        </w:rPr>
        <w:t>診療継続計画に記載して</w:t>
      </w:r>
      <w:r w:rsidR="00215F6C">
        <w:rPr>
          <w:rFonts w:asciiTheme="majorEastAsia" w:eastAsiaTheme="majorEastAsia" w:hAnsiTheme="majorEastAsia" w:hint="eastAsia"/>
          <w:sz w:val="24"/>
          <w:szCs w:val="24"/>
        </w:rPr>
        <w:t>おく</w:t>
      </w:r>
      <w:r>
        <w:rPr>
          <w:rFonts w:asciiTheme="majorEastAsia" w:eastAsiaTheme="majorEastAsia" w:hAnsiTheme="majorEastAsia" w:hint="eastAsia"/>
          <w:sz w:val="24"/>
          <w:szCs w:val="24"/>
        </w:rPr>
        <w:t>。</w:t>
      </w:r>
    </w:p>
    <w:p w:rsidR="004A3BC8" w:rsidRPr="00AF1311" w:rsidRDefault="00ED547D" w:rsidP="00C63B73">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6226DB" w:rsidRPr="00AF1311">
        <w:rPr>
          <w:rFonts w:asciiTheme="majorEastAsia" w:eastAsiaTheme="majorEastAsia" w:hAnsiTheme="majorEastAsia" w:hint="eastAsia"/>
          <w:color w:val="000000" w:themeColor="text1"/>
          <w:sz w:val="24"/>
          <w:szCs w:val="24"/>
        </w:rPr>
        <w:t>当該設定に該当する医療機関においては、</w:t>
      </w:r>
      <w:r>
        <w:rPr>
          <w:rFonts w:asciiTheme="majorEastAsia" w:eastAsiaTheme="majorEastAsia" w:hAnsiTheme="majorEastAsia" w:hint="eastAsia"/>
          <w:sz w:val="24"/>
          <w:szCs w:val="24"/>
        </w:rPr>
        <w:t>新型インフルエンザを診療する医療機関か</w:t>
      </w:r>
      <w:r w:rsidR="00FA2EF6">
        <w:rPr>
          <w:rFonts w:asciiTheme="majorEastAsia" w:eastAsiaTheme="majorEastAsia" w:hAnsiTheme="majorEastAsia" w:hint="eastAsia"/>
          <w:sz w:val="24"/>
          <w:szCs w:val="24"/>
        </w:rPr>
        <w:t>らの新型インフルエンザ以外の患者の転院依頼を受入れるため、</w:t>
      </w:r>
      <w:r>
        <w:rPr>
          <w:rFonts w:asciiTheme="majorEastAsia" w:eastAsiaTheme="majorEastAsia" w:hAnsiTheme="majorEastAsia" w:hint="eastAsia"/>
          <w:sz w:val="24"/>
          <w:szCs w:val="24"/>
        </w:rPr>
        <w:t>不急の入院</w:t>
      </w:r>
      <w:r w:rsidR="00222CA3">
        <w:rPr>
          <w:rFonts w:asciiTheme="majorEastAsia" w:eastAsiaTheme="majorEastAsia" w:hAnsiTheme="majorEastAsia" w:hint="eastAsia"/>
          <w:sz w:val="24"/>
          <w:szCs w:val="24"/>
        </w:rPr>
        <w:t>や手術は控える</w:t>
      </w:r>
      <w:r w:rsidR="006226DB" w:rsidRPr="00AF1311">
        <w:rPr>
          <w:rFonts w:asciiTheme="majorEastAsia" w:eastAsiaTheme="majorEastAsia" w:hAnsiTheme="majorEastAsia" w:hint="eastAsia"/>
          <w:color w:val="000000" w:themeColor="text1"/>
          <w:sz w:val="24"/>
          <w:szCs w:val="24"/>
        </w:rPr>
        <w:t>こととし、診療継続計画に記載</w:t>
      </w:r>
      <w:r w:rsidR="00222CA3" w:rsidRPr="00AF1311">
        <w:rPr>
          <w:rFonts w:asciiTheme="majorEastAsia" w:eastAsiaTheme="majorEastAsia" w:hAnsiTheme="majorEastAsia" w:hint="eastAsia"/>
          <w:color w:val="000000" w:themeColor="text1"/>
          <w:sz w:val="24"/>
          <w:szCs w:val="24"/>
        </w:rPr>
        <w:t>しておく。</w:t>
      </w:r>
    </w:p>
    <w:p w:rsidR="004A3BC8" w:rsidRDefault="004A3BC8" w:rsidP="004A3BC8">
      <w:pPr>
        <w:rPr>
          <w:rFonts w:asciiTheme="majorEastAsia" w:eastAsiaTheme="majorEastAsia" w:hAnsiTheme="majorEastAsia"/>
          <w:color w:val="000000" w:themeColor="text1"/>
          <w:sz w:val="24"/>
          <w:szCs w:val="24"/>
          <w:shd w:val="pct15" w:color="auto" w:fill="FFFFFF"/>
        </w:rPr>
      </w:pPr>
    </w:p>
    <w:p w:rsidR="00523E6C" w:rsidRDefault="00523E6C" w:rsidP="004A3BC8">
      <w:pPr>
        <w:rPr>
          <w:rFonts w:asciiTheme="majorEastAsia" w:eastAsiaTheme="majorEastAsia" w:hAnsiTheme="majorEastAsia"/>
          <w:color w:val="000000" w:themeColor="text1"/>
          <w:sz w:val="24"/>
          <w:szCs w:val="24"/>
          <w:shd w:val="pct15" w:color="auto" w:fill="FFFFFF"/>
        </w:rPr>
      </w:pPr>
    </w:p>
    <w:p w:rsidR="001E109A" w:rsidRPr="004A3BC8" w:rsidRDefault="001E109A" w:rsidP="005E4A14">
      <w:pPr>
        <w:ind w:firstLineChars="100" w:firstLine="240"/>
        <w:rPr>
          <w:rFonts w:asciiTheme="majorEastAsia" w:eastAsiaTheme="majorEastAsia" w:hAnsiTheme="majorEastAsia"/>
          <w:sz w:val="24"/>
          <w:szCs w:val="24"/>
        </w:rPr>
      </w:pPr>
      <w:r w:rsidRPr="000C2287">
        <w:rPr>
          <w:rFonts w:asciiTheme="majorEastAsia" w:eastAsiaTheme="majorEastAsia" w:hAnsiTheme="majorEastAsia" w:hint="eastAsia"/>
          <w:color w:val="000000" w:themeColor="text1"/>
          <w:sz w:val="24"/>
          <w:szCs w:val="24"/>
          <w:shd w:val="pct15" w:color="auto" w:fill="FFFFFF"/>
        </w:rPr>
        <w:t>ウ．重大</w:t>
      </w:r>
      <w:r w:rsidR="002261B7" w:rsidRPr="000C2287">
        <w:rPr>
          <w:rFonts w:asciiTheme="majorEastAsia" w:eastAsiaTheme="majorEastAsia" w:hAnsiTheme="majorEastAsia" w:hint="eastAsia"/>
          <w:color w:val="000000" w:themeColor="text1"/>
          <w:sz w:val="24"/>
          <w:szCs w:val="24"/>
          <w:shd w:val="pct15" w:color="auto" w:fill="FFFFFF"/>
        </w:rPr>
        <w:t>緊急</w:t>
      </w:r>
      <w:r w:rsidRPr="000C2287">
        <w:rPr>
          <w:rFonts w:asciiTheme="majorEastAsia" w:eastAsiaTheme="majorEastAsia" w:hAnsiTheme="majorEastAsia" w:hint="eastAsia"/>
          <w:color w:val="000000" w:themeColor="text1"/>
          <w:sz w:val="24"/>
          <w:szCs w:val="24"/>
          <w:shd w:val="pct15" w:color="auto" w:fill="FFFFFF"/>
        </w:rPr>
        <w:t>医療</w:t>
      </w:r>
      <w:r w:rsidR="004A3BC8">
        <w:rPr>
          <w:rFonts w:asciiTheme="majorEastAsia" w:eastAsiaTheme="majorEastAsia" w:hAnsiTheme="majorEastAsia" w:hint="eastAsia"/>
          <w:color w:val="000000" w:themeColor="text1"/>
          <w:sz w:val="24"/>
          <w:szCs w:val="24"/>
          <w:shd w:val="pct15" w:color="auto" w:fill="FFFFFF"/>
        </w:rPr>
        <w:t>※</w:t>
      </w:r>
      <w:r w:rsidR="002261B7" w:rsidRPr="000C2287">
        <w:rPr>
          <w:rFonts w:asciiTheme="majorEastAsia" w:eastAsiaTheme="majorEastAsia" w:hAnsiTheme="majorEastAsia" w:hint="eastAsia"/>
          <w:color w:val="000000" w:themeColor="text1"/>
          <w:sz w:val="24"/>
          <w:szCs w:val="24"/>
          <w:shd w:val="pct15" w:color="auto" w:fill="FFFFFF"/>
        </w:rPr>
        <w:t>提供体制の維持</w:t>
      </w:r>
      <w:r w:rsidR="007E4B16">
        <w:rPr>
          <w:rFonts w:asciiTheme="majorEastAsia" w:eastAsiaTheme="majorEastAsia" w:hAnsiTheme="majorEastAsia" w:hint="eastAsia"/>
          <w:color w:val="000000" w:themeColor="text1"/>
          <w:sz w:val="24"/>
          <w:szCs w:val="24"/>
          <w:shd w:val="pct15" w:color="auto" w:fill="FFFFFF"/>
        </w:rPr>
        <w:t>確保について</w:t>
      </w:r>
      <w:r w:rsidR="007E4B16" w:rsidRPr="00AF1311">
        <w:rPr>
          <w:rFonts w:asciiTheme="majorEastAsia" w:eastAsiaTheme="majorEastAsia" w:hAnsiTheme="majorEastAsia" w:hint="eastAsia"/>
          <w:color w:val="000000" w:themeColor="text1"/>
          <w:sz w:val="24"/>
          <w:szCs w:val="24"/>
          <w:shd w:val="pct15" w:color="auto" w:fill="FFFFFF"/>
        </w:rPr>
        <w:t>の留意点</w:t>
      </w:r>
    </w:p>
    <w:p w:rsidR="00FD7290" w:rsidRPr="000C2287" w:rsidRDefault="00725604" w:rsidP="00FD7290">
      <w:pPr>
        <w:ind w:firstLineChars="100" w:firstLine="240"/>
        <w:rPr>
          <w:rFonts w:asciiTheme="majorEastAsia" w:eastAsiaTheme="majorEastAsia" w:hAnsiTheme="majorEastAsia"/>
          <w:color w:val="000000" w:themeColor="text1"/>
          <w:sz w:val="24"/>
          <w:szCs w:val="24"/>
        </w:rPr>
      </w:pPr>
      <w:r w:rsidRPr="000C2287">
        <w:rPr>
          <w:rFonts w:asciiTheme="majorEastAsia" w:eastAsiaTheme="majorEastAsia" w:hAnsiTheme="majorEastAsia" w:hint="eastAsia"/>
          <w:color w:val="000000" w:themeColor="text1"/>
          <w:sz w:val="24"/>
          <w:szCs w:val="24"/>
        </w:rPr>
        <w:t>脳梗塞や心筋梗塞等</w:t>
      </w:r>
      <w:r w:rsidR="001A17B1">
        <w:rPr>
          <w:rFonts w:asciiTheme="majorEastAsia" w:eastAsiaTheme="majorEastAsia" w:hAnsiTheme="majorEastAsia" w:hint="eastAsia"/>
          <w:color w:val="000000" w:themeColor="text1"/>
          <w:sz w:val="24"/>
          <w:szCs w:val="24"/>
        </w:rPr>
        <w:t>の疾患は、</w:t>
      </w:r>
      <w:r w:rsidR="00222CA3">
        <w:rPr>
          <w:rFonts w:asciiTheme="majorEastAsia" w:eastAsiaTheme="majorEastAsia" w:hAnsiTheme="majorEastAsia" w:hint="eastAsia"/>
          <w:color w:val="000000" w:themeColor="text1"/>
          <w:sz w:val="24"/>
          <w:szCs w:val="24"/>
        </w:rPr>
        <w:t>生命に関わることから、</w:t>
      </w:r>
      <w:r w:rsidRPr="000C2287">
        <w:rPr>
          <w:rFonts w:asciiTheme="majorEastAsia" w:eastAsiaTheme="majorEastAsia" w:hAnsiTheme="majorEastAsia" w:hint="eastAsia"/>
          <w:color w:val="000000" w:themeColor="text1"/>
          <w:sz w:val="24"/>
          <w:szCs w:val="24"/>
        </w:rPr>
        <w:t>直ちに専門的高度医療を提供する体制を維持、確保するために、</w:t>
      </w:r>
      <w:r w:rsidR="00FD7290" w:rsidRPr="000C2287">
        <w:rPr>
          <w:rFonts w:asciiTheme="majorEastAsia" w:eastAsiaTheme="majorEastAsia" w:hAnsiTheme="majorEastAsia" w:hint="eastAsia"/>
          <w:color w:val="000000" w:themeColor="text1"/>
          <w:sz w:val="24"/>
          <w:szCs w:val="24"/>
        </w:rPr>
        <w:t>以下の点について留意する。</w:t>
      </w:r>
    </w:p>
    <w:p w:rsidR="00FD7290" w:rsidRPr="000C2287" w:rsidRDefault="00FD7290" w:rsidP="001C1C83">
      <w:pPr>
        <w:ind w:left="142" w:hangingChars="59" w:hanging="142"/>
        <w:rPr>
          <w:rFonts w:asciiTheme="majorEastAsia" w:eastAsiaTheme="majorEastAsia" w:hAnsiTheme="majorEastAsia"/>
          <w:color w:val="000000" w:themeColor="text1"/>
          <w:sz w:val="24"/>
          <w:szCs w:val="24"/>
        </w:rPr>
      </w:pPr>
      <w:r w:rsidRPr="000C2287">
        <w:rPr>
          <w:rFonts w:asciiTheme="majorEastAsia" w:eastAsiaTheme="majorEastAsia" w:hAnsiTheme="majorEastAsia" w:hint="eastAsia"/>
          <w:color w:val="000000" w:themeColor="text1"/>
          <w:sz w:val="24"/>
          <w:szCs w:val="24"/>
        </w:rPr>
        <w:t>・全医療機関において診療継続計画を策定することとしているが、とりわけ重大</w:t>
      </w:r>
      <w:r w:rsidR="00211919" w:rsidRPr="000C2287">
        <w:rPr>
          <w:rFonts w:asciiTheme="majorEastAsia" w:eastAsiaTheme="majorEastAsia" w:hAnsiTheme="majorEastAsia" w:hint="eastAsia"/>
          <w:color w:val="000000" w:themeColor="text1"/>
          <w:sz w:val="24"/>
          <w:szCs w:val="24"/>
        </w:rPr>
        <w:t>緊急</w:t>
      </w:r>
      <w:r w:rsidRPr="000C2287">
        <w:rPr>
          <w:rFonts w:asciiTheme="majorEastAsia" w:eastAsiaTheme="majorEastAsia" w:hAnsiTheme="majorEastAsia" w:hint="eastAsia"/>
          <w:color w:val="000000" w:themeColor="text1"/>
          <w:sz w:val="24"/>
          <w:szCs w:val="24"/>
        </w:rPr>
        <w:t>医療</w:t>
      </w:r>
      <w:r w:rsidR="001C1C83" w:rsidRPr="000C2287">
        <w:rPr>
          <w:rFonts w:asciiTheme="majorEastAsia" w:eastAsiaTheme="majorEastAsia" w:hAnsiTheme="majorEastAsia" w:hint="eastAsia"/>
          <w:color w:val="000000" w:themeColor="text1"/>
          <w:sz w:val="24"/>
          <w:szCs w:val="24"/>
        </w:rPr>
        <w:t>提供を行う医療機関</w:t>
      </w:r>
      <w:r w:rsidR="00222CA3">
        <w:rPr>
          <w:rFonts w:asciiTheme="majorEastAsia" w:eastAsiaTheme="majorEastAsia" w:hAnsiTheme="majorEastAsia" w:hint="eastAsia"/>
          <w:color w:val="000000" w:themeColor="text1"/>
          <w:sz w:val="24"/>
          <w:szCs w:val="24"/>
        </w:rPr>
        <w:t>では</w:t>
      </w:r>
      <w:r w:rsidR="001C1C83" w:rsidRPr="000C2287">
        <w:rPr>
          <w:rFonts w:asciiTheme="majorEastAsia" w:eastAsiaTheme="majorEastAsia" w:hAnsiTheme="majorEastAsia" w:hint="eastAsia"/>
          <w:color w:val="000000" w:themeColor="text1"/>
          <w:sz w:val="24"/>
          <w:szCs w:val="24"/>
        </w:rPr>
        <w:t>、そ</w:t>
      </w:r>
      <w:r w:rsidRPr="000C2287">
        <w:rPr>
          <w:rFonts w:asciiTheme="majorEastAsia" w:eastAsiaTheme="majorEastAsia" w:hAnsiTheme="majorEastAsia" w:hint="eastAsia"/>
          <w:color w:val="000000" w:themeColor="text1"/>
          <w:sz w:val="24"/>
          <w:szCs w:val="24"/>
        </w:rPr>
        <w:t>の維持確保</w:t>
      </w:r>
      <w:r w:rsidR="00211919" w:rsidRPr="000C2287">
        <w:rPr>
          <w:rFonts w:asciiTheme="majorEastAsia" w:eastAsiaTheme="majorEastAsia" w:hAnsiTheme="majorEastAsia" w:hint="eastAsia"/>
          <w:color w:val="000000" w:themeColor="text1"/>
          <w:sz w:val="24"/>
          <w:szCs w:val="24"/>
        </w:rPr>
        <w:t>については</w:t>
      </w:r>
      <w:r w:rsidR="001C1C83" w:rsidRPr="000C2287">
        <w:rPr>
          <w:rFonts w:asciiTheme="majorEastAsia" w:eastAsiaTheme="majorEastAsia" w:hAnsiTheme="majorEastAsia" w:hint="eastAsia"/>
          <w:color w:val="000000" w:themeColor="text1"/>
          <w:sz w:val="24"/>
          <w:szCs w:val="24"/>
        </w:rPr>
        <w:t>、</w:t>
      </w:r>
      <w:r w:rsidR="00211919" w:rsidRPr="000C2287">
        <w:rPr>
          <w:rFonts w:asciiTheme="majorEastAsia" w:eastAsiaTheme="majorEastAsia" w:hAnsiTheme="majorEastAsia" w:hint="eastAsia"/>
          <w:color w:val="000000" w:themeColor="text1"/>
          <w:sz w:val="24"/>
          <w:szCs w:val="24"/>
        </w:rPr>
        <w:t>府内感染期における体制について</w:t>
      </w:r>
      <w:r w:rsidRPr="000C2287">
        <w:rPr>
          <w:rFonts w:asciiTheme="majorEastAsia" w:eastAsiaTheme="majorEastAsia" w:hAnsiTheme="majorEastAsia" w:hint="eastAsia"/>
          <w:color w:val="000000" w:themeColor="text1"/>
          <w:sz w:val="24"/>
          <w:szCs w:val="24"/>
        </w:rPr>
        <w:t>記載する。</w:t>
      </w:r>
    </w:p>
    <w:p w:rsidR="001C1C83" w:rsidRDefault="00FD7290" w:rsidP="001C1C83">
      <w:pPr>
        <w:ind w:left="142" w:hangingChars="59" w:hanging="142"/>
        <w:rPr>
          <w:rFonts w:asciiTheme="majorEastAsia" w:eastAsiaTheme="majorEastAsia" w:hAnsiTheme="majorEastAsia"/>
          <w:color w:val="000000" w:themeColor="text1"/>
          <w:sz w:val="24"/>
          <w:szCs w:val="24"/>
        </w:rPr>
      </w:pPr>
      <w:r w:rsidRPr="000C2287">
        <w:rPr>
          <w:rFonts w:asciiTheme="majorEastAsia" w:eastAsiaTheme="majorEastAsia" w:hAnsiTheme="majorEastAsia" w:hint="eastAsia"/>
          <w:color w:val="000000" w:themeColor="text1"/>
          <w:sz w:val="24"/>
          <w:szCs w:val="24"/>
        </w:rPr>
        <w:t>・</w:t>
      </w:r>
      <w:r w:rsidR="001C1C83" w:rsidRPr="000C2287">
        <w:rPr>
          <w:rFonts w:asciiTheme="majorEastAsia" w:eastAsiaTheme="majorEastAsia" w:hAnsiTheme="majorEastAsia" w:hint="eastAsia"/>
          <w:color w:val="000000" w:themeColor="text1"/>
          <w:sz w:val="24"/>
          <w:szCs w:val="24"/>
        </w:rPr>
        <w:t>該当する医療機関は、</w:t>
      </w:r>
      <w:r w:rsidRPr="000C2287">
        <w:rPr>
          <w:rFonts w:asciiTheme="majorEastAsia" w:eastAsiaTheme="majorEastAsia" w:hAnsiTheme="majorEastAsia" w:hint="eastAsia"/>
          <w:color w:val="000000" w:themeColor="text1"/>
          <w:sz w:val="24"/>
          <w:szCs w:val="24"/>
        </w:rPr>
        <w:t>特定接種に係る登録事業者</w:t>
      </w:r>
      <w:r w:rsidR="001C1C83" w:rsidRPr="000C2287">
        <w:rPr>
          <w:rFonts w:asciiTheme="majorEastAsia" w:eastAsiaTheme="majorEastAsia" w:hAnsiTheme="majorEastAsia" w:hint="eastAsia"/>
          <w:color w:val="000000" w:themeColor="text1"/>
          <w:sz w:val="24"/>
          <w:szCs w:val="24"/>
        </w:rPr>
        <w:t>の登録</w:t>
      </w:r>
      <w:r w:rsidR="002261B7" w:rsidRPr="000C2287">
        <w:rPr>
          <w:rFonts w:asciiTheme="majorEastAsia" w:eastAsiaTheme="majorEastAsia" w:hAnsiTheme="majorEastAsia" w:hint="eastAsia"/>
          <w:color w:val="000000" w:themeColor="text1"/>
          <w:sz w:val="24"/>
          <w:szCs w:val="24"/>
        </w:rPr>
        <w:t>に</w:t>
      </w:r>
      <w:r w:rsidR="00211919" w:rsidRPr="000C2287">
        <w:rPr>
          <w:rFonts w:asciiTheme="majorEastAsia" w:eastAsiaTheme="majorEastAsia" w:hAnsiTheme="majorEastAsia" w:hint="eastAsia"/>
          <w:color w:val="000000" w:themeColor="text1"/>
          <w:sz w:val="24"/>
          <w:szCs w:val="24"/>
        </w:rPr>
        <w:t>お</w:t>
      </w:r>
      <w:r w:rsidR="002261B7" w:rsidRPr="000C2287">
        <w:rPr>
          <w:rFonts w:asciiTheme="majorEastAsia" w:eastAsiaTheme="majorEastAsia" w:hAnsiTheme="majorEastAsia" w:hint="eastAsia"/>
          <w:color w:val="000000" w:themeColor="text1"/>
          <w:sz w:val="24"/>
          <w:szCs w:val="24"/>
        </w:rPr>
        <w:t>いて、</w:t>
      </w:r>
      <w:r w:rsidR="00211919" w:rsidRPr="000C2287">
        <w:rPr>
          <w:rFonts w:asciiTheme="majorEastAsia" w:eastAsiaTheme="majorEastAsia" w:hAnsiTheme="majorEastAsia" w:hint="eastAsia"/>
          <w:color w:val="000000" w:themeColor="text1"/>
          <w:sz w:val="24"/>
          <w:szCs w:val="24"/>
        </w:rPr>
        <w:t>重大緊急医療提供を行う事業として登録</w:t>
      </w:r>
      <w:r w:rsidR="001C1C83" w:rsidRPr="000C2287">
        <w:rPr>
          <w:rFonts w:asciiTheme="majorEastAsia" w:eastAsiaTheme="majorEastAsia" w:hAnsiTheme="majorEastAsia" w:hint="eastAsia"/>
          <w:color w:val="000000" w:themeColor="text1"/>
          <w:sz w:val="24"/>
          <w:szCs w:val="24"/>
        </w:rPr>
        <w:t>しておく</w:t>
      </w:r>
      <w:r w:rsidR="00211919" w:rsidRPr="000C2287">
        <w:rPr>
          <w:rFonts w:asciiTheme="majorEastAsia" w:eastAsiaTheme="majorEastAsia" w:hAnsiTheme="majorEastAsia" w:hint="eastAsia"/>
          <w:color w:val="000000" w:themeColor="text1"/>
          <w:sz w:val="24"/>
          <w:szCs w:val="24"/>
        </w:rPr>
        <w:t>。</w:t>
      </w:r>
    </w:p>
    <w:p w:rsidR="00211919" w:rsidRPr="004636C0" w:rsidRDefault="004A3BC8" w:rsidP="004636C0">
      <w:pPr>
        <w:ind w:firstLineChars="100" w:firstLine="220"/>
        <w:rPr>
          <w:rFonts w:ascii="HG丸ｺﾞｼｯｸM-PRO" w:eastAsia="HG丸ｺﾞｼｯｸM-PRO" w:hAnsi="HG丸ｺﾞｼｯｸM-PRO"/>
          <w:color w:val="000000" w:themeColor="text1"/>
          <w:sz w:val="22"/>
        </w:rPr>
      </w:pPr>
      <w:r w:rsidRPr="004636C0">
        <w:rPr>
          <w:rFonts w:ascii="HG丸ｺﾞｼｯｸM-PRO" w:eastAsia="HG丸ｺﾞｼｯｸM-PRO" w:hAnsi="HG丸ｺﾞｼｯｸM-PRO" w:hint="eastAsia"/>
          <w:color w:val="000000" w:themeColor="text1"/>
          <w:sz w:val="22"/>
        </w:rPr>
        <w:t>※重大緊急医療：脳梗塞や心筋梗塞、出産等重大かつ緊急の生命保護に関する医療</w:t>
      </w:r>
    </w:p>
    <w:p w:rsidR="004A3BC8" w:rsidRDefault="004A3BC8" w:rsidP="002D6E39">
      <w:pPr>
        <w:ind w:left="480" w:hangingChars="200" w:hanging="480"/>
        <w:rPr>
          <w:rFonts w:asciiTheme="majorEastAsia" w:eastAsiaTheme="majorEastAsia" w:hAnsiTheme="majorEastAsia"/>
          <w:sz w:val="24"/>
          <w:szCs w:val="24"/>
          <w:shd w:val="pct15" w:color="auto" w:fill="FFFFFF"/>
        </w:rPr>
      </w:pPr>
    </w:p>
    <w:p w:rsidR="001E1747" w:rsidRDefault="00211919" w:rsidP="005E4A14">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エ</w:t>
      </w:r>
      <w:r w:rsidR="00B7776A" w:rsidRPr="00833A90">
        <w:rPr>
          <w:rFonts w:asciiTheme="majorEastAsia" w:eastAsiaTheme="majorEastAsia" w:hAnsiTheme="majorEastAsia" w:hint="eastAsia"/>
          <w:sz w:val="24"/>
          <w:szCs w:val="24"/>
          <w:shd w:val="pct15" w:color="auto" w:fill="FFFFFF"/>
        </w:rPr>
        <w:t>．</w:t>
      </w:r>
      <w:r w:rsidR="001E1747" w:rsidRPr="00833A90">
        <w:rPr>
          <w:rFonts w:asciiTheme="majorEastAsia" w:eastAsiaTheme="majorEastAsia" w:hAnsiTheme="majorEastAsia" w:hint="eastAsia"/>
          <w:sz w:val="24"/>
          <w:szCs w:val="24"/>
          <w:shd w:val="pct15" w:color="auto" w:fill="FFFFFF"/>
        </w:rPr>
        <w:t>臨時の医療施設</w:t>
      </w:r>
      <w:r w:rsidR="008D6D43" w:rsidRPr="00AF1311">
        <w:rPr>
          <w:rFonts w:asciiTheme="majorEastAsia" w:eastAsiaTheme="majorEastAsia" w:hAnsiTheme="majorEastAsia" w:hint="eastAsia"/>
          <w:color w:val="000000" w:themeColor="text1"/>
          <w:sz w:val="24"/>
          <w:szCs w:val="24"/>
          <w:shd w:val="pct15" w:color="auto" w:fill="FFFFFF"/>
        </w:rPr>
        <w:t>候補</w:t>
      </w:r>
      <w:r w:rsidR="001E1747" w:rsidRPr="00833A90">
        <w:rPr>
          <w:rFonts w:asciiTheme="majorEastAsia" w:eastAsiaTheme="majorEastAsia" w:hAnsiTheme="majorEastAsia" w:hint="eastAsia"/>
          <w:sz w:val="24"/>
          <w:szCs w:val="24"/>
          <w:shd w:val="pct15" w:color="auto" w:fill="FFFFFF"/>
        </w:rPr>
        <w:t>のリスト化</w:t>
      </w:r>
    </w:p>
    <w:p w:rsidR="00464B57" w:rsidRDefault="00464B57" w:rsidP="00464B57">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A2438">
        <w:rPr>
          <w:rFonts w:asciiTheme="majorEastAsia" w:eastAsiaTheme="majorEastAsia" w:hAnsiTheme="majorEastAsia" w:hint="eastAsia"/>
          <w:sz w:val="24"/>
          <w:szCs w:val="24"/>
        </w:rPr>
        <w:t>入院治療が必要な新型インフルエンザ</w:t>
      </w:r>
      <w:r w:rsidR="00215F6C">
        <w:rPr>
          <w:rFonts w:asciiTheme="majorEastAsia" w:eastAsiaTheme="majorEastAsia" w:hAnsiTheme="majorEastAsia" w:hint="eastAsia"/>
          <w:sz w:val="24"/>
          <w:szCs w:val="24"/>
        </w:rPr>
        <w:t>の</w:t>
      </w:r>
      <w:r w:rsidRPr="00464B57">
        <w:rPr>
          <w:rFonts w:asciiTheme="majorEastAsia" w:eastAsiaTheme="majorEastAsia" w:hAnsiTheme="majorEastAsia" w:hint="eastAsia"/>
          <w:sz w:val="24"/>
          <w:szCs w:val="24"/>
        </w:rPr>
        <w:t>患者が増加し、医療機関の収容能力を超えた場合</w:t>
      </w:r>
      <w:r>
        <w:rPr>
          <w:rFonts w:asciiTheme="majorEastAsia" w:eastAsiaTheme="majorEastAsia" w:hAnsiTheme="majorEastAsia" w:hint="eastAsia"/>
          <w:sz w:val="24"/>
          <w:szCs w:val="24"/>
        </w:rPr>
        <w:t>等</w:t>
      </w:r>
      <w:r w:rsidRPr="00464B57">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は</w:t>
      </w:r>
      <w:r w:rsidRPr="00464B57">
        <w:rPr>
          <w:rFonts w:asciiTheme="majorEastAsia" w:eastAsiaTheme="majorEastAsia" w:hAnsiTheme="majorEastAsia" w:hint="eastAsia"/>
          <w:sz w:val="24"/>
          <w:szCs w:val="24"/>
        </w:rPr>
        <w:t>、臨時の医療施設等において医療を提供することも必要となる</w:t>
      </w:r>
      <w:r>
        <w:rPr>
          <w:rFonts w:asciiTheme="majorEastAsia" w:eastAsiaTheme="majorEastAsia" w:hAnsiTheme="majorEastAsia" w:hint="eastAsia"/>
          <w:sz w:val="24"/>
          <w:szCs w:val="24"/>
        </w:rPr>
        <w:t>ことから、</w:t>
      </w:r>
      <w:r w:rsidR="008E13FC" w:rsidRPr="008E13FC">
        <w:rPr>
          <w:rFonts w:asciiTheme="majorEastAsia" w:eastAsiaTheme="majorEastAsia" w:hAnsiTheme="majorEastAsia" w:hint="eastAsia"/>
          <w:sz w:val="24"/>
          <w:szCs w:val="24"/>
        </w:rPr>
        <w:t>府</w:t>
      </w:r>
      <w:r w:rsidRPr="008E13FC">
        <w:rPr>
          <w:rFonts w:asciiTheme="majorEastAsia" w:eastAsiaTheme="majorEastAsia" w:hAnsiTheme="majorEastAsia" w:hint="eastAsia"/>
          <w:sz w:val="24"/>
          <w:szCs w:val="24"/>
        </w:rPr>
        <w:t>と連携し、</w:t>
      </w:r>
      <w:r>
        <w:rPr>
          <w:rFonts w:asciiTheme="majorEastAsia" w:eastAsiaTheme="majorEastAsia" w:hAnsiTheme="majorEastAsia" w:hint="eastAsia"/>
          <w:sz w:val="24"/>
          <w:szCs w:val="24"/>
        </w:rPr>
        <w:t>臨時の医療施設に転用可能な施設</w:t>
      </w:r>
      <w:r w:rsidR="008D6D43" w:rsidRPr="00AF1311">
        <w:rPr>
          <w:rFonts w:asciiTheme="majorEastAsia" w:eastAsiaTheme="majorEastAsia" w:hAnsiTheme="majorEastAsia" w:hint="eastAsia"/>
          <w:color w:val="000000" w:themeColor="text1"/>
          <w:sz w:val="24"/>
          <w:szCs w:val="24"/>
        </w:rPr>
        <w:t>候補</w:t>
      </w:r>
      <w:r>
        <w:rPr>
          <w:rFonts w:asciiTheme="majorEastAsia" w:eastAsiaTheme="majorEastAsia" w:hAnsiTheme="majorEastAsia" w:hint="eastAsia"/>
          <w:sz w:val="24"/>
          <w:szCs w:val="24"/>
        </w:rPr>
        <w:t>をリスト</w:t>
      </w:r>
      <w:r w:rsidR="00512F3F">
        <w:rPr>
          <w:rFonts w:asciiTheme="majorEastAsia" w:eastAsiaTheme="majorEastAsia" w:hAnsiTheme="majorEastAsia" w:hint="eastAsia"/>
          <w:sz w:val="24"/>
          <w:szCs w:val="24"/>
        </w:rPr>
        <w:t>化</w:t>
      </w:r>
      <w:r>
        <w:rPr>
          <w:rFonts w:asciiTheme="majorEastAsia" w:eastAsiaTheme="majorEastAsia" w:hAnsiTheme="majorEastAsia" w:hint="eastAsia"/>
          <w:sz w:val="24"/>
          <w:szCs w:val="24"/>
        </w:rPr>
        <w:t>しておく</w:t>
      </w:r>
      <w:r w:rsidRPr="00464B57">
        <w:rPr>
          <w:rFonts w:asciiTheme="majorEastAsia" w:eastAsiaTheme="majorEastAsia" w:hAnsiTheme="majorEastAsia" w:hint="eastAsia"/>
          <w:sz w:val="24"/>
          <w:szCs w:val="24"/>
        </w:rPr>
        <w:t>。</w:t>
      </w:r>
    </w:p>
    <w:p w:rsidR="00464B57" w:rsidRDefault="00BC5868" w:rsidP="00464B57">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47D96" w:rsidRDefault="00947D96" w:rsidP="00464B57">
      <w:pPr>
        <w:ind w:left="1"/>
        <w:rPr>
          <w:rFonts w:asciiTheme="majorEastAsia" w:eastAsiaTheme="majorEastAsia" w:hAnsiTheme="majorEastAsia"/>
          <w:sz w:val="24"/>
          <w:szCs w:val="24"/>
        </w:rPr>
      </w:pPr>
    </w:p>
    <w:p w:rsidR="00947D96" w:rsidRDefault="00947D96" w:rsidP="00464B57">
      <w:pPr>
        <w:ind w:left="1"/>
        <w:rPr>
          <w:rFonts w:asciiTheme="majorEastAsia" w:eastAsiaTheme="majorEastAsia" w:hAnsiTheme="majorEastAsia"/>
          <w:sz w:val="24"/>
          <w:szCs w:val="24"/>
        </w:rPr>
      </w:pPr>
    </w:p>
    <w:p w:rsidR="00B7776A" w:rsidRPr="005E4A14" w:rsidRDefault="00713C37" w:rsidP="00766BBE">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⑥</w:t>
      </w:r>
      <w:r w:rsidR="00737244" w:rsidRPr="005E4A14">
        <w:rPr>
          <w:rFonts w:asciiTheme="majorEastAsia" w:eastAsiaTheme="majorEastAsia" w:hAnsiTheme="majorEastAsia" w:hint="eastAsia"/>
          <w:b/>
          <w:sz w:val="24"/>
          <w:szCs w:val="24"/>
          <w:u w:val="single"/>
        </w:rPr>
        <w:t>搬送体制の整備</w:t>
      </w:r>
      <w:r w:rsidR="00766BBE" w:rsidRPr="005E4A14">
        <w:rPr>
          <w:rFonts w:asciiTheme="majorEastAsia" w:eastAsiaTheme="majorEastAsia" w:hAnsiTheme="majorEastAsia" w:hint="eastAsia"/>
          <w:b/>
          <w:sz w:val="24"/>
          <w:szCs w:val="24"/>
          <w:u w:val="single"/>
        </w:rPr>
        <w:t>（</w:t>
      </w:r>
      <w:r w:rsidR="00737244" w:rsidRPr="005E4A14">
        <w:rPr>
          <w:rFonts w:asciiTheme="majorEastAsia" w:eastAsiaTheme="majorEastAsia" w:hAnsiTheme="majorEastAsia" w:hint="eastAsia"/>
          <w:b/>
          <w:sz w:val="24"/>
          <w:szCs w:val="24"/>
          <w:u w:val="single"/>
        </w:rPr>
        <w:t>入院措置への対応）</w:t>
      </w:r>
    </w:p>
    <w:p w:rsidR="00403B1D" w:rsidRPr="00403B1D" w:rsidRDefault="00F5496E" w:rsidP="004D09B3">
      <w:pPr>
        <w:ind w:left="233" w:hangingChars="97" w:hanging="233"/>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4BD4">
        <w:rPr>
          <w:rFonts w:asciiTheme="majorEastAsia" w:eastAsiaTheme="majorEastAsia" w:hAnsiTheme="majorEastAsia" w:hint="eastAsia"/>
          <w:sz w:val="24"/>
          <w:szCs w:val="24"/>
        </w:rPr>
        <w:t>保健所が保有する車椅子型アイソレーターを活用し、</w:t>
      </w:r>
      <w:r w:rsidR="00855F17">
        <w:rPr>
          <w:rFonts w:asciiTheme="majorEastAsia" w:eastAsiaTheme="majorEastAsia" w:hAnsiTheme="majorEastAsia" w:hint="eastAsia"/>
          <w:sz w:val="24"/>
          <w:szCs w:val="24"/>
        </w:rPr>
        <w:t>車椅子仕様の</w:t>
      </w:r>
      <w:r w:rsidR="009C4BD4">
        <w:rPr>
          <w:rFonts w:asciiTheme="majorEastAsia" w:eastAsiaTheme="majorEastAsia" w:hAnsiTheme="majorEastAsia" w:hint="eastAsia"/>
          <w:sz w:val="24"/>
          <w:szCs w:val="24"/>
        </w:rPr>
        <w:t>公用車により移送する。また、</w:t>
      </w:r>
      <w:r w:rsidR="006C534C">
        <w:rPr>
          <w:rFonts w:asciiTheme="majorEastAsia" w:eastAsiaTheme="majorEastAsia" w:hAnsiTheme="majorEastAsia" w:hint="eastAsia"/>
          <w:sz w:val="24"/>
          <w:szCs w:val="24"/>
        </w:rPr>
        <w:t>必要に応じて、府が保有する移送車も活用する</w:t>
      </w:r>
      <w:r>
        <w:rPr>
          <w:rFonts w:asciiTheme="majorEastAsia" w:eastAsiaTheme="majorEastAsia" w:hAnsiTheme="majorEastAsia" w:hint="eastAsia"/>
          <w:sz w:val="24"/>
          <w:szCs w:val="24"/>
        </w:rPr>
        <w:t>。</w:t>
      </w:r>
    </w:p>
    <w:p w:rsidR="006E3BCD" w:rsidRPr="00523E6C" w:rsidRDefault="00403B1D" w:rsidP="00523E6C">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Pr="00403B1D">
        <w:rPr>
          <w:rFonts w:asciiTheme="majorEastAsia" w:eastAsiaTheme="majorEastAsia" w:hAnsiTheme="majorEastAsia" w:hint="eastAsia"/>
          <w:sz w:val="24"/>
          <w:szCs w:val="24"/>
        </w:rPr>
        <w:t>感染症法に基づく入院措置が行われる患者が増加し、</w:t>
      </w:r>
      <w:r w:rsidR="00215F6C">
        <w:rPr>
          <w:rFonts w:asciiTheme="majorEastAsia" w:eastAsiaTheme="majorEastAsia" w:hAnsiTheme="majorEastAsia" w:hint="eastAsia"/>
          <w:sz w:val="24"/>
          <w:szCs w:val="24"/>
        </w:rPr>
        <w:t>保健所</w:t>
      </w:r>
      <w:r w:rsidRPr="00403B1D">
        <w:rPr>
          <w:rFonts w:asciiTheme="majorEastAsia" w:eastAsiaTheme="majorEastAsia" w:hAnsiTheme="majorEastAsia" w:hint="eastAsia"/>
          <w:sz w:val="24"/>
          <w:szCs w:val="24"/>
        </w:rPr>
        <w:t>による移送では対応しきれない場合</w:t>
      </w:r>
      <w:r w:rsidR="00215F6C">
        <w:rPr>
          <w:rFonts w:asciiTheme="majorEastAsia" w:eastAsiaTheme="majorEastAsia" w:hAnsiTheme="majorEastAsia" w:hint="eastAsia"/>
          <w:sz w:val="24"/>
          <w:szCs w:val="24"/>
        </w:rPr>
        <w:t>に</w:t>
      </w:r>
      <w:r w:rsidRPr="00403B1D">
        <w:rPr>
          <w:rFonts w:asciiTheme="majorEastAsia" w:eastAsiaTheme="majorEastAsia" w:hAnsiTheme="majorEastAsia" w:hint="eastAsia"/>
          <w:sz w:val="24"/>
          <w:szCs w:val="24"/>
        </w:rPr>
        <w:t>は、消防機関等関係機関の協力が不可欠であり、</w:t>
      </w:r>
      <w:r w:rsidR="00F5496E">
        <w:rPr>
          <w:rFonts w:asciiTheme="majorEastAsia" w:eastAsiaTheme="majorEastAsia" w:hAnsiTheme="majorEastAsia" w:hint="eastAsia"/>
          <w:sz w:val="24"/>
          <w:szCs w:val="24"/>
        </w:rPr>
        <w:t>保健所は、</w:t>
      </w:r>
      <w:r w:rsidR="004D09B3">
        <w:rPr>
          <w:rFonts w:asciiTheme="majorEastAsia" w:eastAsiaTheme="majorEastAsia" w:hAnsiTheme="majorEastAsia" w:hint="eastAsia"/>
          <w:sz w:val="24"/>
          <w:szCs w:val="24"/>
        </w:rPr>
        <w:t>事前に消防機関等関係機関と協議し、新型インフルエンザ</w:t>
      </w:r>
      <w:r w:rsidRPr="00403B1D">
        <w:rPr>
          <w:rFonts w:asciiTheme="majorEastAsia" w:eastAsiaTheme="majorEastAsia" w:hAnsiTheme="majorEastAsia" w:hint="eastAsia"/>
          <w:sz w:val="24"/>
          <w:szCs w:val="24"/>
        </w:rPr>
        <w:t>流行時における患者の移送体制を確立</w:t>
      </w:r>
      <w:r w:rsidR="0026155A">
        <w:rPr>
          <w:rFonts w:asciiTheme="majorEastAsia" w:eastAsiaTheme="majorEastAsia" w:hAnsiTheme="majorEastAsia" w:hint="eastAsia"/>
          <w:sz w:val="24"/>
          <w:szCs w:val="24"/>
        </w:rPr>
        <w:t>する</w:t>
      </w:r>
      <w:r w:rsidRPr="00403B1D">
        <w:rPr>
          <w:rFonts w:asciiTheme="majorEastAsia" w:eastAsiaTheme="majorEastAsia" w:hAnsiTheme="majorEastAsia" w:hint="eastAsia"/>
          <w:sz w:val="24"/>
          <w:szCs w:val="24"/>
        </w:rPr>
        <w:t>。</w:t>
      </w:r>
      <w:r w:rsidR="006E3BCD" w:rsidRPr="00523E6C">
        <w:rPr>
          <w:rFonts w:asciiTheme="majorEastAsia" w:eastAsiaTheme="majorEastAsia" w:hAnsiTheme="majorEastAsia" w:hint="eastAsia"/>
          <w:color w:val="000000" w:themeColor="text1"/>
          <w:sz w:val="24"/>
          <w:szCs w:val="24"/>
        </w:rPr>
        <w:t>（</w:t>
      </w:r>
      <w:r w:rsidR="007F4D82" w:rsidRPr="00523E6C">
        <w:rPr>
          <w:rFonts w:asciiTheme="majorEastAsia" w:eastAsiaTheme="majorEastAsia" w:hAnsiTheme="majorEastAsia" w:hint="eastAsia"/>
          <w:color w:val="000000" w:themeColor="text1"/>
          <w:sz w:val="24"/>
          <w:szCs w:val="24"/>
        </w:rPr>
        <w:t>府内未発生期～府内発生早期までの間の救急隊員への</w:t>
      </w:r>
      <w:r w:rsidR="006E3BCD" w:rsidRPr="00523E6C">
        <w:rPr>
          <w:rFonts w:asciiTheme="majorEastAsia" w:eastAsiaTheme="majorEastAsia" w:hAnsiTheme="majorEastAsia" w:hint="eastAsia"/>
          <w:color w:val="000000" w:themeColor="text1"/>
          <w:sz w:val="24"/>
          <w:szCs w:val="24"/>
        </w:rPr>
        <w:t>抗インフルエンザウイルス薬の予防投与</w:t>
      </w:r>
      <w:r w:rsidR="007F4D82" w:rsidRPr="00523E6C">
        <w:rPr>
          <w:rFonts w:asciiTheme="majorEastAsia" w:eastAsiaTheme="majorEastAsia" w:hAnsiTheme="majorEastAsia" w:hint="eastAsia"/>
          <w:color w:val="000000" w:themeColor="text1"/>
          <w:sz w:val="24"/>
          <w:szCs w:val="24"/>
        </w:rPr>
        <w:t>方法、</w:t>
      </w:r>
      <w:r w:rsidR="006E3BCD" w:rsidRPr="00523E6C">
        <w:rPr>
          <w:rFonts w:asciiTheme="majorEastAsia" w:eastAsiaTheme="majorEastAsia" w:hAnsiTheme="majorEastAsia" w:hint="eastAsia"/>
          <w:color w:val="000000" w:themeColor="text1"/>
          <w:sz w:val="24"/>
          <w:szCs w:val="24"/>
        </w:rPr>
        <w:t>及び</w:t>
      </w:r>
      <w:r w:rsidR="007F4D82" w:rsidRPr="00523E6C">
        <w:rPr>
          <w:rFonts w:asciiTheme="majorEastAsia" w:eastAsiaTheme="majorEastAsia" w:hAnsiTheme="majorEastAsia" w:hint="eastAsia"/>
          <w:color w:val="000000" w:themeColor="text1"/>
          <w:sz w:val="24"/>
          <w:szCs w:val="24"/>
        </w:rPr>
        <w:t>、本来、保健所が搬送すべき入院措置患者の搬送を行う救急隊員への</w:t>
      </w:r>
      <w:r w:rsidR="006E3BCD" w:rsidRPr="00523E6C">
        <w:rPr>
          <w:rFonts w:asciiTheme="majorEastAsia" w:eastAsiaTheme="majorEastAsia" w:hAnsiTheme="majorEastAsia" w:hint="eastAsia"/>
          <w:color w:val="000000" w:themeColor="text1"/>
          <w:sz w:val="24"/>
          <w:szCs w:val="24"/>
        </w:rPr>
        <w:t>個人防護具</w:t>
      </w:r>
      <w:r w:rsidR="007F4D82" w:rsidRPr="00523E6C">
        <w:rPr>
          <w:rFonts w:asciiTheme="majorEastAsia" w:eastAsiaTheme="majorEastAsia" w:hAnsiTheme="majorEastAsia" w:hint="eastAsia"/>
          <w:color w:val="000000" w:themeColor="text1"/>
          <w:sz w:val="24"/>
          <w:szCs w:val="24"/>
        </w:rPr>
        <w:t>の提供についても、事前に調整を行う。</w:t>
      </w:r>
      <w:r w:rsidR="00523E6C">
        <w:rPr>
          <w:rFonts w:asciiTheme="majorEastAsia" w:eastAsiaTheme="majorEastAsia" w:hAnsiTheme="majorEastAsia" w:hint="eastAsia"/>
          <w:color w:val="000000" w:themeColor="text1"/>
          <w:sz w:val="24"/>
          <w:szCs w:val="24"/>
        </w:rPr>
        <w:t>）</w:t>
      </w:r>
    </w:p>
    <w:p w:rsidR="00737244" w:rsidRDefault="00403B1D" w:rsidP="00403B1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03B1D">
        <w:rPr>
          <w:rFonts w:asciiTheme="majorEastAsia" w:eastAsiaTheme="majorEastAsia" w:hAnsiTheme="majorEastAsia" w:hint="eastAsia"/>
          <w:sz w:val="24"/>
          <w:szCs w:val="24"/>
        </w:rPr>
        <w:t>感染症法に基づく入院措置が行われて</w:t>
      </w:r>
      <w:r w:rsidR="004A2438">
        <w:rPr>
          <w:rFonts w:asciiTheme="majorEastAsia" w:eastAsiaTheme="majorEastAsia" w:hAnsiTheme="majorEastAsia" w:hint="eastAsia"/>
          <w:sz w:val="24"/>
          <w:szCs w:val="24"/>
        </w:rPr>
        <w:t>い</w:t>
      </w:r>
      <w:r w:rsidRPr="00403B1D">
        <w:rPr>
          <w:rFonts w:asciiTheme="majorEastAsia" w:eastAsiaTheme="majorEastAsia" w:hAnsiTheme="majorEastAsia" w:hint="eastAsia"/>
          <w:sz w:val="24"/>
          <w:szCs w:val="24"/>
        </w:rPr>
        <w:t>ない患者については、消防機関による搬送が行われることとなる</w:t>
      </w:r>
      <w:r w:rsidR="00F5496E">
        <w:rPr>
          <w:rFonts w:asciiTheme="majorEastAsia" w:eastAsiaTheme="majorEastAsia" w:hAnsiTheme="majorEastAsia" w:hint="eastAsia"/>
          <w:sz w:val="24"/>
          <w:szCs w:val="24"/>
        </w:rPr>
        <w:t>ため</w:t>
      </w:r>
      <w:r w:rsidRPr="00403B1D">
        <w:rPr>
          <w:rFonts w:asciiTheme="majorEastAsia" w:eastAsiaTheme="majorEastAsia" w:hAnsiTheme="majorEastAsia" w:hint="eastAsia"/>
          <w:sz w:val="24"/>
          <w:szCs w:val="24"/>
        </w:rPr>
        <w:t>、消防機関においては感染対策のため必要な個人防護具等の準備を行う。</w:t>
      </w:r>
    </w:p>
    <w:p w:rsidR="00B43755" w:rsidRPr="00AF1311" w:rsidRDefault="00747544" w:rsidP="00AF1311">
      <w:pPr>
        <w:ind w:left="240" w:hangingChars="100" w:hanging="240"/>
        <w:rPr>
          <w:rFonts w:asciiTheme="majorEastAsia" w:eastAsiaTheme="majorEastAsia" w:hAnsiTheme="majorEastAsia"/>
          <w:color w:val="000000" w:themeColor="text1"/>
          <w:sz w:val="24"/>
          <w:szCs w:val="24"/>
        </w:rPr>
      </w:pPr>
      <w:r w:rsidRPr="00AF1311">
        <w:rPr>
          <w:rFonts w:asciiTheme="majorEastAsia" w:eastAsiaTheme="majorEastAsia" w:hAnsiTheme="majorEastAsia" w:hint="eastAsia"/>
          <w:color w:val="000000" w:themeColor="text1"/>
          <w:sz w:val="24"/>
          <w:szCs w:val="24"/>
        </w:rPr>
        <w:t>・消防機関の協力については、市行動計画においても位置づけられるとともに、発生時には、総務省消防庁から消防機関に通知が発出される</w:t>
      </w:r>
      <w:r w:rsidR="0026155A" w:rsidRPr="00AF1311">
        <w:rPr>
          <w:rFonts w:asciiTheme="majorEastAsia" w:eastAsiaTheme="majorEastAsia" w:hAnsiTheme="majorEastAsia" w:hint="eastAsia"/>
          <w:color w:val="000000" w:themeColor="text1"/>
          <w:sz w:val="24"/>
          <w:szCs w:val="24"/>
        </w:rPr>
        <w:t>こととなる</w:t>
      </w:r>
      <w:r w:rsidRPr="00AF1311">
        <w:rPr>
          <w:rFonts w:asciiTheme="majorEastAsia" w:eastAsiaTheme="majorEastAsia" w:hAnsiTheme="majorEastAsia" w:hint="eastAsia"/>
          <w:color w:val="000000" w:themeColor="text1"/>
          <w:sz w:val="24"/>
          <w:szCs w:val="24"/>
        </w:rPr>
        <w:t>。</w:t>
      </w:r>
    </w:p>
    <w:p w:rsidR="000C2287" w:rsidRPr="000C2287" w:rsidRDefault="00EF1477" w:rsidP="00403B1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rect id="正方形/長方形 129" o:spid="_x0000_s1163" style="position:absolute;left:0;text-align:left;margin-left:-3.8pt;margin-top:9.75pt;width:491.25pt;height:98.25pt;z-index:251870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" filled="f" strokecolor="black [3213]">
            <v:stroke dashstyle="dash"/>
          </v:rect>
        </w:pict>
      </w:r>
    </w:p>
    <w:p w:rsidR="000C2287" w:rsidRDefault="00741878" w:rsidP="000C2287">
      <w:pPr>
        <w:ind w:leftChars="100" w:left="210"/>
        <w:rPr>
          <w:rFonts w:asciiTheme="majorEastAsia" w:eastAsiaTheme="majorEastAsia" w:hAnsiTheme="majorEastAsia"/>
          <w:color w:val="000000" w:themeColor="text1"/>
          <w:sz w:val="24"/>
          <w:szCs w:val="24"/>
        </w:rPr>
      </w:pPr>
      <w:r w:rsidRPr="000C2287">
        <w:rPr>
          <w:rFonts w:asciiTheme="majorEastAsia" w:eastAsiaTheme="majorEastAsia" w:hAnsiTheme="majorEastAsia" w:hint="eastAsia"/>
          <w:color w:val="000000" w:themeColor="text1"/>
          <w:sz w:val="24"/>
          <w:szCs w:val="24"/>
        </w:rPr>
        <w:t>参考文献</w:t>
      </w:r>
    </w:p>
    <w:p w:rsidR="00681295" w:rsidRPr="000C2287" w:rsidRDefault="00741878" w:rsidP="000C2287">
      <w:pPr>
        <w:ind w:leftChars="100" w:left="210"/>
        <w:rPr>
          <w:rFonts w:asciiTheme="majorEastAsia" w:eastAsiaTheme="majorEastAsia" w:hAnsiTheme="majorEastAsia"/>
          <w:color w:val="000000" w:themeColor="text1"/>
          <w:sz w:val="24"/>
          <w:szCs w:val="24"/>
        </w:rPr>
      </w:pPr>
      <w:r w:rsidRPr="000C2287">
        <w:rPr>
          <w:rFonts w:asciiTheme="majorEastAsia" w:eastAsiaTheme="majorEastAsia" w:hAnsiTheme="majorEastAsia"/>
          <w:color w:val="000000" w:themeColor="text1"/>
          <w:sz w:val="24"/>
          <w:szCs w:val="24"/>
        </w:rPr>
        <w:t>Pandemic Influenza Preparedness and Response Guidance for HealthcareWorkers and Healthcare Employers Occupational Safety and Health Administration U.S. Department of Labor</w:t>
      </w:r>
      <w:r w:rsidRPr="000C2287">
        <w:rPr>
          <w:rFonts w:asciiTheme="majorEastAsia" w:eastAsiaTheme="majorEastAsia" w:hAnsiTheme="majorEastAsia" w:hint="eastAsia"/>
          <w:color w:val="000000" w:themeColor="text1"/>
          <w:sz w:val="24"/>
          <w:szCs w:val="24"/>
        </w:rPr>
        <w:t>）</w:t>
      </w:r>
    </w:p>
    <w:p w:rsidR="00AD3C40" w:rsidRPr="001E5478" w:rsidRDefault="00CB56B5" w:rsidP="001E547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17182" w:rsidRDefault="00EF1477" w:rsidP="005E4A14">
      <w:pPr>
        <w:ind w:left="422" w:hangingChars="200" w:hanging="422"/>
        <w:rPr>
          <w:rFonts w:asciiTheme="majorEastAsia" w:eastAsiaTheme="majorEastAsia" w:hAnsiTheme="majorEastAsia"/>
          <w:sz w:val="24"/>
          <w:szCs w:val="24"/>
        </w:rPr>
      </w:pPr>
      <w:r w:rsidRPr="00EF1477">
        <w:rPr>
          <w:rFonts w:asciiTheme="majorEastAsia" w:eastAsiaTheme="majorEastAsia" w:hAnsiTheme="majorEastAsia"/>
          <w:b/>
          <w:noProof/>
          <w:szCs w:val="21"/>
        </w:rPr>
        <w:lastRenderedPageBreak/>
        <w:pict>
          <v:rect id="正方形/長方形 19" o:spid="_x0000_s1177" style="position:absolute;left:0;text-align:left;margin-left:293.15pt;margin-top:10.25pt;width:51.75pt;height:21.75pt;z-index:25196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" filled="f" stroked="f" strokeweight="2pt">
            <v:textbox style="mso-next-textbox:#正方形/長方形 19" inset="1mm,1mm,1mm,1mm">
              <w:txbxContent>
                <w:p w:rsidR="009C4BD4" w:rsidRPr="00313F0F" w:rsidRDefault="009C4BD4" w:rsidP="006A16FA">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ＰＣＲ依頼</w:t>
                  </w:r>
                </w:p>
              </w:txbxContent>
            </v:textbox>
          </v:rect>
        </w:pict>
      </w:r>
      <w:r w:rsidRPr="00EF1477">
        <w:rPr>
          <w:rFonts w:asciiTheme="majorEastAsia" w:eastAsiaTheme="majorEastAsia" w:hAnsiTheme="majorEastAsia"/>
          <w:b/>
          <w:noProof/>
          <w:szCs w:val="21"/>
        </w:rPr>
        <w:pict>
          <v:roundrect id="角丸四角形 16" o:spid="_x0000_s1179" style="position:absolute;left:0;text-align:left;margin-left:344.75pt;margin-top:10.25pt;width:126pt;height:61.55pt;z-index:2517340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C58AA&#10;AADbAAAADwAAAGRycy9kb3ducmV2LnhtbERP32vCMBB+F/Y/hBv4pqkFxXXGIqJQBnuYG+z11pxN&#10;sbmUJNr63y+DgW/38f28TTnaTtzIh9axgsU8A0FcO91yo+Dr8zhbgwgRWWPnmBTcKUC5fZpssNBu&#10;4A+6nWIjUgiHAhWYGPtCylAbshjmridO3Nl5izFB30jtcUjhtpN5lq2kxZZTg8Ge9obqy+lqFXxX&#10;ONTvP5Sbt2rp5QHj6K4vSk2fx90riEhjfIj/3ZVO81fw90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AC58AAAADbAAAADwAAAAAAAAAAAAAAAACYAgAAZHJzL2Rvd25y&#10;ZXYueG1sUEsFBgAAAAAEAAQA9QAAAIUDAAAAAA==&#10;" fillcolor="#b7dee8" stroked="f" strokeweight="2pt">
            <v:textbox style="mso-next-textbox:#角丸四角形 16">
              <w:txbxContent>
                <w:p w:rsidR="009C4BD4" w:rsidRPr="00316E30" w:rsidRDefault="009C4BD4" w:rsidP="006A16FA">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大阪府公衆衛生研究所</w:t>
                  </w:r>
                </w:p>
              </w:txbxContent>
            </v:textbox>
          </v:roundrect>
        </w:pict>
      </w:r>
      <w:r w:rsidRPr="00EF1477">
        <w:rPr>
          <w:rFonts w:asciiTheme="majorEastAsia" w:eastAsiaTheme="majorEastAsia" w:hAnsiTheme="majorEastAsia"/>
          <w:b/>
          <w:noProof/>
          <w:szCs w:val="21"/>
        </w:rPr>
        <w:pict>
          <v:roundrect id="角丸四角形 13" o:spid="_x0000_s1172" style="position:absolute;left:0;text-align:left;margin-left:98.1pt;margin-top:6.5pt;width:198pt;height:99.75pt;z-index:2519562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hf8AA&#10;AADbAAAADwAAAGRycy9kb3ducmV2LnhtbERPTWsCMRC9C/6HMII3zaoodWsUkRYWoQdtoddxM90s&#10;biZLEt3tv28Kgrd5vM/Z7HrbiDv5UDtWMJtmIIhLp2uuFHx9vk9eQISIrLFxTAp+KcBuOxxsMNeu&#10;4xPdz7ESKYRDjgpMjG0uZSgNWQxT1xIn7sd5izFBX0ntsUvhtpHzLFtJizWnBoMtHQyV1/PNKvgu&#10;sCs/LjQ3x2Lp5RvG3t3WSo1H/f4VRKQ+PsUPd6HT/AX8/5IO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ehf8AAAADbAAAADwAAAAAAAAAAAAAAAACYAgAAZHJzL2Rvd25y&#10;ZXYueG1sUEsFBgAAAAAEAAQA9QAAAIUDAAAAAA==&#10;" fillcolor="#b7dee8" stroked="f" strokeweight="2pt">
            <v:textbox style="mso-next-textbox:#角丸四角形 13">
              <w:txbxContent>
                <w:p w:rsidR="009C4BD4" w:rsidRDefault="009C4BD4" w:rsidP="00240B2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保健所</w:t>
                  </w:r>
                </w:p>
                <w:p w:rsidR="009C4BD4" w:rsidRDefault="009C4BD4" w:rsidP="00240B24">
                  <w:pPr>
                    <w:spacing w:line="240" w:lineRule="exact"/>
                    <w:rPr>
                      <w:rFonts w:asciiTheme="majorEastAsia" w:eastAsiaTheme="majorEastAsia" w:hAnsiTheme="majorEastAsia"/>
                      <w:color w:val="000000" w:themeColor="text1"/>
                    </w:rPr>
                  </w:pPr>
                </w:p>
                <w:p w:rsidR="009C4BD4" w:rsidRDefault="009C4BD4" w:rsidP="00240B24">
                  <w:pPr>
                    <w:spacing w:line="240" w:lineRule="exact"/>
                    <w:rPr>
                      <w:rFonts w:asciiTheme="majorEastAsia" w:eastAsiaTheme="majorEastAsia" w:hAnsiTheme="majorEastAsia"/>
                      <w:color w:val="000000" w:themeColor="text1"/>
                    </w:rPr>
                  </w:pPr>
                </w:p>
                <w:p w:rsidR="009C4BD4" w:rsidRDefault="009C4BD4" w:rsidP="00240B24">
                  <w:pPr>
                    <w:spacing w:line="240" w:lineRule="exact"/>
                    <w:rPr>
                      <w:rFonts w:asciiTheme="majorEastAsia" w:eastAsiaTheme="majorEastAsia" w:hAnsiTheme="majorEastAsia"/>
                      <w:color w:val="000000" w:themeColor="text1"/>
                    </w:rPr>
                  </w:pPr>
                </w:p>
                <w:p w:rsidR="009C4BD4" w:rsidRDefault="009C4BD4" w:rsidP="00240B24">
                  <w:pPr>
                    <w:spacing w:line="240" w:lineRule="exact"/>
                    <w:rPr>
                      <w:rFonts w:asciiTheme="majorEastAsia" w:eastAsiaTheme="majorEastAsia" w:hAnsiTheme="majorEastAsia"/>
                      <w:color w:val="000000" w:themeColor="text1"/>
                    </w:rPr>
                  </w:pPr>
                </w:p>
                <w:p w:rsidR="009C4BD4" w:rsidRDefault="009C4BD4" w:rsidP="00240B24">
                  <w:pPr>
                    <w:spacing w:line="240" w:lineRule="exact"/>
                    <w:rPr>
                      <w:rFonts w:asciiTheme="majorEastAsia" w:eastAsiaTheme="majorEastAsia" w:hAnsiTheme="majorEastAsia"/>
                      <w:color w:val="000000" w:themeColor="text1"/>
                    </w:rPr>
                  </w:pPr>
                </w:p>
                <w:p w:rsidR="009C4BD4" w:rsidRPr="00316E30" w:rsidRDefault="009C4BD4" w:rsidP="00240B24">
                  <w:pPr>
                    <w:spacing w:line="240" w:lineRule="exact"/>
                    <w:rPr>
                      <w:rFonts w:asciiTheme="majorEastAsia" w:eastAsiaTheme="majorEastAsia" w:hAnsiTheme="majorEastAsia"/>
                      <w:color w:val="000000" w:themeColor="text1"/>
                    </w:rPr>
                  </w:pPr>
                </w:p>
              </w:txbxContent>
            </v:textbox>
          </v:roundrect>
        </w:pict>
      </w:r>
      <w:r w:rsidRPr="00EF1477">
        <w:rPr>
          <w:b/>
          <w:noProof/>
          <w:highlight w:val="green"/>
        </w:rPr>
        <w:pict>
          <v:rect id="正方形/長方形 63" o:spid="_x0000_s1076" style="position:absolute;left:0;text-align:left;margin-left:-2.3pt;margin-top:-16.75pt;width:480pt;height:23.2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" fillcolor="#8eb4e3" stroked="f" strokeweight="2pt">
            <v:textbox style="mso-next-textbox:#正方形/長方形 63">
              <w:txbxContent>
                <w:p w:rsidR="009C4BD4" w:rsidRPr="000E6326" w:rsidRDefault="009C4BD4" w:rsidP="005F0DCB">
                  <w:pPr>
                    <w:pStyle w:val="3"/>
                    <w:ind w:leftChars="0" w:left="0"/>
                    <w:rPr>
                      <w:rFonts w:asciiTheme="majorEastAsia" w:hAnsiTheme="majorEastAsia"/>
                      <w:b/>
                      <w:color w:val="000000" w:themeColor="text1"/>
                      <w:sz w:val="24"/>
                      <w:szCs w:val="24"/>
                      <w:u w:val="single"/>
                    </w:rPr>
                  </w:pPr>
                  <w:bookmarkStart w:id="197" w:name="_Toc385877158"/>
                  <w:bookmarkStart w:id="198" w:name="_Toc397970288"/>
                  <w:bookmarkStart w:id="199" w:name="_Toc397970406"/>
                  <w:bookmarkStart w:id="200" w:name="_Toc397970510"/>
                  <w:bookmarkStart w:id="201" w:name="_Toc397970566"/>
                  <w:bookmarkStart w:id="202" w:name="_Toc397970622"/>
                  <w:bookmarkStart w:id="203" w:name="_Toc397970753"/>
                  <w:bookmarkStart w:id="204" w:name="_Toc397970809"/>
                  <w:bookmarkStart w:id="205" w:name="_Toc411530367"/>
                  <w:r w:rsidRPr="005F0DCB">
                    <w:rPr>
                      <w:rFonts w:asciiTheme="majorEastAsia" w:hAnsiTheme="majorEastAsia" w:hint="eastAsia"/>
                      <w:b/>
                      <w:sz w:val="24"/>
                      <w:szCs w:val="24"/>
                    </w:rPr>
                    <w:t>(２)　府内未発生期～府内発生早期における医療体制</w:t>
                  </w:r>
                  <w:bookmarkEnd w:id="197"/>
                  <w:r w:rsidRPr="009457B3">
                    <w:rPr>
                      <w:rFonts w:asciiTheme="majorEastAsia" w:hAnsiTheme="majorEastAsia" w:hint="eastAsia"/>
                      <w:b/>
                      <w:color w:val="000000" w:themeColor="text1"/>
                      <w:sz w:val="24"/>
                      <w:szCs w:val="24"/>
                    </w:rPr>
                    <w:t>の確保</w:t>
                  </w:r>
                  <w:bookmarkEnd w:id="198"/>
                  <w:bookmarkEnd w:id="199"/>
                  <w:bookmarkEnd w:id="200"/>
                  <w:bookmarkEnd w:id="201"/>
                  <w:bookmarkEnd w:id="202"/>
                  <w:bookmarkEnd w:id="203"/>
                  <w:bookmarkEnd w:id="204"/>
                  <w:bookmarkEnd w:id="205"/>
                </w:p>
              </w:txbxContent>
            </v:textbox>
          </v:rect>
        </w:pict>
      </w:r>
    </w:p>
    <w:p w:rsidR="00AD3C40" w:rsidRPr="005B0971" w:rsidRDefault="00EF1477" w:rsidP="006A16FA">
      <w:pPr>
        <w:ind w:left="422" w:hangingChars="200" w:hanging="422"/>
        <w:rPr>
          <w:rFonts w:asciiTheme="majorEastAsia" w:eastAsiaTheme="majorEastAsia" w:hAnsiTheme="majorEastAsia"/>
          <w:szCs w:val="21"/>
        </w:rPr>
      </w:pPr>
      <w:r w:rsidRPr="00EF1477">
        <w:rPr>
          <w:rFonts w:asciiTheme="majorEastAsia" w:eastAsiaTheme="majorEastAsia" w:hAnsiTheme="majorEastAsia"/>
          <w:b/>
          <w:noProof/>
          <w:szCs w:val="21"/>
        </w:rPr>
        <w:pict>
          <v:shapetype id="_x0000_t32" coordsize="21600,21600" o:spt="32" o:oned="t" path="m,l21600,21600e" filled="f">
            <v:path arrowok="t" fillok="f" o:connecttype="none"/>
            <o:lock v:ext="edit" shapetype="t"/>
          </v:shapetype>
          <v:shape id="直線矢印コネクタ 18" o:spid="_x0000_s1175" type="#_x0000_t32" style="position:absolute;left:0;text-align:left;margin-left:296.1pt;margin-top:12.55pt;width:48.8pt;height:.05pt;z-index:2519592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X2msEAAADbAAAADwAAAGRycy9kb3ducmV2LnhtbESPQYvCQAyF74L/YYjgTaf2IKU6ShEE&#10;j2t3V/AWOrEtdjKlM2r995uDsLeE9/Lel+1+dJ160hBazwZWywQUceVty7WBn+/jIgMVIrLFzjMZ&#10;eFOA/W462WJu/YvP9CxjrSSEQ44Gmhj7XOtQNeQwLH1PLNrNDw6jrEOt7YAvCXedTpNkrR22LA0N&#10;9nRoqLqXD2fgmpXj1++pPmdFiu+qSC5Wr1Jj5rOx2ICKNMZ/8+f6ZAVfYOUXGUD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faawQAAANsAAAAPAAAAAAAAAAAAAAAA&#10;AKECAABkcnMvZG93bnJldi54bWxQSwUGAAAAAAQABAD5AAAAjwMAAAAA&#10;" strokecolor="windowText" strokeweight="2.25pt">
            <v:stroke endarrow="block" linestyle="thinThin"/>
          </v:shape>
        </w:pict>
      </w:r>
      <w:r>
        <w:rPr>
          <w:rFonts w:asciiTheme="majorEastAsia" w:eastAsiaTheme="majorEastAsia" w:hAnsiTheme="majorEastAsia"/>
          <w:noProof/>
          <w:szCs w:val="21"/>
        </w:rPr>
        <w:pict>
          <v:rect id="正方形/長方形 6" o:spid="_x0000_s1171" style="position:absolute;left:0;text-align:left;margin-left:52.35pt;margin-top:12.55pt;width:45.75pt;height:21pt;z-index:251955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f8EA&#10;AADaAAAADwAAAGRycy9kb3ducmV2LnhtbESPQYvCMBSE7wv+h/AEb9vURUS6Rimiix61gnh7Nm/b&#10;7jYvpYm1/nsjCB6HmfmGmS97U4uOWldZVjCOYhDEudUVFwqO2eZzBsJ5ZI21ZVJwJwfLxeBjjom2&#10;N95Td/CFCBB2CSoovW8SKV1ekkEX2YY4eL+2NeiDbAupW7wFuKnlVxxPpcGKw0KJDa1Kyv8PV6PA&#10;Xbpddm/S09/Z5Zd0zSab7H6UGg379BuEp96/w6/2ViuYwvNKu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wYH/BAAAA2gAAAA8AAAAAAAAAAAAAAAAAmAIAAGRycy9kb3du&#10;cmV2LnhtbFBLBQYAAAAABAAEAPUAAACGAwAAAAA=&#10;" filled="f" stroked="f" strokeweight="2pt">
            <v:textbox style="mso-next-textbox:#正方形/長方形 6">
              <w:txbxContent>
                <w:p w:rsidR="009C4BD4" w:rsidRPr="007C27B3" w:rsidRDefault="009C4BD4" w:rsidP="00240B24">
                  <w:pPr>
                    <w:spacing w:line="240" w:lineRule="exact"/>
                    <w:jc w:val="center"/>
                    <w:rPr>
                      <w:rFonts w:asciiTheme="majorEastAsia" w:eastAsiaTheme="majorEastAsia" w:hAnsiTheme="majorEastAsia"/>
                      <w:color w:val="000000" w:themeColor="text1"/>
                    </w:rPr>
                  </w:pPr>
                  <w:r w:rsidRPr="007C27B3">
                    <w:rPr>
                      <w:rFonts w:asciiTheme="majorEastAsia" w:eastAsiaTheme="majorEastAsia" w:hAnsiTheme="majorEastAsia" w:hint="eastAsia"/>
                      <w:color w:val="000000" w:themeColor="text1"/>
                    </w:rPr>
                    <w:t>相談</w:t>
                  </w:r>
                </w:p>
              </w:txbxContent>
            </v:textbox>
          </v:rect>
        </w:pict>
      </w:r>
      <w:r>
        <w:rPr>
          <w:rFonts w:asciiTheme="majorEastAsia" w:eastAsiaTheme="majorEastAsia" w:hAnsiTheme="majorEastAsia"/>
          <w:noProof/>
          <w:szCs w:val="21"/>
        </w:rPr>
        <w:pict>
          <v:oval id="円/楕円 8" o:spid="_x0000_s1169" style="position:absolute;left:0;text-align:left;margin-left:-2.3pt;margin-top:16.05pt;width:61.5pt;height:35.25pt;z-index:251953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CBsEA&#10;AADaAAAADwAAAGRycy9kb3ducmV2LnhtbERPy4rCMBTdD/gP4QruxlQXo1SjiA8YlIEZO+D22lyb&#10;anNTmqh1vn6yEFwezns6b20lbtT40rGCQT8BQZw7XXKh4DfbvI9B+ICssXJMCh7kYT7rvE0x1e7O&#10;P3Tbh0LEEPYpKjAh1KmUPjdk0fddTRy5k2sshgibQuoG7zHcVnKYJB/SYsmxwWBNS0P5ZX+1CrLR&#10;efF3+D7Kx+CrrlbrbLQy251SvW67mIAI1IaX+On+1Ari1ngl3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ggbBAAAA2gAAAA8AAAAAAAAAAAAAAAAAmAIAAGRycy9kb3du&#10;cmV2LnhtbFBLBQYAAAAABAAEAPUAAACGAwAAAAA=&#10;" fillcolor="#95b3d7 [1940]" stroked="f" strokeweight="2pt">
            <v:textbox style="mso-next-textbox:#円/楕円 8">
              <w:txbxContent>
                <w:p w:rsidR="009C4BD4" w:rsidRPr="005E1701" w:rsidRDefault="009C4BD4" w:rsidP="00240B24">
                  <w:pPr>
                    <w:jc w:val="center"/>
                    <w:rPr>
                      <w:rFonts w:asciiTheme="majorEastAsia" w:eastAsiaTheme="majorEastAsia" w:hAnsiTheme="majorEastAsia"/>
                      <w:b/>
                    </w:rPr>
                  </w:pPr>
                  <w:r w:rsidRPr="0018321D">
                    <w:rPr>
                      <w:rFonts w:asciiTheme="majorEastAsia" w:eastAsiaTheme="majorEastAsia" w:hAnsiTheme="majorEastAsia" w:hint="eastAsia"/>
                      <w:b/>
                    </w:rPr>
                    <w:t>市民</w:t>
                  </w:r>
                </w:p>
              </w:txbxContent>
            </v:textbox>
          </v:oval>
        </w:pict>
      </w:r>
    </w:p>
    <w:p w:rsidR="00AD3C40" w:rsidRPr="005B0971" w:rsidRDefault="00EF1477" w:rsidP="00240B24">
      <w:pPr>
        <w:ind w:left="422" w:hangingChars="200" w:hanging="422"/>
        <w:rPr>
          <w:rFonts w:asciiTheme="majorEastAsia" w:eastAsiaTheme="majorEastAsia" w:hAnsiTheme="majorEastAsia"/>
          <w:szCs w:val="21"/>
        </w:rPr>
      </w:pPr>
      <w:r w:rsidRPr="00EF1477">
        <w:rPr>
          <w:rFonts w:asciiTheme="majorEastAsia" w:eastAsiaTheme="majorEastAsia" w:hAnsiTheme="majorEastAsia"/>
          <w:b/>
          <w:noProof/>
          <w:szCs w:val="21"/>
        </w:rPr>
        <w:pict>
          <v:shape id="直線矢印コネクタ 26" o:spid="_x0000_s1176" type="#_x0000_t32" style="position:absolute;left:0;text-align:left;margin-left:296.1pt;margin-top:15.5pt;width:48.65pt;height:.05pt;flip:x;z-index:251960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m7MIAAADbAAAADwAAAGRycy9kb3ducmV2LnhtbESPT4vCMBTE7wt+h/AEb2uqiCzVKKII&#10;C178h16fzbOtJi/dJmr99kYQ9jjMzG+Y8bSxRtyp9qVjBb1uAoI4c7rkXMF+t/z+AeEDskbjmBQ8&#10;ycN00voaY6rdgzd034ZcRAj7FBUUIVSplD4ryKLvuoo4emdXWwxR1rnUNT4i3BrZT5KhtFhyXCiw&#10;onlB2XV7swo2btksrsfVnzG34+lgd2u8DGZKddrNbAQiUBP+w5/2r1bQH8L7S/wBcv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m7MIAAADbAAAADwAAAAAAAAAAAAAA&#10;AAChAgAAZHJzL2Rvd25yZXYueG1sUEsFBgAAAAAEAAQA+QAAAJADAAAAAA==&#10;" strokecolor="windowText" strokeweight="1.5pt">
            <v:stroke dashstyle="dash" endarrow="block" linestyle="thinThin"/>
          </v:shape>
        </w:pict>
      </w:r>
      <w:r w:rsidRPr="00EF1477">
        <w:rPr>
          <w:rFonts w:asciiTheme="majorEastAsia" w:eastAsiaTheme="majorEastAsia" w:hAnsiTheme="majorEastAsia"/>
          <w:b/>
          <w:noProof/>
          <w:szCs w:val="21"/>
        </w:rPr>
        <w:pict>
          <v:rect id="正方形/長方形 24" o:spid="_x0000_s1178" style="position:absolute;left:0;text-align:left;margin-left:296.1pt;margin-top:16.3pt;width:54pt;height:27.75pt;z-index:2519623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2MMUA&#10;AADbAAAADwAAAGRycy9kb3ducmV2LnhtbESPQWsCMRSE7wX/Q3iCl1KzLiKyNUoRLfZgobaH9vbY&#10;vGYXNy9Lkq7pvzdCocdhZr5hVptkOzGQD61jBbNpAYK4drplo+Djff+wBBEissbOMSn4pQCb9ehu&#10;hZV2F36j4RSNyBAOFSpoYuwrKUPdkMUwdT1x9r6dtxiz9EZqj5cMt50si2IhLbacFxrsadtQfT79&#10;WAWfy6EzJp7xuPgqX15390k/+6TUZJyeHkFESvE//Nc+aAXlHG5f8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TYwxQAAANsAAAAPAAAAAAAAAAAAAAAAAJgCAABkcnMv&#10;ZG93bnJldi54bWxQSwUGAAAAAAQABAD1AAAAigMAAAAA&#10;" filled="f" stroked="f" strokeweight="2pt">
            <v:textbox style="mso-next-textbox:#正方形/長方形 24" inset="1mm,1mm,1mm,1mm">
              <w:txbxContent>
                <w:p w:rsidR="009C4BD4" w:rsidRPr="00313F0F" w:rsidRDefault="009C4BD4" w:rsidP="006A16FA">
                  <w:pPr>
                    <w:spacing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ＰＣＲ後感染確定通知</w:t>
                  </w:r>
                </w:p>
              </w:txbxContent>
            </v:textbox>
          </v:rect>
        </w:pict>
      </w:r>
      <w:r w:rsidRPr="00EF1477">
        <w:rPr>
          <w:rFonts w:asciiTheme="majorEastAsia" w:eastAsiaTheme="majorEastAsia" w:hAnsiTheme="majorEastAsia"/>
          <w:b/>
          <w:noProof/>
          <w:szCs w:val="21"/>
        </w:rPr>
        <w:pict>
          <v:rect id="正方形/長方形 132" o:spid="_x0000_s1174" style="position:absolute;left:0;text-align:left;margin-left:207.55pt;margin-top:1.3pt;width:68.25pt;height:55.3pt;z-index:2519582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2R8AA&#10;AADcAAAADwAAAGRycy9kb3ducmV2LnhtbERPTYvCMBC9C/6HMMLeNNVVkWoUUQTxtloP3sZmbIvN&#10;pDTR1n9vFgRv83ifs1i1phRPql1hWcFwEIEgTq0uOFOQnHb9GQjnkTWWlknBixyslt3OAmNtG/6j&#10;59FnIoSwi1FB7n0VS+nSnAy6ga2IA3eztUEfYJ1JXWMTwk0pR1E0lQYLDg05VrTJKb0fH0bB5Lyr&#10;JuP1pk0u26iRFz6M8YpK/fTa9RyEp9Z/xR/3Xof5vyP4fyZ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P2R8AAAADcAAAADwAAAAAAAAAAAAAAAACYAgAAZHJzL2Rvd25y&#10;ZXYueG1sUEsFBgAAAAAEAAQA9QAAAIUDAAAAAA==&#10;" filled="f" stroked="f" strokeweight="2pt">
            <v:textbox style="mso-next-textbox:#正方形/長方形 132" inset="0,0,0,0">
              <w:txbxContent>
                <w:p w:rsidR="009C4BD4" w:rsidRDefault="009C4BD4" w:rsidP="006A16FA">
                  <w:pPr>
                    <w:spacing w:line="20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AF1311">
                    <w:rPr>
                      <w:rFonts w:asciiTheme="majorEastAsia" w:eastAsiaTheme="majorEastAsia" w:hAnsiTheme="majorEastAsia" w:hint="eastAsia"/>
                      <w:color w:val="000000" w:themeColor="text1"/>
                      <w:sz w:val="18"/>
                      <w:szCs w:val="18"/>
                    </w:rPr>
                    <w:t>症例定義合致者の外来紹介状況連絡</w:t>
                  </w:r>
                </w:p>
                <w:p w:rsidR="009C4BD4" w:rsidRDefault="009C4BD4" w:rsidP="006A16FA">
                  <w:pPr>
                    <w:spacing w:line="20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313F0F">
                    <w:rPr>
                      <w:rFonts w:asciiTheme="majorEastAsia" w:eastAsiaTheme="majorEastAsia" w:hAnsiTheme="majorEastAsia" w:hint="eastAsia"/>
                      <w:color w:val="000000" w:themeColor="text1"/>
                      <w:sz w:val="18"/>
                      <w:szCs w:val="18"/>
                    </w:rPr>
                    <w:t>疑似症</w:t>
                  </w:r>
                  <w:r>
                    <w:rPr>
                      <w:rFonts w:asciiTheme="majorEastAsia" w:eastAsiaTheme="majorEastAsia" w:hAnsiTheme="majorEastAsia" w:hint="eastAsia"/>
                      <w:color w:val="000000" w:themeColor="text1"/>
                      <w:sz w:val="18"/>
                      <w:szCs w:val="18"/>
                    </w:rPr>
                    <w:t>含む全数</w:t>
                  </w:r>
                  <w:r w:rsidRPr="00313F0F">
                    <w:rPr>
                      <w:rFonts w:asciiTheme="majorEastAsia" w:eastAsiaTheme="majorEastAsia" w:hAnsiTheme="majorEastAsia" w:hint="eastAsia"/>
                      <w:color w:val="000000" w:themeColor="text1"/>
                      <w:sz w:val="18"/>
                      <w:szCs w:val="18"/>
                    </w:rPr>
                    <w:t>届</w:t>
                  </w:r>
                  <w:r>
                    <w:rPr>
                      <w:rFonts w:asciiTheme="majorEastAsia" w:eastAsiaTheme="majorEastAsia" w:hAnsiTheme="majorEastAsia" w:hint="eastAsia"/>
                      <w:color w:val="000000" w:themeColor="text1"/>
                      <w:sz w:val="18"/>
                      <w:szCs w:val="18"/>
                    </w:rPr>
                    <w:t>出</w:t>
                  </w:r>
                </w:p>
                <w:p w:rsidR="009C4BD4" w:rsidRPr="00AF1311" w:rsidRDefault="009C4BD4" w:rsidP="006A16FA">
                  <w:pPr>
                    <w:spacing w:line="200" w:lineRule="exact"/>
                    <w:rPr>
                      <w:rFonts w:asciiTheme="majorEastAsia" w:eastAsiaTheme="majorEastAsia" w:hAnsiTheme="majorEastAsia"/>
                      <w:color w:val="000000" w:themeColor="text1"/>
                      <w:sz w:val="18"/>
                      <w:szCs w:val="18"/>
                    </w:rPr>
                  </w:pPr>
                </w:p>
              </w:txbxContent>
            </v:textbox>
          </v:rect>
        </w:pict>
      </w:r>
      <w:r w:rsidRPr="00EF1477">
        <w:rPr>
          <w:rFonts w:asciiTheme="majorEastAsia" w:eastAsiaTheme="majorEastAsia" w:hAnsiTheme="majorEastAsia"/>
          <w:b/>
          <w:noProof/>
          <w:szCs w:val="21"/>
        </w:rPr>
        <w:pict>
          <v:roundrect id="角丸四角形 5" o:spid="_x0000_s1173" style="position:absolute;left:0;text-align:left;margin-left:98.1pt;margin-top:1.3pt;width:91.5pt;height:67.45pt;z-index:2519572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rQMQA&#10;AADaAAAADwAAAGRycy9kb3ducmV2LnhtbESPQWvCQBSE70L/w/IKvZlNA2qIrlIKhdLSgtaD3h7Z&#10;ZxLMvg27W03y692C0OMwM98wq01vWnEh5xvLCp6TFARxaXXDlYL9z9s0B+EDssbWMikYyMNm/TBZ&#10;YaHtlbd02YVKRAj7AhXUIXSFlL6syaBPbEccvZN1BkOUrpLa4TXCTSuzNJ1Lgw3HhRo7eq2pPO9+&#10;jQK5yNqQjYvyMH4Nuf50x+8PPVPq6bF/WYII1If/8L39rhXM4O9Kv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q0DEAAAA2gAAAA8AAAAAAAAAAAAAAAAAmAIAAGRycy9k&#10;b3ducmV2LnhtbFBLBQYAAAAABAAEAPUAAACJAwAAAAA=&#10;" fillcolor="#b8cce4 [1300]" strokecolor="black [3213]" strokeweight="1pt">
            <v:stroke dashstyle="longDash"/>
            <v:textbox style="mso-next-textbox:#角丸四角形 5">
              <w:txbxContent>
                <w:p w:rsidR="009C4BD4" w:rsidRPr="007C27B3" w:rsidRDefault="009C4BD4" w:rsidP="00240B24">
                  <w:pPr>
                    <w:spacing w:line="240" w:lineRule="exact"/>
                    <w:jc w:val="center"/>
                    <w:rPr>
                      <w:rFonts w:asciiTheme="majorEastAsia" w:eastAsiaTheme="majorEastAsia" w:hAnsiTheme="majorEastAsia"/>
                      <w:color w:val="000000" w:themeColor="text1"/>
                      <w:sz w:val="20"/>
                      <w:szCs w:val="20"/>
                    </w:rPr>
                  </w:pPr>
                  <w:r w:rsidRPr="007C27B3">
                    <w:rPr>
                      <w:rFonts w:asciiTheme="majorEastAsia" w:eastAsiaTheme="majorEastAsia" w:hAnsiTheme="majorEastAsia" w:hint="eastAsia"/>
                      <w:color w:val="000000" w:themeColor="text1"/>
                      <w:sz w:val="20"/>
                      <w:szCs w:val="20"/>
                    </w:rPr>
                    <w:t>帰国者・接触者相談センター</w:t>
                  </w:r>
                </w:p>
                <w:p w:rsidR="009C4BD4" w:rsidRPr="007C27B3" w:rsidRDefault="009C4BD4" w:rsidP="00240B24">
                  <w:pPr>
                    <w:spacing w:line="240" w:lineRule="exact"/>
                    <w:jc w:val="center"/>
                    <w:rPr>
                      <w:rFonts w:asciiTheme="majorEastAsia" w:eastAsiaTheme="majorEastAsia" w:hAnsiTheme="majorEastAsia"/>
                      <w:color w:val="000000" w:themeColor="text1"/>
                      <w:sz w:val="18"/>
                      <w:szCs w:val="18"/>
                    </w:rPr>
                  </w:pPr>
                  <w:r w:rsidRPr="007C27B3">
                    <w:rPr>
                      <w:rFonts w:asciiTheme="majorEastAsia" w:eastAsiaTheme="majorEastAsia" w:hAnsiTheme="majorEastAsia" w:hint="eastAsia"/>
                      <w:color w:val="000000" w:themeColor="text1"/>
                      <w:sz w:val="18"/>
                      <w:szCs w:val="18"/>
                    </w:rPr>
                    <w:t>（トリアージ）</w:t>
                  </w:r>
                </w:p>
              </w:txbxContent>
            </v:textbox>
          </v:roundrect>
        </w:pict>
      </w:r>
      <w:r>
        <w:rPr>
          <w:rFonts w:asciiTheme="majorEastAsia" w:eastAsiaTheme="majorEastAsia" w:hAnsiTheme="majorEastAsia"/>
          <w:noProof/>
          <w:szCs w:val="21"/>
        </w:rPr>
        <w:pict>
          <v:shape id="直線矢印コネクタ 7" o:spid="_x0000_s1170" type="#_x0000_t32" style="position:absolute;left:0;text-align:left;margin-left:53.85pt;margin-top:15.55pt;width:44.25pt;height:.75pt;z-index:2519541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7MYsEAAADaAAAADwAAAGRycy9kb3ducmV2LnhtbESPzW7CMBCE75X6DtYicSsOPRSUYhCi&#10;pULc+Ot5FS9JIF5H9gLh7XGlShxHM/ONZjLrXKOuFGLt2cBwkIEiLrytuTSw3y3fxqCiIFtsPJOB&#10;O0WYTV9fJphbf+MNXbdSqgThmKOBSqTNtY5FRQ7jwLfEyTv64FCSDKW2AW8J7hr9nmUf2mHNaaHC&#10;lhYVFeftxRlYtadmMfoOv4chbWQtvKt/jl/G9Hvd/BOUUCfP8H97ZQ2M4O9KugF6+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sxiwQAAANoAAAAPAAAAAAAAAAAAAAAA&#10;AKECAABkcnMvZG93bnJldi54bWxQSwUGAAAAAAQABAD5AAAAjwMAAAAA&#10;" strokecolor="windowText" strokeweight="2pt">
            <v:stroke endarrow="block"/>
          </v:shape>
        </w:pict>
      </w:r>
    </w:p>
    <w:p w:rsidR="00AD3C40" w:rsidRDefault="00AD3C40" w:rsidP="00AD3C40">
      <w:pPr>
        <w:ind w:left="422" w:hangingChars="200" w:hanging="422"/>
        <w:rPr>
          <w:rFonts w:asciiTheme="majorEastAsia" w:eastAsiaTheme="majorEastAsia" w:hAnsiTheme="majorEastAsia"/>
          <w:b/>
          <w:szCs w:val="21"/>
        </w:rPr>
      </w:pPr>
    </w:p>
    <w:p w:rsidR="00AD3C40" w:rsidRDefault="00EF1477" w:rsidP="00AD3C40">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roundrect id="角丸四角形 23" o:spid="_x0000_s1194" style="position:absolute;left:0;text-align:left;margin-left:375.7pt;margin-top:8.05pt;width:88.5pt;height:99.7pt;z-index:25197772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KGMMA&#10;AADbAAAADwAAAGRycy9kb3ducmV2LnhtbESPQYvCMBSE7wv+h/AEb2uqgizVKCqKyyosVvH8bJ5t&#10;tXkpTdT6742wsMdhZr5hxtPGlOJOtSssK+h1IxDEqdUFZwoO+9XnFwjnkTWWlknBkxxMJ62PMcba&#10;PnhH98RnIkDYxagg976KpXRpTgZd11bEwTvb2qAPss6krvER4KaU/SgaSoMFh4UcK1rklF6Tm1Gw&#10;PEvanLbr2e9t7shdFoef43GpVKfdzEYgPDX+P/zX/tYK+gN4fwk/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KGMMAAADbAAAADwAAAAAAAAAAAAAAAACYAgAAZHJzL2Rv&#10;d25yZXYueG1sUEsFBgAAAAAEAAQA9QAAAIgDAAAAAA==&#10;" fillcolor="#b8cce4 [1300]" stroked="f" strokeweight="2pt">
            <v:textbox style="mso-next-textbox:#角丸四角形 23" inset="1mm,1mm,1mm,1mm">
              <w:txbxContent>
                <w:p w:rsidR="009C4BD4" w:rsidRDefault="009C4BD4" w:rsidP="002D3440">
                  <w:pPr>
                    <w:spacing w:line="240" w:lineRule="exact"/>
                    <w:ind w:left="210" w:hangingChars="100" w:hanging="210"/>
                    <w:jc w:val="left"/>
                    <w:rPr>
                      <w:rFonts w:asciiTheme="majorEastAsia" w:eastAsiaTheme="majorEastAsia" w:hAnsiTheme="majorEastAsia"/>
                      <w:color w:val="000000" w:themeColor="text1"/>
                      <w:lang w:eastAsia="zh-CN"/>
                    </w:rPr>
                  </w:pPr>
                  <w:r>
                    <w:rPr>
                      <w:rFonts w:asciiTheme="majorEastAsia" w:eastAsiaTheme="majorEastAsia" w:hAnsiTheme="majorEastAsia" w:hint="eastAsia"/>
                      <w:color w:val="000000" w:themeColor="text1"/>
                      <w:lang w:eastAsia="zh-CN"/>
                    </w:rPr>
                    <w:t>●感染症指定</w:t>
                  </w:r>
                </w:p>
                <w:p w:rsidR="009C4BD4" w:rsidRDefault="009C4BD4" w:rsidP="002D3440">
                  <w:pPr>
                    <w:spacing w:line="240" w:lineRule="exact"/>
                    <w:ind w:leftChars="100" w:left="210"/>
                    <w:jc w:val="left"/>
                    <w:rPr>
                      <w:rFonts w:asciiTheme="majorEastAsia" w:eastAsiaTheme="majorEastAsia" w:hAnsiTheme="majorEastAsia"/>
                      <w:color w:val="000000" w:themeColor="text1"/>
                      <w:lang w:eastAsia="zh-CN"/>
                    </w:rPr>
                  </w:pPr>
                  <w:r>
                    <w:rPr>
                      <w:rFonts w:asciiTheme="majorEastAsia" w:eastAsiaTheme="majorEastAsia" w:hAnsiTheme="majorEastAsia" w:hint="eastAsia"/>
                      <w:color w:val="000000" w:themeColor="text1"/>
                      <w:lang w:eastAsia="zh-CN"/>
                    </w:rPr>
                    <w:t>医療機関</w:t>
                  </w:r>
                </w:p>
                <w:p w:rsidR="009C4BD4" w:rsidRDefault="009C4BD4" w:rsidP="002D3440">
                  <w:pPr>
                    <w:spacing w:line="240" w:lineRule="exact"/>
                    <w:ind w:left="210" w:hangingChars="100" w:hanging="210"/>
                    <w:jc w:val="left"/>
                    <w:rPr>
                      <w:rFonts w:asciiTheme="majorEastAsia" w:eastAsiaTheme="majorEastAsia" w:hAnsiTheme="majorEastAsia"/>
                      <w:color w:val="000000" w:themeColor="text1"/>
                      <w:lang w:eastAsia="zh-CN"/>
                    </w:rPr>
                  </w:pPr>
                  <w:r w:rsidRPr="00703508">
                    <w:rPr>
                      <w:rFonts w:asciiTheme="majorEastAsia" w:eastAsiaTheme="majorEastAsia" w:hAnsiTheme="majorEastAsia" w:hint="eastAsia"/>
                      <w:color w:val="000000" w:themeColor="text1"/>
                      <w:lang w:eastAsia="zh-CN"/>
                    </w:rPr>
                    <w:t>●入院協力</w:t>
                  </w:r>
                </w:p>
                <w:p w:rsidR="009C4BD4" w:rsidRDefault="009C4BD4" w:rsidP="002D3440">
                  <w:pPr>
                    <w:spacing w:line="240" w:lineRule="exact"/>
                    <w:ind w:leftChars="100" w:left="210"/>
                    <w:jc w:val="left"/>
                    <w:rPr>
                      <w:rFonts w:asciiTheme="majorEastAsia" w:eastAsiaTheme="majorEastAsia" w:hAnsiTheme="majorEastAsia"/>
                      <w:color w:val="000000" w:themeColor="text1"/>
                    </w:rPr>
                  </w:pPr>
                  <w:r w:rsidRPr="00703508">
                    <w:rPr>
                      <w:rFonts w:asciiTheme="majorEastAsia" w:eastAsiaTheme="majorEastAsia" w:hAnsiTheme="majorEastAsia" w:hint="eastAsia"/>
                      <w:color w:val="000000" w:themeColor="text1"/>
                    </w:rPr>
                    <w:t>医療機関</w:t>
                  </w:r>
                </w:p>
              </w:txbxContent>
            </v:textbox>
          </v:roundrect>
        </w:pict>
      </w:r>
    </w:p>
    <w:p w:rsidR="00AD3C40" w:rsidRDefault="00EF1477" w:rsidP="005B0971">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rect id="正方形/長方形 31" o:spid="_x0000_s1181" style="position:absolute;left:0;text-align:left;margin-left:53.85pt;margin-top:2.6pt;width:69pt;height:40.5pt;z-index:2519644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LUcIA&#10;AADbAAAADwAAAGRycy9kb3ducmV2LnhtbESPQYvCMBSE74L/ITzBm6auItI1SpFV9KhdkL09m7dt&#10;1+alNLHWf28EYY/DzHzDLNedqURLjSstK5iMIxDEmdUl5wq+0+1oAcJ5ZI2VZVLwIAfrVb+3xFjb&#10;Ox+pPflcBAi7GBUU3texlC4ryKAb25o4eL+2MeiDbHKpG7wHuKnkRxTNpcGSw0KBNW0Kyq6nm1Hg&#10;Lu0hfdTJ+e/HZZfki006O+yUGg665BOEp87/h9/tvVYwnc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ctRwgAAANsAAAAPAAAAAAAAAAAAAAAAAJgCAABkcnMvZG93&#10;bnJldi54bWxQSwUGAAAAAAQABAD1AAAAhwMAAAAA&#10;" filled="f" stroked="f" strokeweight="2pt">
            <v:textbox style="mso-next-textbox:#正方形/長方形 31">
              <w:txbxContent>
                <w:p w:rsidR="009C4BD4" w:rsidRPr="00C66686" w:rsidRDefault="009C4BD4" w:rsidP="006A16FA">
                  <w:pPr>
                    <w:spacing w:line="200" w:lineRule="exact"/>
                    <w:rPr>
                      <w:rFonts w:asciiTheme="majorEastAsia" w:eastAsiaTheme="majorEastAsia" w:hAnsiTheme="majorEastAsia"/>
                      <w:color w:val="000000" w:themeColor="text1"/>
                      <w:sz w:val="20"/>
                      <w:szCs w:val="20"/>
                    </w:rPr>
                  </w:pPr>
                  <w:r w:rsidRPr="00C66686">
                    <w:rPr>
                      <w:rFonts w:asciiTheme="majorEastAsia" w:eastAsiaTheme="majorEastAsia" w:hAnsiTheme="majorEastAsia" w:hint="eastAsia"/>
                      <w:color w:val="000000" w:themeColor="text1"/>
                      <w:sz w:val="20"/>
                      <w:szCs w:val="20"/>
                    </w:rPr>
                    <w:t>症例定義</w:t>
                  </w:r>
                </w:p>
                <w:p w:rsidR="009C4BD4" w:rsidRPr="00C66686" w:rsidRDefault="009C4BD4" w:rsidP="006A16FA">
                  <w:pPr>
                    <w:spacing w:line="200" w:lineRule="exact"/>
                    <w:rPr>
                      <w:rFonts w:asciiTheme="majorEastAsia" w:eastAsiaTheme="majorEastAsia" w:hAnsiTheme="majorEastAsia"/>
                      <w:color w:val="000000" w:themeColor="text1"/>
                      <w:sz w:val="20"/>
                      <w:szCs w:val="20"/>
                    </w:rPr>
                  </w:pPr>
                  <w:r w:rsidRPr="00C66686">
                    <w:rPr>
                      <w:rFonts w:asciiTheme="majorEastAsia" w:eastAsiaTheme="majorEastAsia" w:hAnsiTheme="majorEastAsia" w:hint="eastAsia"/>
                      <w:color w:val="000000" w:themeColor="text1"/>
                      <w:sz w:val="20"/>
                      <w:szCs w:val="20"/>
                    </w:rPr>
                    <w:t>合致しない</w:t>
                  </w:r>
                </w:p>
              </w:txbxContent>
            </v:textbox>
          </v:rect>
        </w:pict>
      </w:r>
      <w:r>
        <w:rPr>
          <w:rFonts w:asciiTheme="majorEastAsia" w:eastAsiaTheme="majorEastAsia" w:hAnsiTheme="majorEastAsia"/>
          <w:b/>
          <w:noProof/>
          <w:szCs w:val="21"/>
        </w:rPr>
        <w:pict>
          <v:shape id="直線矢印コネクタ 14" o:spid="_x0000_s1186" type="#_x0000_t32" style="position:absolute;left:0;text-align:left;margin-left:269.35pt;margin-top:14.75pt;width:0;height:34.5pt;flip:y;z-index:251969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0XvcIAAADbAAAADwAAAGRycy9kb3ducmV2LnhtbERPTWvCQBC9F/oflin0phsliKSuIhZB&#10;6EUT0es0O01Sd2fT7Ebjv3cLhd7m8T5nsRqsEVfqfONYwWScgCAunW64UnAstqM5CB+QNRrHpOBO&#10;HlbL56cFZtrd+EDXPFQihrDPUEEdQptJ6cuaLPqxa4kj9+U6iyHCrpK6w1sMt0ZOk2QmLTYcG2ps&#10;aVNTecl7q+DgtsP75fzxY0x//jzZYo/f6Vqp15dh/QYi0BD+xX/unY7zU/j9JR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0XvcIAAADbAAAADwAAAAAAAAAAAAAA&#10;AAChAgAAZHJzL2Rvd25yZXYueG1sUEsFBgAAAAAEAAQA+QAAAJADAAAAAA==&#10;" strokecolor="windowText" strokeweight="2.25pt">
            <v:stroke endarrow="block" linestyle="thinThin"/>
          </v:shape>
        </w:pict>
      </w:r>
      <w:r>
        <w:rPr>
          <w:rFonts w:asciiTheme="majorEastAsia" w:eastAsiaTheme="majorEastAsia" w:hAnsiTheme="majorEastAsia"/>
          <w:b/>
          <w:noProof/>
          <w:szCs w:val="21"/>
        </w:rPr>
        <w:pict>
          <v:shape id="直線矢印コネクタ 21" o:spid="_x0000_s1187" type="#_x0000_t32" style="position:absolute;left:0;text-align:left;margin-left:283.3pt;margin-top:14.75pt;width:0;height:34.5pt;z-index:251970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Z+mMUAAADbAAAADwAAAGRycy9kb3ducmV2LnhtbESPzWrDMBCE74W+g9hCb7GcUEJwrQST&#10;Eij00vxQX7fW1nYsrVxLSdy3jwKBHoeZ+YbJV6M14kyDbx0rmCYpCOLK6ZZrBYf9ZrIA4QOyRuOY&#10;FPyRh9Xy8SHHTLsLb+m8C7WIEPYZKmhC6DMpfdWQRZ+4njh6P26wGKIcaqkHvES4NXKWpnNpseW4&#10;0GBP64aqbneyCrZuM7515cevMafy+8vuP/H4Uij1/DQWryACjeE/fG+/awWzKdy+x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Z+mMUAAADbAAAADwAAAAAAAAAA&#10;AAAAAAChAgAAZHJzL2Rvd25yZXYueG1sUEsFBgAAAAAEAAQA+QAAAJMDAAAAAA==&#10;" strokecolor="windowText" strokeweight="1pt">
            <v:stroke dashstyle="dash" endarrow="block" linestyle="thinThin"/>
          </v:shape>
        </w:pict>
      </w:r>
      <w:r>
        <w:rPr>
          <w:rFonts w:asciiTheme="majorEastAsia" w:eastAsiaTheme="majorEastAsia" w:hAnsiTheme="majorEastAsia"/>
          <w:b/>
          <w:noProof/>
          <w:szCs w:val="21"/>
        </w:rPr>
        <w:pict>
          <v:rect id="正方形/長方形 12" o:spid="_x0000_s1184" style="position:absolute;left:0;text-align:left;margin-left:169.25pt;margin-top:8.75pt;width:62.25pt;height:30.75pt;z-index:251967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style="mso-next-textbox:#正方形/長方形 12">
              <w:txbxContent>
                <w:p w:rsidR="009C4BD4" w:rsidRPr="00294552" w:rsidRDefault="009C4BD4" w:rsidP="006A16FA">
                  <w:pPr>
                    <w:spacing w:line="200" w:lineRule="exact"/>
                    <w:rPr>
                      <w:rFonts w:asciiTheme="majorEastAsia" w:eastAsiaTheme="majorEastAsia" w:hAnsiTheme="majorEastAsia"/>
                      <w:color w:val="000000" w:themeColor="text1"/>
                      <w:sz w:val="20"/>
                      <w:szCs w:val="20"/>
                    </w:rPr>
                  </w:pPr>
                  <w:r w:rsidRPr="00294552">
                    <w:rPr>
                      <w:rFonts w:asciiTheme="majorEastAsia" w:eastAsiaTheme="majorEastAsia" w:hAnsiTheme="majorEastAsia" w:hint="eastAsia"/>
                      <w:color w:val="000000" w:themeColor="text1"/>
                      <w:sz w:val="20"/>
                      <w:szCs w:val="20"/>
                    </w:rPr>
                    <w:t>症例定義合致する</w:t>
                  </w:r>
                </w:p>
              </w:txbxContent>
            </v:textbox>
          </v:rect>
        </w:pict>
      </w:r>
      <w:r>
        <w:rPr>
          <w:rFonts w:asciiTheme="majorEastAsia" w:eastAsiaTheme="majorEastAsia" w:hAnsiTheme="majorEastAsia"/>
          <w:b/>
          <w:noProof/>
          <w:szCs w:val="21"/>
        </w:rPr>
        <w:pict>
          <v:shape id="直線矢印コネクタ 10" o:spid="_x0000_s1183" type="#_x0000_t32" style="position:absolute;left:0;text-align:left;margin-left:160.8pt;margin-top:14.75pt;width:20.25pt;height:34.5pt;z-index:251966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QMcMAAADbAAAADwAAAGRycy9kb3ducmV2LnhtbESPS2/CQAyE70j9DytX6g029NCilAVV&#10;9CHEjVfPVtYkabPeaNeF9N/jQyVutmY883m+HEJnzpRyG9nBdFKAIa6ib7l2cNh/jGdgsiB77CKT&#10;gz/KsFzcjeZY+njhLZ13UhsN4Vyig0akL63NVUMB8yT2xKqdYgoouqba+oQXDQ+dfSyKJxuwZW1o&#10;sKdVQ9XP7jc4WPff3er5PX0dp7SVjfC+/Ty9OfdwP7y+gBEa5Gb+v157xVd6/UUHs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T0DHDAAAA2wAAAA8AAAAAAAAAAAAA&#10;AAAAoQIAAGRycy9kb3ducmV2LnhtbFBLBQYAAAAABAAEAPkAAACRAwAAAAA=&#10;" strokecolor="windowText" strokeweight="2pt">
            <v:stroke endarrow="block"/>
          </v:shape>
        </w:pict>
      </w:r>
      <w:r>
        <w:rPr>
          <w:rFonts w:asciiTheme="majorEastAsia" w:eastAsiaTheme="majorEastAsia" w:hAnsiTheme="majorEastAsia"/>
          <w:b/>
          <w:noProof/>
          <w:szCs w:val="21"/>
        </w:rPr>
        <w:pict>
          <v:shape id="直線矢印コネクタ 28" o:spid="_x0000_s1180" type="#_x0000_t32" style="position:absolute;left:0;text-align:left;margin-left:104.9pt;margin-top:14.75pt;width:20.95pt;height:34.5pt;flip:x;z-index:251963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8J7wAAADbAAAADwAAAGRycy9kb3ducmV2LnhtbERPuwrCMBTdBf8hXMHNpnaQUo1SBMFR&#10;6wPcLs21LTY3pYla/94MguPhvFebwbTiRb1rLCuYRzEI4tLqhisF59NuloJwHllja5kUfMjBZj0e&#10;rTDT9s1HehW+EiGEXYYKau+7TEpX1mTQRbYjDtzd9gZ9gH0ldY/vEG5amcTxQhpsODTU2NG2pvJR&#10;PI2CW1oMh8u+OqZ5gp8yj69azhOlppMhX4LwNPi/+OfeawVJGBu+hB8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k8J7wAAADbAAAADwAAAAAAAAAAAAAAAAChAgAA&#10;ZHJzL2Rvd25yZXYueG1sUEsFBgAAAAAEAAQA+QAAAIoDAAAAAA==&#10;" strokecolor="windowText" strokeweight="1.5pt">
            <v:stroke endarrow="block" linestyle="thinThin"/>
          </v:shape>
        </w:pict>
      </w:r>
    </w:p>
    <w:p w:rsidR="006A16FA" w:rsidRDefault="00EF1477" w:rsidP="005B0971">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rect id="_x0000_s1189" style="position:absolute;left:0;text-align:left;margin-left:283.3pt;margin-top:3.5pt;width:54pt;height:27.75pt;z-index:2519726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2MMUA&#10;AADbAAAADwAAAGRycy9kb3ducmV2LnhtbESPQWsCMRSE7wX/Q3iCl1KzLiKyNUoRLfZgobaH9vbY&#10;vGYXNy9Lkq7pvzdCocdhZr5hVptkOzGQD61jBbNpAYK4drplo+Djff+wBBEissbOMSn4pQCb9ehu&#10;hZV2F36j4RSNyBAOFSpoYuwrKUPdkMUwdT1x9r6dtxiz9EZqj5cMt50si2IhLbacFxrsadtQfT79&#10;WAWfy6EzJp7xuPgqX15390k/+6TUZJyeHkFESvE//Nc+aAXlHG5f8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TYwxQAAANsAAAAPAAAAAAAAAAAAAAAAAJgCAABkcnMv&#10;ZG93bnJldi54bWxQSwUGAAAAAAQABAD1AAAAigMAAAAA&#10;" filled="f" stroked="f" strokeweight="2pt">
            <v:textbox style="mso-next-textbox:#_x0000_s1189" inset="1mm,1mm,1mm,1mm">
              <w:txbxContent>
                <w:p w:rsidR="009C4BD4" w:rsidRPr="00313F0F" w:rsidRDefault="009C4BD4" w:rsidP="003D5E4D">
                  <w:pPr>
                    <w:spacing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ＰＣＲ後感染確定通知</w:t>
                  </w:r>
                </w:p>
              </w:txbxContent>
            </v:textbox>
          </v:rect>
        </w:pict>
      </w:r>
      <w:r>
        <w:rPr>
          <w:rFonts w:asciiTheme="majorEastAsia" w:eastAsiaTheme="majorEastAsia" w:hAnsiTheme="majorEastAsia"/>
          <w:b/>
          <w:noProof/>
          <w:szCs w:val="21"/>
        </w:rPr>
        <w:pict>
          <v:rect id="正方形/長方形 15" o:spid="_x0000_s1188" style="position:absolute;left:0;text-align:left;margin-left:219.55pt;margin-top:15.5pt;width:56.25pt;height:15.75pt;z-index:251971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hwL8A&#10;AADbAAAADwAAAGRycy9kb3ducmV2LnhtbERPTYvCMBC9L/gfwgje1lSxi1RjKYog3tbVg7exGdti&#10;MylNtPXfmwXB2zze5yzT3tTiQa2rLCuYjCMQxLnVFRcKjn/b7zkI55E11pZJwZMcpKvB1xITbTv+&#10;pcfBFyKEsEtQQel9k0jp8pIMurFtiAN3ta1BH2BbSN1iF8JNLadR9CMNVhwaSmxoXVJ+O9yNgvi0&#10;beJZtu6P503UyTPvZ3hBpUbDPluA8NT7j/jt3ukwP4b/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yHAvwAAANsAAAAPAAAAAAAAAAAAAAAAAJgCAABkcnMvZG93bnJl&#10;di54bWxQSwUGAAAAAAQABAD1AAAAhAMAAAAA&#10;" filled="f" stroked="f" strokeweight="2pt">
            <v:textbox style="mso-next-textbox:#正方形/長方形 15" inset="0,0,0,0">
              <w:txbxContent>
                <w:p w:rsidR="009C4BD4" w:rsidRPr="00313F0F" w:rsidRDefault="009C4BD4" w:rsidP="003D5E4D">
                  <w:pPr>
                    <w:spacing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ＰＣＲ依頼</w:t>
                  </w:r>
                </w:p>
              </w:txbxContent>
            </v:textbox>
          </v:rect>
        </w:pict>
      </w:r>
    </w:p>
    <w:p w:rsidR="006A16FA" w:rsidRDefault="00EF1477" w:rsidP="005B0971">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roundrect id="角丸四角形 9" o:spid="_x0000_s1185" style="position:absolute;left:0;text-align:left;margin-left:169.25pt;margin-top:13.25pt;width:135pt;height:32.25pt;z-index:2519685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ipsMA&#10;AADaAAAADwAAAGRycy9kb3ducmV2LnhtbESPQWvCQBSE7wX/w/IEb3VTD9KmriEVRbEF0YrnZ/aZ&#10;RLNvQ3YT03/fLRQ8DjPzDTNLelOJjhpXWlbwMo5AEGdWl5wrOH6vnl9BOI+ssbJMCn7IQTIfPM0w&#10;1vbOe+oOPhcBwi5GBYX3dSylywoy6Ma2Jg7exTYGfZBNLnWD9wA3lZxE0VQaLDksFFjToqDsdmiN&#10;guVF0uf5a53u2g9H7ro4bk+npVKjYZ++g/DU+0f4v73RCt7g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9ipsMAAADaAAAADwAAAAAAAAAAAAAAAACYAgAAZHJzL2Rv&#10;d25yZXYueG1sUEsFBgAAAAAEAAQA9QAAAIgDAAAAAA==&#10;" fillcolor="#b8cce4 [1300]" stroked="f" strokeweight="2pt">
            <v:textbox style="mso-next-textbox:#角丸四角形 9" inset="1mm,1mm,1mm,1mm">
              <w:txbxContent>
                <w:p w:rsidR="009C4BD4" w:rsidRPr="00316E30" w:rsidRDefault="009C4BD4" w:rsidP="006A16FA">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帰国者・接触者外来</w:t>
                  </w:r>
                </w:p>
              </w:txbxContent>
            </v:textbox>
          </v:roundrect>
        </w:pict>
      </w:r>
      <w:r>
        <w:rPr>
          <w:rFonts w:asciiTheme="majorEastAsia" w:eastAsiaTheme="majorEastAsia" w:hAnsiTheme="majorEastAsia"/>
          <w:b/>
          <w:noProof/>
          <w:szCs w:val="21"/>
        </w:rPr>
        <w:pict>
          <v:roundrect id="角丸四角形 17" o:spid="_x0000_s1182" style="position:absolute;left:0;text-align:left;margin-left:10.45pt;margin-top:13.25pt;width:105pt;height:32.25pt;z-index:251965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W/8MA&#10;AADbAAAADwAAAGRycy9kb3ducmV2LnhtbERPTWvCQBC9F/oflhF6qxsDNSG6CaVQKIqFqof2NmTH&#10;JDQ7G3ZXjf56t1DwNo/3OctqNL04kfOdZQWzaQKCuLa640bBfvf+nIPwAVljb5kUXMhDVT4+LLHQ&#10;9sxfdNqGRsQQ9gUqaEMYCil93ZJBP7UDceQO1hkMEbpGaofnGG56mSbJXBrsODa0ONBbS/Xv9mgU&#10;yCztQ3rN6u/r5pLrtfv5XOkXpZ4m4+sCRKAx3MX/7g8d52fw90s8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BW/8MAAADbAAAADwAAAAAAAAAAAAAAAACYAgAAZHJzL2Rv&#10;d25yZXYueG1sUEsFBgAAAAAEAAQA9QAAAIgDAAAAAA==&#10;" fillcolor="#b8cce4 [1300]" stroked="f" strokeweight="2pt">
            <v:textbox style="mso-next-textbox:#角丸四角形 17">
              <w:txbxContent>
                <w:p w:rsidR="009C4BD4" w:rsidRPr="00316E30" w:rsidRDefault="009C4BD4" w:rsidP="006A16FA">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一般の医療機関</w:t>
                  </w:r>
                </w:p>
              </w:txbxContent>
            </v:textbox>
          </v:roundrect>
        </w:pict>
      </w:r>
    </w:p>
    <w:p w:rsidR="006A16FA" w:rsidRDefault="00EF1477" w:rsidP="005B0971">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rect id="正方形/長方形 29" o:spid="_x0000_s1193" style="position:absolute;left:0;text-align:left;margin-left:304.25pt;margin-top:11.2pt;width:74.25pt;height:32.25pt;z-index:2519767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ZrsUA&#10;AADbAAAADwAAAGRycy9kb3ducmV2LnhtbESPQWsCMRSE7wX/Q3iCF6nZ7kF0a5QituihgraH9vbY&#10;vGYXNy9Lkq7x3zeFQo/DzHzDrDbJdmIgH1rHCh5mBQji2umWjYL3t+f7BYgQkTV2jknBjQJs1qO7&#10;FVbaXflEwzkakSEcKlTQxNhXUoa6IYth5nri7H05bzFm6Y3UHq8ZbjtZFsVcWmw5LzTY07ah+nL+&#10;tgo+FkNnTLzg6/yzPBx306RffFJqMk5PjyAipfgf/mvvtYJyCb9f8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JmuxQAAANsAAAAPAAAAAAAAAAAAAAAAAJgCAABkcnMv&#10;ZG93bnJldi54bWxQSwUGAAAAAAQABAD1AAAAigMAAAAA&#10;" filled="f" stroked="f" strokeweight="2pt">
            <v:textbox style="mso-next-textbox:#正方形/長方形 29" inset="1mm,1mm,1mm,1mm">
              <w:txbxContent>
                <w:p w:rsidR="009C4BD4" w:rsidRPr="00313F0F" w:rsidRDefault="009C4BD4" w:rsidP="002D344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搬送：搬送車等</w:t>
                  </w:r>
                </w:p>
              </w:txbxContent>
            </v:textbox>
          </v:rect>
        </w:pict>
      </w:r>
    </w:p>
    <w:p w:rsidR="006A16FA" w:rsidRDefault="00EF1477" w:rsidP="005B0971">
      <w:pPr>
        <w:ind w:left="422" w:hangingChars="200" w:hanging="422"/>
        <w:rPr>
          <w:rFonts w:asciiTheme="majorEastAsia" w:eastAsiaTheme="majorEastAsia" w:hAnsiTheme="majorEastAsia"/>
          <w:b/>
          <w:szCs w:val="21"/>
        </w:rPr>
      </w:pPr>
      <w:r>
        <w:rPr>
          <w:rFonts w:asciiTheme="majorEastAsia" w:eastAsiaTheme="majorEastAsia" w:hAnsiTheme="majorEastAsia"/>
          <w:b/>
          <w:noProof/>
          <w:szCs w:val="21"/>
        </w:rPr>
        <w:pict>
          <v:shape id="直線矢印コネクタ 30" o:spid="_x0000_s1192" type="#_x0000_t32" style="position:absolute;left:0;text-align:left;margin-left:304.25pt;margin-top:-.05pt;width:69pt;height:0;z-index:2519756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MUb8AAADbAAAADwAAAGRycy9kb3ducmV2LnhtbERPS2sCMRC+F/wPYYTeatYWWlmNIlqL&#10;ePN5Hjbj7upmsiSjbv99cxB6/Pjek1nnGnWnEGvPBoaDDBRx4W3NpYHDfvU2AhUF2WLjmQz8UoTZ&#10;tPcywdz6B2/pvpNSpRCOORqoRNpc61hU5DAOfEucuLMPDiXBUGob8JHCXaPfs+xTO6w5NVTY0qKi&#10;4rq7OQPr9tIsvr7D6TikrWyE9/XPeWnMa7+bj0EJdfIvfrrX1sBHWp++pB+gp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aMUb8AAADbAAAADwAAAAAAAAAAAAAAAACh&#10;AgAAZHJzL2Rvd25yZXYueG1sUEsFBgAAAAAEAAQA+QAAAI0DAAAAAA==&#10;" strokecolor="windowText" strokeweight="2pt">
            <v:stroke endarrow="block"/>
          </v:shape>
        </w:pict>
      </w:r>
      <w:r>
        <w:rPr>
          <w:rFonts w:asciiTheme="majorEastAsia" w:eastAsiaTheme="majorEastAsia" w:hAnsiTheme="majorEastAsia"/>
          <w:b/>
          <w:noProof/>
          <w:szCs w:val="21"/>
        </w:rPr>
        <w:pict>
          <v:shape id="直線矢印コネクタ 148" o:spid="_x0000_s1190" type="#_x0000_t32" style="position:absolute;left:0;text-align:left;margin-left:115.05pt;margin-top:-.1pt;width:54.2pt;height:.05pt;flip:x;z-index:251973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1HsUAAADcAAAADwAAAGRycy9kb3ducmV2LnhtbESPT2sCQQzF7wW/wxDBW521SCmro0hF&#10;ELz4D72mO+nu1pnMdmfU7bc3B6G3hPfy3i/TeeedulEb68AGRsMMFHERbM2lgeNh9foBKiZkiy4w&#10;GfijCPNZ72WKuQ133tFtn0olIRxzNFCl1ORax6Iij3EYGmLRvkPrMcnaltq2eJdw7/Rblr1rjzVL&#10;Q4UNfVZUXPZXb2AXVt3yct78Onc9f538YYs/44Uxg363mIBK1KV/8/N6bQV/LLTyjEy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1HsUAAADcAAAADwAAAAAAAAAA&#10;AAAAAAChAgAAZHJzL2Rvd25yZXYueG1sUEsFBgAAAAAEAAQA+QAAAJMDAAAAAA==&#10;" strokecolor="windowText" strokeweight="1.5pt">
            <v:stroke endarrow="block" linestyle="thinThin"/>
          </v:shape>
        </w:pict>
      </w:r>
      <w:r>
        <w:rPr>
          <w:rFonts w:asciiTheme="majorEastAsia" w:eastAsiaTheme="majorEastAsia" w:hAnsiTheme="majorEastAsia"/>
          <w:b/>
          <w:noProof/>
          <w:szCs w:val="21"/>
        </w:rPr>
        <w:pict>
          <v:rect id="正方形/長方形 149" o:spid="_x0000_s1191" style="position:absolute;left:0;text-align:left;margin-left:110.2pt;margin-top:-.1pt;width:62.25pt;height:31.5pt;z-index:251974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vdcQA&#10;AADcAAAADwAAAGRycy9kb3ducmV2LnhtbERPS2sCMRC+F/wPYQq9lJpVROxqFJG2tIcKPg56GzbT&#10;7OJmsiTpGv99Uyj0Nh/fcxarZFvRkw+NYwWjYQGCuHK6YaPgeHh9moEIEVlj65gU3CjAajm4W2Cp&#10;3ZV31O+jETmEQ4kK6hi7UspQ1WQxDF1HnLkv5y3GDL2R2uM1h9tWjotiKi02nBtq7GhTU3XZf1sF&#10;p1nfGhMv+Dk9jz+2L49Jv/mk1MN9Ws9BRErxX/znftd5/uQZ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3XEAAAA3AAAAA8AAAAAAAAAAAAAAAAAmAIAAGRycy9k&#10;b3ducmV2LnhtbFBLBQYAAAAABAAEAPUAAACJAwAAAAA=&#10;" filled="f" stroked="f" strokeweight="2pt">
            <v:textbox style="mso-next-textbox:#正方形/長方形 149" inset="1mm,1mm,1mm,1mm">
              <w:txbxContent>
                <w:p w:rsidR="009C4BD4" w:rsidRPr="00313F0F" w:rsidRDefault="009C4BD4" w:rsidP="0030669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新型インフルエンザでない</w:t>
                  </w:r>
                </w:p>
              </w:txbxContent>
            </v:textbox>
          </v:rect>
        </w:pict>
      </w:r>
    </w:p>
    <w:p w:rsidR="00AD3C40" w:rsidRDefault="00AD3C40" w:rsidP="00AD3C40">
      <w:pPr>
        <w:ind w:left="422" w:hangingChars="200" w:hanging="422"/>
        <w:rPr>
          <w:rFonts w:asciiTheme="majorEastAsia" w:eastAsiaTheme="majorEastAsia" w:hAnsiTheme="majorEastAsia"/>
          <w:b/>
          <w:szCs w:val="21"/>
        </w:rPr>
      </w:pPr>
    </w:p>
    <w:p w:rsidR="00634AD2" w:rsidRPr="005E4A14" w:rsidRDefault="00E7592A" w:rsidP="00634AD2">
      <w:pPr>
        <w:rPr>
          <w:rFonts w:asciiTheme="majorEastAsia" w:eastAsiaTheme="majorEastAsia" w:hAnsiTheme="majorEastAsia"/>
          <w:b/>
          <w:color w:val="FF0000"/>
          <w:sz w:val="24"/>
          <w:szCs w:val="24"/>
          <w:u w:val="single"/>
        </w:rPr>
      </w:pPr>
      <w:r w:rsidRPr="005E4A14">
        <w:rPr>
          <w:rFonts w:asciiTheme="majorEastAsia" w:eastAsiaTheme="majorEastAsia" w:hAnsiTheme="majorEastAsia" w:hint="eastAsia"/>
          <w:b/>
          <w:sz w:val="24"/>
          <w:szCs w:val="24"/>
          <w:u w:val="single"/>
        </w:rPr>
        <w:t>①帰国者・接触者相談センターの開設</w:t>
      </w:r>
    </w:p>
    <w:tbl>
      <w:tblPr>
        <w:tblW w:w="96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18"/>
        <w:gridCol w:w="6945"/>
      </w:tblGrid>
      <w:tr w:rsidR="00634AD2" w:rsidTr="00F27ED1">
        <w:trPr>
          <w:trHeight w:val="97"/>
        </w:trPr>
        <w:tc>
          <w:tcPr>
            <w:tcW w:w="2718" w:type="dxa"/>
            <w:tcBorders>
              <w:top w:val="triple" w:sz="4" w:space="0" w:color="auto"/>
              <w:left w:val="triple" w:sz="4" w:space="0" w:color="auto"/>
              <w:right w:val="single" w:sz="12" w:space="0" w:color="auto"/>
            </w:tcBorders>
            <w:shd w:val="clear" w:color="auto" w:fill="C6D9F1" w:themeFill="text2" w:themeFillTint="33"/>
            <w:vAlign w:val="center"/>
          </w:tcPr>
          <w:p w:rsidR="00634AD2" w:rsidRDefault="00206C3E" w:rsidP="00051C0F">
            <w:pPr>
              <w:ind w:left="24"/>
              <w:rPr>
                <w:rFonts w:asciiTheme="majorEastAsia" w:eastAsiaTheme="majorEastAsia" w:hAnsiTheme="majorEastAsia"/>
                <w:szCs w:val="21"/>
              </w:rPr>
            </w:pPr>
            <w:r>
              <w:rPr>
                <w:rFonts w:asciiTheme="majorEastAsia" w:eastAsiaTheme="majorEastAsia" w:hAnsiTheme="majorEastAsia" w:hint="eastAsia"/>
                <w:szCs w:val="21"/>
              </w:rPr>
              <w:t>開設</w:t>
            </w:r>
            <w:r w:rsidR="00634AD2">
              <w:rPr>
                <w:rFonts w:asciiTheme="majorEastAsia" w:eastAsiaTheme="majorEastAsia" w:hAnsiTheme="majorEastAsia" w:hint="eastAsia"/>
                <w:szCs w:val="21"/>
              </w:rPr>
              <w:t>場所</w:t>
            </w:r>
          </w:p>
        </w:tc>
        <w:tc>
          <w:tcPr>
            <w:tcW w:w="6945" w:type="dxa"/>
            <w:tcBorders>
              <w:top w:val="triple" w:sz="4" w:space="0" w:color="auto"/>
              <w:left w:val="single" w:sz="12" w:space="0" w:color="auto"/>
              <w:right w:val="triple" w:sz="4" w:space="0" w:color="auto"/>
            </w:tcBorders>
            <w:vAlign w:val="center"/>
          </w:tcPr>
          <w:p w:rsidR="00634AD2" w:rsidRPr="008E13FC" w:rsidRDefault="00E14B81" w:rsidP="00634AD2">
            <w:pPr>
              <w:rPr>
                <w:rFonts w:asciiTheme="majorEastAsia" w:eastAsiaTheme="majorEastAsia" w:hAnsiTheme="majorEastAsia"/>
                <w:szCs w:val="21"/>
              </w:rPr>
            </w:pPr>
            <w:r w:rsidRPr="008E13FC">
              <w:rPr>
                <w:rFonts w:asciiTheme="majorEastAsia" w:eastAsiaTheme="majorEastAsia" w:hAnsiTheme="majorEastAsia" w:hint="eastAsia"/>
                <w:szCs w:val="21"/>
              </w:rPr>
              <w:t>保健所内</w:t>
            </w:r>
          </w:p>
        </w:tc>
      </w:tr>
      <w:tr w:rsidR="00634AD2" w:rsidTr="00206C3E">
        <w:trPr>
          <w:trHeight w:val="484"/>
        </w:trPr>
        <w:tc>
          <w:tcPr>
            <w:tcW w:w="2718" w:type="dxa"/>
            <w:tcBorders>
              <w:top w:val="single" w:sz="4" w:space="0" w:color="auto"/>
              <w:left w:val="triple" w:sz="4" w:space="0" w:color="auto"/>
              <w:right w:val="single" w:sz="12" w:space="0" w:color="auto"/>
            </w:tcBorders>
            <w:shd w:val="clear" w:color="auto" w:fill="C6D9F1" w:themeFill="text2" w:themeFillTint="33"/>
            <w:vAlign w:val="center"/>
          </w:tcPr>
          <w:p w:rsidR="00634AD2"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開始時期</w:t>
            </w:r>
          </w:p>
        </w:tc>
        <w:tc>
          <w:tcPr>
            <w:tcW w:w="6945" w:type="dxa"/>
            <w:tcBorders>
              <w:top w:val="single" w:sz="4" w:space="0" w:color="auto"/>
              <w:left w:val="single" w:sz="12" w:space="0" w:color="auto"/>
              <w:right w:val="triple" w:sz="4" w:space="0" w:color="auto"/>
            </w:tcBorders>
            <w:vAlign w:val="center"/>
          </w:tcPr>
          <w:p w:rsidR="00634AD2" w:rsidRPr="008E13FC" w:rsidRDefault="00634AD2" w:rsidP="00E14B81">
            <w:pPr>
              <w:spacing w:line="240" w:lineRule="exact"/>
              <w:ind w:left="23"/>
              <w:rPr>
                <w:rFonts w:asciiTheme="majorEastAsia" w:eastAsiaTheme="majorEastAsia" w:hAnsiTheme="majorEastAsia"/>
                <w:szCs w:val="21"/>
              </w:rPr>
            </w:pPr>
            <w:r w:rsidRPr="008E13FC">
              <w:rPr>
                <w:rFonts w:asciiTheme="majorEastAsia" w:eastAsiaTheme="majorEastAsia" w:hAnsiTheme="majorEastAsia" w:hint="eastAsia"/>
                <w:szCs w:val="21"/>
              </w:rPr>
              <w:t>新型インフルエンザ</w:t>
            </w:r>
            <w:r w:rsidR="00671E80" w:rsidRPr="008E13FC">
              <w:rPr>
                <w:rFonts w:asciiTheme="majorEastAsia" w:eastAsiaTheme="majorEastAsia" w:hAnsiTheme="majorEastAsia" w:hint="eastAsia"/>
                <w:szCs w:val="21"/>
              </w:rPr>
              <w:t>等</w:t>
            </w:r>
            <w:r w:rsidRPr="008E13FC">
              <w:rPr>
                <w:rFonts w:asciiTheme="majorEastAsia" w:eastAsiaTheme="majorEastAsia" w:hAnsiTheme="majorEastAsia" w:hint="eastAsia"/>
                <w:szCs w:val="21"/>
              </w:rPr>
              <w:t>の発生が確認された段階で、政府対策本部、府対策本部</w:t>
            </w:r>
            <w:r w:rsidR="00E14B81" w:rsidRPr="008E13FC">
              <w:rPr>
                <w:rFonts w:asciiTheme="majorEastAsia" w:eastAsiaTheme="majorEastAsia" w:hAnsiTheme="majorEastAsia" w:hint="eastAsia"/>
                <w:szCs w:val="21"/>
              </w:rPr>
              <w:t>、市対策本部</w:t>
            </w:r>
            <w:r w:rsidR="008A48C7" w:rsidRPr="008E13FC">
              <w:rPr>
                <w:rFonts w:asciiTheme="majorEastAsia" w:eastAsiaTheme="majorEastAsia" w:hAnsiTheme="majorEastAsia" w:hint="eastAsia"/>
                <w:szCs w:val="21"/>
              </w:rPr>
              <w:t>の設置を受けて</w:t>
            </w:r>
            <w:r w:rsidRPr="008E13FC">
              <w:rPr>
                <w:rFonts w:asciiTheme="majorEastAsia" w:eastAsiaTheme="majorEastAsia" w:hAnsiTheme="majorEastAsia" w:hint="eastAsia"/>
                <w:szCs w:val="21"/>
              </w:rPr>
              <w:t>開始</w:t>
            </w:r>
          </w:p>
        </w:tc>
      </w:tr>
      <w:tr w:rsidR="00634AD2" w:rsidTr="00F27ED1">
        <w:trPr>
          <w:trHeight w:val="70"/>
        </w:trPr>
        <w:tc>
          <w:tcPr>
            <w:tcW w:w="2718" w:type="dxa"/>
            <w:tcBorders>
              <w:left w:val="triple" w:sz="4" w:space="0" w:color="auto"/>
              <w:right w:val="single" w:sz="12" w:space="0" w:color="auto"/>
            </w:tcBorders>
            <w:shd w:val="clear" w:color="auto" w:fill="C6D9F1" w:themeFill="text2" w:themeFillTint="33"/>
            <w:vAlign w:val="center"/>
          </w:tcPr>
          <w:p w:rsidR="00634AD2" w:rsidRPr="00BF4809"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設置時間帯</w:t>
            </w:r>
          </w:p>
        </w:tc>
        <w:tc>
          <w:tcPr>
            <w:tcW w:w="6945" w:type="dxa"/>
            <w:tcBorders>
              <w:left w:val="single" w:sz="12" w:space="0" w:color="auto"/>
              <w:right w:val="triple" w:sz="4" w:space="0" w:color="auto"/>
            </w:tcBorders>
            <w:vAlign w:val="center"/>
          </w:tcPr>
          <w:p w:rsidR="00634AD2" w:rsidRPr="008E13FC" w:rsidRDefault="00634AD2" w:rsidP="00051C0F">
            <w:pPr>
              <w:ind w:left="24"/>
              <w:rPr>
                <w:rFonts w:asciiTheme="majorEastAsia" w:eastAsiaTheme="majorEastAsia" w:hAnsiTheme="majorEastAsia"/>
                <w:szCs w:val="21"/>
              </w:rPr>
            </w:pPr>
            <w:r w:rsidRPr="008E13FC">
              <w:rPr>
                <w:rFonts w:asciiTheme="majorEastAsia" w:eastAsiaTheme="majorEastAsia" w:hAnsiTheme="majorEastAsia" w:hint="eastAsia"/>
                <w:szCs w:val="21"/>
              </w:rPr>
              <w:t>24時間</w:t>
            </w:r>
            <w:r w:rsidR="000E6326" w:rsidRPr="008E13FC">
              <w:rPr>
                <w:rFonts w:asciiTheme="majorEastAsia" w:eastAsiaTheme="majorEastAsia" w:hAnsiTheme="majorEastAsia" w:hint="eastAsia"/>
                <w:szCs w:val="21"/>
              </w:rPr>
              <w:t>（原則）</w:t>
            </w:r>
          </w:p>
        </w:tc>
      </w:tr>
      <w:tr w:rsidR="00634AD2" w:rsidTr="00F27ED1">
        <w:trPr>
          <w:trHeight w:val="70"/>
        </w:trPr>
        <w:tc>
          <w:tcPr>
            <w:tcW w:w="2718" w:type="dxa"/>
            <w:tcBorders>
              <w:left w:val="triple" w:sz="4" w:space="0" w:color="auto"/>
              <w:right w:val="single" w:sz="12" w:space="0" w:color="auto"/>
            </w:tcBorders>
            <w:shd w:val="clear" w:color="auto" w:fill="C6D9F1" w:themeFill="text2" w:themeFillTint="33"/>
            <w:vAlign w:val="center"/>
          </w:tcPr>
          <w:p w:rsidR="00634AD2"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回線数</w:t>
            </w:r>
          </w:p>
        </w:tc>
        <w:tc>
          <w:tcPr>
            <w:tcW w:w="6945" w:type="dxa"/>
            <w:tcBorders>
              <w:left w:val="single" w:sz="12" w:space="0" w:color="auto"/>
              <w:right w:val="triple" w:sz="4" w:space="0" w:color="auto"/>
            </w:tcBorders>
            <w:vAlign w:val="center"/>
          </w:tcPr>
          <w:p w:rsidR="00634AD2" w:rsidRPr="008E13FC" w:rsidRDefault="00E14B81" w:rsidP="00051C0F">
            <w:pPr>
              <w:ind w:left="24"/>
              <w:rPr>
                <w:rFonts w:asciiTheme="majorEastAsia" w:eastAsiaTheme="majorEastAsia" w:hAnsiTheme="majorEastAsia"/>
                <w:szCs w:val="21"/>
              </w:rPr>
            </w:pPr>
            <w:r w:rsidRPr="008E13FC">
              <w:rPr>
                <w:rFonts w:asciiTheme="majorEastAsia" w:eastAsiaTheme="majorEastAsia" w:hAnsiTheme="majorEastAsia" w:hint="eastAsia"/>
                <w:szCs w:val="21"/>
              </w:rPr>
              <w:t>2回線</w:t>
            </w:r>
          </w:p>
        </w:tc>
      </w:tr>
      <w:tr w:rsidR="00634AD2" w:rsidRPr="00F45974" w:rsidTr="00F27ED1">
        <w:trPr>
          <w:trHeight w:val="70"/>
        </w:trPr>
        <w:tc>
          <w:tcPr>
            <w:tcW w:w="2718" w:type="dxa"/>
            <w:tcBorders>
              <w:left w:val="triple" w:sz="4" w:space="0" w:color="auto"/>
              <w:right w:val="single" w:sz="12" w:space="0" w:color="auto"/>
            </w:tcBorders>
            <w:shd w:val="clear" w:color="auto" w:fill="C6D9F1" w:themeFill="text2" w:themeFillTint="33"/>
            <w:vAlign w:val="center"/>
          </w:tcPr>
          <w:p w:rsidR="00634AD2" w:rsidRDefault="00634AD2" w:rsidP="00051C0F">
            <w:pPr>
              <w:ind w:left="24"/>
              <w:rPr>
                <w:rFonts w:asciiTheme="majorEastAsia" w:eastAsiaTheme="majorEastAsia" w:hAnsiTheme="majorEastAsia"/>
                <w:szCs w:val="21"/>
              </w:rPr>
            </w:pPr>
            <w:r w:rsidRPr="00932E83">
              <w:rPr>
                <w:rFonts w:asciiTheme="majorEastAsia" w:eastAsiaTheme="majorEastAsia" w:hAnsiTheme="majorEastAsia" w:hint="eastAsia"/>
                <w:szCs w:val="21"/>
              </w:rPr>
              <w:t>対応人員数/日</w:t>
            </w:r>
          </w:p>
        </w:tc>
        <w:tc>
          <w:tcPr>
            <w:tcW w:w="6945" w:type="dxa"/>
            <w:tcBorders>
              <w:left w:val="single" w:sz="12" w:space="0" w:color="auto"/>
              <w:right w:val="triple" w:sz="4" w:space="0" w:color="auto"/>
            </w:tcBorders>
            <w:vAlign w:val="center"/>
          </w:tcPr>
          <w:p w:rsidR="00634AD2" w:rsidRPr="008E13FC" w:rsidRDefault="00E14B81" w:rsidP="00E438ED">
            <w:pPr>
              <w:ind w:left="24"/>
              <w:rPr>
                <w:rFonts w:asciiTheme="majorEastAsia" w:eastAsiaTheme="majorEastAsia" w:hAnsiTheme="majorEastAsia"/>
                <w:szCs w:val="21"/>
              </w:rPr>
            </w:pPr>
            <w:r w:rsidRPr="008E13FC">
              <w:rPr>
                <w:rFonts w:asciiTheme="majorEastAsia" w:eastAsiaTheme="majorEastAsia" w:hAnsiTheme="majorEastAsia" w:hint="eastAsia"/>
                <w:szCs w:val="21"/>
              </w:rPr>
              <w:t>3名3交代</w:t>
            </w:r>
          </w:p>
        </w:tc>
      </w:tr>
      <w:tr w:rsidR="00634AD2" w:rsidTr="00206C3E">
        <w:trPr>
          <w:trHeight w:val="484"/>
        </w:trPr>
        <w:tc>
          <w:tcPr>
            <w:tcW w:w="2718" w:type="dxa"/>
            <w:tcBorders>
              <w:left w:val="triple" w:sz="4" w:space="0" w:color="auto"/>
              <w:right w:val="single" w:sz="12" w:space="0" w:color="auto"/>
            </w:tcBorders>
            <w:shd w:val="clear" w:color="auto" w:fill="C6D9F1" w:themeFill="text2" w:themeFillTint="33"/>
            <w:vAlign w:val="center"/>
          </w:tcPr>
          <w:p w:rsidR="00634AD2"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対応内容</w:t>
            </w:r>
          </w:p>
        </w:tc>
        <w:tc>
          <w:tcPr>
            <w:tcW w:w="6945" w:type="dxa"/>
            <w:tcBorders>
              <w:left w:val="single" w:sz="12" w:space="0" w:color="auto"/>
              <w:right w:val="triple" w:sz="4" w:space="0" w:color="auto"/>
            </w:tcBorders>
            <w:vAlign w:val="center"/>
          </w:tcPr>
          <w:p w:rsidR="00634AD2" w:rsidRDefault="00634AD2" w:rsidP="00634AD2">
            <w:pPr>
              <w:spacing w:line="240" w:lineRule="exact"/>
              <w:ind w:left="23"/>
              <w:rPr>
                <w:rFonts w:asciiTheme="majorEastAsia" w:eastAsiaTheme="majorEastAsia" w:hAnsiTheme="majorEastAsia"/>
                <w:szCs w:val="21"/>
              </w:rPr>
            </w:pPr>
            <w:r>
              <w:rPr>
                <w:rFonts w:asciiTheme="majorEastAsia" w:eastAsiaTheme="majorEastAsia" w:hAnsiTheme="majorEastAsia" w:hint="eastAsia"/>
                <w:szCs w:val="21"/>
              </w:rPr>
              <w:t>帰国者・接触者外来への受診のため、国が示す症例定義に従いトリアージを行う。</w:t>
            </w:r>
          </w:p>
        </w:tc>
      </w:tr>
      <w:tr w:rsidR="00634AD2" w:rsidTr="00F27ED1">
        <w:trPr>
          <w:trHeight w:val="70"/>
        </w:trPr>
        <w:tc>
          <w:tcPr>
            <w:tcW w:w="2718" w:type="dxa"/>
            <w:tcBorders>
              <w:left w:val="triple" w:sz="4" w:space="0" w:color="auto"/>
              <w:right w:val="single" w:sz="12" w:space="0" w:color="auto"/>
            </w:tcBorders>
            <w:shd w:val="clear" w:color="auto" w:fill="C6D9F1" w:themeFill="text2" w:themeFillTint="33"/>
            <w:vAlign w:val="center"/>
          </w:tcPr>
          <w:p w:rsidR="00634AD2"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ＦＡＱ</w:t>
            </w:r>
          </w:p>
        </w:tc>
        <w:tc>
          <w:tcPr>
            <w:tcW w:w="6945" w:type="dxa"/>
            <w:tcBorders>
              <w:left w:val="single" w:sz="12" w:space="0" w:color="auto"/>
              <w:right w:val="triple" w:sz="4" w:space="0" w:color="auto"/>
            </w:tcBorders>
            <w:vAlign w:val="center"/>
          </w:tcPr>
          <w:p w:rsidR="00634AD2" w:rsidRDefault="008A48C7" w:rsidP="009547BF">
            <w:pPr>
              <w:ind w:left="24"/>
              <w:rPr>
                <w:rFonts w:asciiTheme="majorEastAsia" w:eastAsiaTheme="majorEastAsia" w:hAnsiTheme="majorEastAsia"/>
                <w:szCs w:val="21"/>
              </w:rPr>
            </w:pPr>
            <w:r>
              <w:rPr>
                <w:rFonts w:asciiTheme="majorEastAsia" w:eastAsiaTheme="majorEastAsia" w:hAnsiTheme="majorEastAsia" w:hint="eastAsia"/>
                <w:szCs w:val="21"/>
              </w:rPr>
              <w:t>国のＦ</w:t>
            </w:r>
            <w:r w:rsidR="004A2438">
              <w:rPr>
                <w:rFonts w:asciiTheme="majorEastAsia" w:eastAsiaTheme="majorEastAsia" w:hAnsiTheme="majorEastAsia" w:hint="eastAsia"/>
                <w:szCs w:val="21"/>
              </w:rPr>
              <w:t>Ａ</w:t>
            </w:r>
            <w:r>
              <w:rPr>
                <w:rFonts w:asciiTheme="majorEastAsia" w:eastAsiaTheme="majorEastAsia" w:hAnsiTheme="majorEastAsia" w:hint="eastAsia"/>
                <w:szCs w:val="21"/>
              </w:rPr>
              <w:t>Ｑ等</w:t>
            </w:r>
            <w:r w:rsidR="004A2438">
              <w:rPr>
                <w:rFonts w:asciiTheme="majorEastAsia" w:eastAsiaTheme="majorEastAsia" w:hAnsiTheme="majorEastAsia" w:hint="eastAsia"/>
                <w:szCs w:val="21"/>
              </w:rPr>
              <w:t>を</w:t>
            </w:r>
            <w:r w:rsidR="008E13FC">
              <w:rPr>
                <w:rFonts w:asciiTheme="majorEastAsia" w:eastAsiaTheme="majorEastAsia" w:hAnsiTheme="majorEastAsia" w:hint="eastAsia"/>
                <w:szCs w:val="21"/>
              </w:rPr>
              <w:t>活用</w:t>
            </w:r>
          </w:p>
        </w:tc>
      </w:tr>
      <w:tr w:rsidR="00634AD2" w:rsidTr="00D342DA">
        <w:trPr>
          <w:trHeight w:val="452"/>
        </w:trPr>
        <w:tc>
          <w:tcPr>
            <w:tcW w:w="2718" w:type="dxa"/>
            <w:tcBorders>
              <w:left w:val="triple" w:sz="4" w:space="0" w:color="auto"/>
              <w:bottom w:val="triple" w:sz="4" w:space="0" w:color="auto"/>
              <w:right w:val="single" w:sz="12" w:space="0" w:color="auto"/>
            </w:tcBorders>
            <w:shd w:val="clear" w:color="auto" w:fill="C6D9F1" w:themeFill="text2" w:themeFillTint="33"/>
            <w:vAlign w:val="center"/>
          </w:tcPr>
          <w:p w:rsidR="00634AD2" w:rsidRDefault="00206C3E" w:rsidP="00051C0F">
            <w:pPr>
              <w:ind w:left="24"/>
              <w:rPr>
                <w:rFonts w:asciiTheme="majorEastAsia" w:eastAsiaTheme="majorEastAsia" w:hAnsiTheme="majorEastAsia"/>
                <w:szCs w:val="21"/>
              </w:rPr>
            </w:pPr>
            <w:r>
              <w:rPr>
                <w:rFonts w:asciiTheme="majorEastAsia" w:eastAsiaTheme="majorEastAsia" w:hAnsiTheme="majorEastAsia" w:hint="eastAsia"/>
                <w:szCs w:val="21"/>
              </w:rPr>
              <w:t>終了</w:t>
            </w:r>
            <w:r w:rsidR="00634AD2">
              <w:rPr>
                <w:rFonts w:asciiTheme="majorEastAsia" w:eastAsiaTheme="majorEastAsia" w:hAnsiTheme="majorEastAsia" w:hint="eastAsia"/>
                <w:szCs w:val="21"/>
              </w:rPr>
              <w:t>時期</w:t>
            </w:r>
          </w:p>
        </w:tc>
        <w:tc>
          <w:tcPr>
            <w:tcW w:w="6945" w:type="dxa"/>
            <w:tcBorders>
              <w:left w:val="single" w:sz="12" w:space="0" w:color="auto"/>
              <w:bottom w:val="triple" w:sz="4" w:space="0" w:color="auto"/>
              <w:right w:val="triple" w:sz="4" w:space="0" w:color="auto"/>
            </w:tcBorders>
            <w:vAlign w:val="center"/>
          </w:tcPr>
          <w:p w:rsidR="00634AD2" w:rsidRDefault="00634AD2" w:rsidP="00051C0F">
            <w:pPr>
              <w:ind w:left="24"/>
              <w:rPr>
                <w:rFonts w:asciiTheme="majorEastAsia" w:eastAsiaTheme="majorEastAsia" w:hAnsiTheme="majorEastAsia"/>
                <w:szCs w:val="21"/>
              </w:rPr>
            </w:pPr>
            <w:r>
              <w:rPr>
                <w:rFonts w:asciiTheme="majorEastAsia" w:eastAsiaTheme="majorEastAsia" w:hAnsiTheme="majorEastAsia" w:hint="eastAsia"/>
                <w:szCs w:val="21"/>
              </w:rPr>
              <w:t>府内感染期に移行し一般の医療機関で診療</w:t>
            </w:r>
            <w:r w:rsidR="006C3AB5">
              <w:rPr>
                <w:rFonts w:asciiTheme="majorEastAsia" w:eastAsiaTheme="majorEastAsia" w:hAnsiTheme="majorEastAsia" w:hint="eastAsia"/>
                <w:szCs w:val="21"/>
              </w:rPr>
              <w:t>を開始した</w:t>
            </w:r>
            <w:r>
              <w:rPr>
                <w:rFonts w:asciiTheme="majorEastAsia" w:eastAsiaTheme="majorEastAsia" w:hAnsiTheme="majorEastAsia" w:hint="eastAsia"/>
                <w:szCs w:val="21"/>
              </w:rPr>
              <w:t>時点で閉鎖</w:t>
            </w:r>
          </w:p>
        </w:tc>
      </w:tr>
    </w:tbl>
    <w:p w:rsidR="008D6274" w:rsidRPr="00523E6C" w:rsidRDefault="008D6274" w:rsidP="00F27ED1">
      <w:pPr>
        <w:spacing w:line="280" w:lineRule="exact"/>
        <w:rPr>
          <w:rFonts w:ascii="HG丸ｺﾞｼｯｸM-PRO" w:eastAsia="HG丸ｺﾞｼｯｸM-PRO" w:hAnsi="HG丸ｺﾞｼｯｸM-PRO"/>
          <w:color w:val="000000" w:themeColor="text1"/>
          <w:sz w:val="22"/>
        </w:rPr>
      </w:pPr>
      <w:r w:rsidRPr="00523E6C">
        <w:rPr>
          <w:rFonts w:ascii="HG丸ｺﾞｼｯｸM-PRO" w:eastAsia="HG丸ｺﾞｼｯｸM-PRO" w:hAnsi="HG丸ｺﾞｼｯｸM-PRO" w:hint="eastAsia"/>
          <w:color w:val="000000" w:themeColor="text1"/>
          <w:sz w:val="22"/>
        </w:rPr>
        <w:t>※詳細は、別に運営要領を定めるものとする。</w:t>
      </w:r>
    </w:p>
    <w:p w:rsidR="00EC68F2" w:rsidRPr="005E4A14" w:rsidRDefault="00E7592A" w:rsidP="008D07F2">
      <w:pPr>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sz w:val="24"/>
          <w:szCs w:val="24"/>
          <w:u w:val="single"/>
        </w:rPr>
        <w:t>②帰国者・接触者外来の開設</w:t>
      </w:r>
      <w:r w:rsidR="00BC5868" w:rsidRPr="005E4A14">
        <w:rPr>
          <w:rFonts w:asciiTheme="majorEastAsia" w:eastAsiaTheme="majorEastAsia" w:hAnsiTheme="majorEastAsia" w:hint="eastAsia"/>
          <w:b/>
          <w:color w:val="000000" w:themeColor="text1"/>
          <w:sz w:val="24"/>
          <w:szCs w:val="24"/>
          <w:u w:val="single"/>
        </w:rPr>
        <w:t>（新型インフルエンザの場合）</w:t>
      </w:r>
    </w:p>
    <w:tbl>
      <w:tblPr>
        <w:tblW w:w="96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18"/>
        <w:gridCol w:w="6945"/>
      </w:tblGrid>
      <w:tr w:rsidR="006C3AB5" w:rsidTr="00F27ED1">
        <w:trPr>
          <w:trHeight w:val="231"/>
        </w:trPr>
        <w:tc>
          <w:tcPr>
            <w:tcW w:w="2718" w:type="dxa"/>
            <w:tcBorders>
              <w:top w:val="triple" w:sz="4" w:space="0" w:color="auto"/>
              <w:left w:val="triple" w:sz="4" w:space="0" w:color="auto"/>
              <w:right w:val="single" w:sz="12" w:space="0" w:color="auto"/>
            </w:tcBorders>
            <w:shd w:val="clear" w:color="auto" w:fill="C6D9F1" w:themeFill="text2" w:themeFillTint="33"/>
            <w:vAlign w:val="center"/>
          </w:tcPr>
          <w:p w:rsidR="006C3AB5" w:rsidRDefault="00206C3E" w:rsidP="00051C0F">
            <w:pPr>
              <w:ind w:left="24"/>
              <w:rPr>
                <w:rFonts w:asciiTheme="majorEastAsia" w:eastAsiaTheme="majorEastAsia" w:hAnsiTheme="majorEastAsia"/>
                <w:szCs w:val="21"/>
              </w:rPr>
            </w:pPr>
            <w:r>
              <w:rPr>
                <w:rFonts w:asciiTheme="majorEastAsia" w:eastAsiaTheme="majorEastAsia" w:hAnsiTheme="majorEastAsia" w:hint="eastAsia"/>
                <w:szCs w:val="21"/>
              </w:rPr>
              <w:t>開設</w:t>
            </w:r>
            <w:r w:rsidR="006C3AB5">
              <w:rPr>
                <w:rFonts w:asciiTheme="majorEastAsia" w:eastAsiaTheme="majorEastAsia" w:hAnsiTheme="majorEastAsia" w:hint="eastAsia"/>
                <w:szCs w:val="21"/>
              </w:rPr>
              <w:t>場所</w:t>
            </w:r>
          </w:p>
        </w:tc>
        <w:tc>
          <w:tcPr>
            <w:tcW w:w="6945" w:type="dxa"/>
            <w:tcBorders>
              <w:top w:val="triple" w:sz="4" w:space="0" w:color="auto"/>
              <w:left w:val="single" w:sz="12" w:space="0" w:color="auto"/>
              <w:right w:val="triple" w:sz="4" w:space="0" w:color="auto"/>
            </w:tcBorders>
            <w:vAlign w:val="center"/>
          </w:tcPr>
          <w:p w:rsidR="006C3AB5" w:rsidRPr="00F27ED1" w:rsidRDefault="006C3AB5" w:rsidP="006C3AB5">
            <w:pPr>
              <w:rPr>
                <w:rFonts w:asciiTheme="majorEastAsia" w:eastAsiaTheme="majorEastAsia" w:hAnsiTheme="majorEastAsia"/>
                <w:szCs w:val="21"/>
              </w:rPr>
            </w:pPr>
            <w:r w:rsidRPr="00F27ED1">
              <w:rPr>
                <w:rFonts w:asciiTheme="majorEastAsia" w:eastAsiaTheme="majorEastAsia" w:hAnsiTheme="majorEastAsia" w:hint="eastAsia"/>
                <w:szCs w:val="21"/>
              </w:rPr>
              <w:t>あらかじめ登録した医療機関</w:t>
            </w:r>
            <w:r w:rsidR="004A2438" w:rsidRPr="00F27ED1">
              <w:rPr>
                <w:rFonts w:asciiTheme="majorEastAsia" w:eastAsiaTheme="majorEastAsia" w:hAnsiTheme="majorEastAsia" w:hint="eastAsia"/>
                <w:szCs w:val="21"/>
              </w:rPr>
              <w:t>（非公開）</w:t>
            </w:r>
          </w:p>
        </w:tc>
      </w:tr>
      <w:tr w:rsidR="006C3AB5" w:rsidTr="007E5DF1">
        <w:trPr>
          <w:trHeight w:val="240"/>
        </w:trPr>
        <w:tc>
          <w:tcPr>
            <w:tcW w:w="2718" w:type="dxa"/>
            <w:tcBorders>
              <w:top w:val="single" w:sz="4" w:space="0" w:color="auto"/>
              <w:left w:val="triple" w:sz="4" w:space="0" w:color="auto"/>
              <w:right w:val="single" w:sz="12" w:space="0" w:color="auto"/>
            </w:tcBorders>
            <w:shd w:val="clear" w:color="auto" w:fill="C6D9F1" w:themeFill="text2" w:themeFillTint="33"/>
            <w:vAlign w:val="center"/>
          </w:tcPr>
          <w:p w:rsidR="006C3AB5" w:rsidRDefault="007E5DF1" w:rsidP="00051C0F">
            <w:pPr>
              <w:ind w:left="24"/>
              <w:rPr>
                <w:rFonts w:asciiTheme="majorEastAsia" w:eastAsiaTheme="majorEastAsia" w:hAnsiTheme="majorEastAsia"/>
                <w:szCs w:val="21"/>
              </w:rPr>
            </w:pPr>
            <w:r>
              <w:rPr>
                <w:rFonts w:asciiTheme="majorEastAsia" w:eastAsiaTheme="majorEastAsia" w:hAnsiTheme="majorEastAsia" w:hint="eastAsia"/>
                <w:szCs w:val="21"/>
              </w:rPr>
              <w:t>開設の条件</w:t>
            </w:r>
          </w:p>
        </w:tc>
        <w:tc>
          <w:tcPr>
            <w:tcW w:w="6945" w:type="dxa"/>
            <w:tcBorders>
              <w:top w:val="single" w:sz="4" w:space="0" w:color="auto"/>
              <w:left w:val="single" w:sz="12" w:space="0" w:color="auto"/>
              <w:right w:val="triple" w:sz="4" w:space="0" w:color="auto"/>
            </w:tcBorders>
            <w:vAlign w:val="center"/>
          </w:tcPr>
          <w:p w:rsidR="006C3AB5" w:rsidRPr="00F27ED1" w:rsidRDefault="007E5DF1" w:rsidP="000E744D">
            <w:pPr>
              <w:spacing w:line="24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病原性が高い場合に実施することとするが、発生当初は病原性に関する情報が限られていることから、病原性が</w:t>
            </w:r>
            <w:r w:rsidR="000E744D" w:rsidRPr="00F27ED1">
              <w:rPr>
                <w:rFonts w:asciiTheme="majorEastAsia" w:eastAsiaTheme="majorEastAsia" w:hAnsiTheme="majorEastAsia" w:hint="eastAsia"/>
                <w:szCs w:val="21"/>
              </w:rPr>
              <w:t>判明しない限り、原則設置</w:t>
            </w:r>
          </w:p>
        </w:tc>
      </w:tr>
      <w:tr w:rsidR="007E5DF1" w:rsidTr="000E744D">
        <w:trPr>
          <w:trHeight w:val="529"/>
        </w:trPr>
        <w:tc>
          <w:tcPr>
            <w:tcW w:w="2718" w:type="dxa"/>
            <w:tcBorders>
              <w:top w:val="single" w:sz="4" w:space="0" w:color="auto"/>
              <w:left w:val="triple" w:sz="4" w:space="0" w:color="auto"/>
              <w:right w:val="single" w:sz="12" w:space="0" w:color="auto"/>
            </w:tcBorders>
            <w:shd w:val="clear" w:color="auto" w:fill="C6D9F1" w:themeFill="text2" w:themeFillTint="33"/>
            <w:vAlign w:val="center"/>
          </w:tcPr>
          <w:p w:rsidR="007E5DF1" w:rsidRDefault="007E5DF1" w:rsidP="00051C0F">
            <w:pPr>
              <w:ind w:left="24"/>
              <w:rPr>
                <w:rFonts w:asciiTheme="majorEastAsia" w:eastAsiaTheme="majorEastAsia" w:hAnsiTheme="majorEastAsia"/>
                <w:szCs w:val="21"/>
              </w:rPr>
            </w:pPr>
            <w:r>
              <w:rPr>
                <w:rFonts w:asciiTheme="majorEastAsia" w:eastAsiaTheme="majorEastAsia" w:hAnsiTheme="majorEastAsia" w:hint="eastAsia"/>
                <w:szCs w:val="21"/>
              </w:rPr>
              <w:t>開始時期</w:t>
            </w:r>
          </w:p>
        </w:tc>
        <w:tc>
          <w:tcPr>
            <w:tcW w:w="6945" w:type="dxa"/>
            <w:tcBorders>
              <w:top w:val="single" w:sz="4" w:space="0" w:color="auto"/>
              <w:left w:val="single" w:sz="12" w:space="0" w:color="auto"/>
              <w:right w:val="triple" w:sz="4" w:space="0" w:color="auto"/>
            </w:tcBorders>
            <w:vAlign w:val="center"/>
          </w:tcPr>
          <w:p w:rsidR="000E744D" w:rsidRPr="00F27ED1" w:rsidRDefault="007E5DF1" w:rsidP="00051C0F">
            <w:pPr>
              <w:spacing w:line="24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新型インフルエンザの発生が確認された段階で、政府対策本部、府対策本部</w:t>
            </w:r>
            <w:r w:rsidR="00E14B81" w:rsidRPr="00373F8A">
              <w:rPr>
                <w:rFonts w:asciiTheme="majorEastAsia" w:eastAsiaTheme="majorEastAsia" w:hAnsiTheme="majorEastAsia" w:hint="eastAsia"/>
                <w:szCs w:val="21"/>
              </w:rPr>
              <w:t>、市対策本部</w:t>
            </w:r>
            <w:r w:rsidRPr="00F27ED1">
              <w:rPr>
                <w:rFonts w:asciiTheme="majorEastAsia" w:eastAsiaTheme="majorEastAsia" w:hAnsiTheme="majorEastAsia" w:hint="eastAsia"/>
                <w:szCs w:val="21"/>
              </w:rPr>
              <w:t>設置と同時に開始</w:t>
            </w:r>
          </w:p>
        </w:tc>
      </w:tr>
      <w:tr w:rsidR="000E744D" w:rsidTr="00206C3E">
        <w:trPr>
          <w:trHeight w:val="240"/>
        </w:trPr>
        <w:tc>
          <w:tcPr>
            <w:tcW w:w="2718" w:type="dxa"/>
            <w:tcBorders>
              <w:top w:val="single" w:sz="4" w:space="0" w:color="auto"/>
              <w:left w:val="triple" w:sz="4" w:space="0" w:color="auto"/>
              <w:right w:val="single" w:sz="12" w:space="0" w:color="auto"/>
            </w:tcBorders>
            <w:shd w:val="clear" w:color="auto" w:fill="C6D9F1" w:themeFill="text2" w:themeFillTint="33"/>
            <w:vAlign w:val="center"/>
          </w:tcPr>
          <w:p w:rsidR="000E744D" w:rsidRDefault="000E744D" w:rsidP="00051C0F">
            <w:pPr>
              <w:ind w:left="24"/>
              <w:rPr>
                <w:rFonts w:asciiTheme="majorEastAsia" w:eastAsiaTheme="majorEastAsia" w:hAnsiTheme="majorEastAsia"/>
                <w:szCs w:val="21"/>
              </w:rPr>
            </w:pPr>
            <w:r>
              <w:rPr>
                <w:rFonts w:asciiTheme="majorEastAsia" w:eastAsiaTheme="majorEastAsia" w:hAnsiTheme="majorEastAsia" w:hint="eastAsia"/>
                <w:szCs w:val="21"/>
              </w:rPr>
              <w:t>終了時期</w:t>
            </w:r>
          </w:p>
        </w:tc>
        <w:tc>
          <w:tcPr>
            <w:tcW w:w="6945" w:type="dxa"/>
            <w:tcBorders>
              <w:top w:val="single" w:sz="4" w:space="0" w:color="auto"/>
              <w:left w:val="single" w:sz="12" w:space="0" w:color="auto"/>
              <w:right w:val="triple" w:sz="4" w:space="0" w:color="auto"/>
            </w:tcBorders>
            <w:vAlign w:val="center"/>
          </w:tcPr>
          <w:p w:rsidR="00632B1A" w:rsidRPr="00F27ED1" w:rsidRDefault="00632B1A" w:rsidP="00051C0F">
            <w:pPr>
              <w:spacing w:line="24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・府内感染期に移行し一般の医療機関で診療開始された時点で閉鎖</w:t>
            </w:r>
          </w:p>
          <w:p w:rsidR="000E744D" w:rsidRPr="00F27ED1" w:rsidRDefault="000E744D" w:rsidP="00051C0F">
            <w:pPr>
              <w:spacing w:line="24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・患者の数が増加し、分離して診療を実施する意義が低下したとき</w:t>
            </w:r>
          </w:p>
          <w:p w:rsidR="000E744D" w:rsidRPr="00F27ED1" w:rsidRDefault="000E744D" w:rsidP="00051C0F">
            <w:pPr>
              <w:spacing w:line="24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・受診者の増加で</w:t>
            </w:r>
            <w:r w:rsidR="000019D6" w:rsidRPr="00F27ED1">
              <w:rPr>
                <w:rFonts w:asciiTheme="majorEastAsia" w:eastAsiaTheme="majorEastAsia" w:hAnsiTheme="majorEastAsia" w:hint="eastAsia"/>
                <w:szCs w:val="21"/>
              </w:rPr>
              <w:t>対応が困難になったとき</w:t>
            </w:r>
          </w:p>
          <w:p w:rsidR="000019D6" w:rsidRPr="00F27ED1" w:rsidRDefault="000019D6" w:rsidP="000019D6">
            <w:pPr>
              <w:spacing w:line="240" w:lineRule="exact"/>
              <w:ind w:left="210" w:hangingChars="100" w:hanging="210"/>
              <w:rPr>
                <w:rFonts w:asciiTheme="majorEastAsia" w:eastAsiaTheme="majorEastAsia" w:hAnsiTheme="majorEastAsia"/>
                <w:szCs w:val="21"/>
              </w:rPr>
            </w:pPr>
            <w:r w:rsidRPr="00F27ED1">
              <w:rPr>
                <w:rFonts w:asciiTheme="majorEastAsia" w:eastAsiaTheme="majorEastAsia" w:hAnsiTheme="majorEastAsia" w:hint="eastAsia"/>
                <w:szCs w:val="21"/>
              </w:rPr>
              <w:t>・隣接地域で流行が激しくなり、流行状況を踏まえると開設意義が低下したとき　等</w:t>
            </w:r>
          </w:p>
        </w:tc>
      </w:tr>
      <w:tr w:rsidR="006C3AB5" w:rsidTr="000E744D">
        <w:trPr>
          <w:trHeight w:val="163"/>
        </w:trPr>
        <w:tc>
          <w:tcPr>
            <w:tcW w:w="2718" w:type="dxa"/>
            <w:tcBorders>
              <w:left w:val="triple" w:sz="4" w:space="0" w:color="auto"/>
              <w:right w:val="single" w:sz="12" w:space="0" w:color="auto"/>
            </w:tcBorders>
            <w:shd w:val="clear" w:color="auto" w:fill="C6D9F1" w:themeFill="text2" w:themeFillTint="33"/>
            <w:vAlign w:val="center"/>
          </w:tcPr>
          <w:p w:rsidR="006C3AB5" w:rsidRPr="00BF4809" w:rsidRDefault="006C3AB5" w:rsidP="00051C0F">
            <w:pPr>
              <w:ind w:left="24"/>
              <w:rPr>
                <w:rFonts w:asciiTheme="majorEastAsia" w:eastAsiaTheme="majorEastAsia" w:hAnsiTheme="majorEastAsia"/>
                <w:szCs w:val="21"/>
              </w:rPr>
            </w:pPr>
            <w:r>
              <w:rPr>
                <w:rFonts w:asciiTheme="majorEastAsia" w:eastAsiaTheme="majorEastAsia" w:hAnsiTheme="majorEastAsia" w:hint="eastAsia"/>
                <w:szCs w:val="21"/>
              </w:rPr>
              <w:t>開始</w:t>
            </w:r>
            <w:r w:rsidR="00206C3E">
              <w:rPr>
                <w:rFonts w:asciiTheme="majorEastAsia" w:eastAsiaTheme="majorEastAsia" w:hAnsiTheme="majorEastAsia" w:hint="eastAsia"/>
                <w:szCs w:val="21"/>
              </w:rPr>
              <w:t>・終了</w:t>
            </w:r>
            <w:r>
              <w:rPr>
                <w:rFonts w:asciiTheme="majorEastAsia" w:eastAsiaTheme="majorEastAsia" w:hAnsiTheme="majorEastAsia" w:hint="eastAsia"/>
                <w:szCs w:val="21"/>
              </w:rPr>
              <w:t>連絡方法</w:t>
            </w:r>
          </w:p>
        </w:tc>
        <w:tc>
          <w:tcPr>
            <w:tcW w:w="6945" w:type="dxa"/>
            <w:tcBorders>
              <w:left w:val="single" w:sz="12" w:space="0" w:color="auto"/>
              <w:right w:val="triple" w:sz="4" w:space="0" w:color="auto"/>
            </w:tcBorders>
            <w:vAlign w:val="center"/>
          </w:tcPr>
          <w:p w:rsidR="00EC68F2" w:rsidRPr="00F27ED1" w:rsidRDefault="005C550A" w:rsidP="00EC68F2">
            <w:pPr>
              <w:spacing w:line="26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w:t>
            </w:r>
            <w:r w:rsidR="00EC68F2" w:rsidRPr="00F27ED1">
              <w:rPr>
                <w:rFonts w:asciiTheme="majorEastAsia" w:eastAsiaTheme="majorEastAsia" w:hAnsiTheme="majorEastAsia" w:hint="eastAsia"/>
                <w:szCs w:val="21"/>
              </w:rPr>
              <w:t>医療機関には、</w:t>
            </w:r>
            <w:r w:rsidR="006C3AB5" w:rsidRPr="00F27ED1">
              <w:rPr>
                <w:rFonts w:asciiTheme="majorEastAsia" w:eastAsiaTheme="majorEastAsia" w:hAnsiTheme="majorEastAsia" w:hint="eastAsia"/>
                <w:szCs w:val="21"/>
              </w:rPr>
              <w:t>登録しているメールアドレスに一斉送信</w:t>
            </w:r>
            <w:r w:rsidR="001F3458">
              <w:rPr>
                <w:rFonts w:asciiTheme="majorEastAsia" w:eastAsiaTheme="majorEastAsia" w:hAnsiTheme="majorEastAsia" w:hint="eastAsia"/>
                <w:szCs w:val="21"/>
              </w:rPr>
              <w:t>等で連絡</w:t>
            </w:r>
          </w:p>
          <w:p w:rsidR="00EC68F2" w:rsidRPr="00F27ED1" w:rsidRDefault="005C550A" w:rsidP="007C1E9D">
            <w:pPr>
              <w:spacing w:line="260" w:lineRule="exact"/>
              <w:ind w:left="23"/>
              <w:rPr>
                <w:rFonts w:asciiTheme="majorEastAsia" w:eastAsiaTheme="majorEastAsia" w:hAnsiTheme="majorEastAsia"/>
                <w:szCs w:val="21"/>
              </w:rPr>
            </w:pPr>
            <w:r w:rsidRPr="00F27ED1">
              <w:rPr>
                <w:rFonts w:asciiTheme="majorEastAsia" w:eastAsiaTheme="majorEastAsia" w:hAnsiTheme="majorEastAsia" w:hint="eastAsia"/>
                <w:szCs w:val="21"/>
              </w:rPr>
              <w:t>・</w:t>
            </w:r>
            <w:r w:rsidR="007C1E9D">
              <w:rPr>
                <w:rFonts w:asciiTheme="majorEastAsia" w:eastAsiaTheme="majorEastAsia" w:hAnsiTheme="majorEastAsia" w:hint="eastAsia"/>
                <w:szCs w:val="21"/>
              </w:rPr>
              <w:t>保健所は</w:t>
            </w:r>
            <w:r w:rsidR="00E14B81" w:rsidRPr="00373F8A">
              <w:rPr>
                <w:rFonts w:asciiTheme="majorEastAsia" w:eastAsiaTheme="majorEastAsia" w:hAnsiTheme="majorEastAsia" w:hint="eastAsia"/>
                <w:szCs w:val="21"/>
              </w:rPr>
              <w:t>市</w:t>
            </w:r>
            <w:r w:rsidR="00EC68F2" w:rsidRPr="00F27ED1">
              <w:rPr>
                <w:rFonts w:asciiTheme="majorEastAsia" w:eastAsiaTheme="majorEastAsia" w:hAnsiTheme="majorEastAsia" w:hint="eastAsia"/>
                <w:szCs w:val="21"/>
              </w:rPr>
              <w:t>対策本部</w:t>
            </w:r>
            <w:r w:rsidR="007C1E9D">
              <w:rPr>
                <w:rFonts w:asciiTheme="majorEastAsia" w:eastAsiaTheme="majorEastAsia" w:hAnsiTheme="majorEastAsia" w:hint="eastAsia"/>
                <w:szCs w:val="21"/>
              </w:rPr>
              <w:t>へ</w:t>
            </w:r>
            <w:r w:rsidR="00EC68F2" w:rsidRPr="00F27ED1">
              <w:rPr>
                <w:rFonts w:asciiTheme="majorEastAsia" w:eastAsiaTheme="majorEastAsia" w:hAnsiTheme="majorEastAsia" w:hint="eastAsia"/>
                <w:szCs w:val="21"/>
              </w:rPr>
              <w:t>各医療機関で開設・閉鎖されたことを確認連絡</w:t>
            </w:r>
          </w:p>
        </w:tc>
      </w:tr>
      <w:tr w:rsidR="006C3AB5" w:rsidTr="00F27ED1">
        <w:trPr>
          <w:trHeight w:val="217"/>
        </w:trPr>
        <w:tc>
          <w:tcPr>
            <w:tcW w:w="2718" w:type="dxa"/>
            <w:tcBorders>
              <w:left w:val="triple" w:sz="4" w:space="0" w:color="auto"/>
              <w:right w:val="single" w:sz="12" w:space="0" w:color="auto"/>
            </w:tcBorders>
            <w:shd w:val="clear" w:color="auto" w:fill="C6D9F1" w:themeFill="text2" w:themeFillTint="33"/>
            <w:vAlign w:val="center"/>
          </w:tcPr>
          <w:p w:rsidR="006C3AB5" w:rsidRDefault="006C3AB5" w:rsidP="006C3AB5">
            <w:pPr>
              <w:ind w:left="24"/>
              <w:rPr>
                <w:rFonts w:asciiTheme="majorEastAsia" w:eastAsiaTheme="majorEastAsia" w:hAnsiTheme="majorEastAsia"/>
                <w:szCs w:val="21"/>
              </w:rPr>
            </w:pPr>
            <w:r>
              <w:rPr>
                <w:rFonts w:asciiTheme="majorEastAsia" w:eastAsiaTheme="majorEastAsia" w:hAnsiTheme="majorEastAsia" w:hint="eastAsia"/>
                <w:szCs w:val="21"/>
              </w:rPr>
              <w:t>保健所からの配布資材</w:t>
            </w:r>
          </w:p>
        </w:tc>
        <w:tc>
          <w:tcPr>
            <w:tcW w:w="6945" w:type="dxa"/>
            <w:tcBorders>
              <w:left w:val="single" w:sz="12" w:space="0" w:color="auto"/>
              <w:right w:val="triple" w:sz="4" w:space="0" w:color="auto"/>
            </w:tcBorders>
            <w:vAlign w:val="center"/>
          </w:tcPr>
          <w:p w:rsidR="006C3AB5" w:rsidRPr="00F27ED1" w:rsidRDefault="00137A78" w:rsidP="00206C3E">
            <w:pPr>
              <w:spacing w:line="240" w:lineRule="exact"/>
              <w:ind w:left="23"/>
              <w:rPr>
                <w:rFonts w:asciiTheme="majorEastAsia" w:eastAsiaTheme="majorEastAsia" w:hAnsiTheme="majorEastAsia"/>
                <w:szCs w:val="21"/>
              </w:rPr>
            </w:pPr>
            <w:r>
              <w:rPr>
                <w:rFonts w:asciiTheme="majorEastAsia" w:eastAsiaTheme="majorEastAsia" w:hAnsiTheme="majorEastAsia" w:hint="eastAsia"/>
                <w:szCs w:val="21"/>
              </w:rPr>
              <w:t>・</w:t>
            </w:r>
            <w:r w:rsidR="00327B62" w:rsidRPr="00373F8A">
              <w:rPr>
                <w:rFonts w:asciiTheme="majorEastAsia" w:eastAsiaTheme="majorEastAsia" w:hAnsiTheme="majorEastAsia" w:hint="eastAsia"/>
                <w:szCs w:val="21"/>
              </w:rPr>
              <w:t>個人防護具</w:t>
            </w:r>
            <w:r w:rsidR="00327B62">
              <w:rPr>
                <w:rFonts w:asciiTheme="majorEastAsia" w:eastAsiaTheme="majorEastAsia" w:hAnsiTheme="majorEastAsia" w:hint="eastAsia"/>
                <w:szCs w:val="21"/>
              </w:rPr>
              <w:t>、</w:t>
            </w:r>
            <w:r w:rsidR="006C3AB5" w:rsidRPr="00F27ED1">
              <w:rPr>
                <w:rFonts w:asciiTheme="majorEastAsia" w:eastAsiaTheme="majorEastAsia" w:hAnsiTheme="majorEastAsia" w:hint="eastAsia"/>
                <w:szCs w:val="21"/>
              </w:rPr>
              <w:t>ハンクス液、（検査キット）</w:t>
            </w:r>
          </w:p>
          <w:p w:rsidR="00206C3E" w:rsidRPr="00F27ED1" w:rsidRDefault="00137A78" w:rsidP="00206C3E">
            <w:pPr>
              <w:spacing w:line="240" w:lineRule="exact"/>
              <w:ind w:left="23"/>
              <w:rPr>
                <w:rFonts w:asciiTheme="majorEastAsia" w:eastAsiaTheme="majorEastAsia" w:hAnsiTheme="majorEastAsia"/>
                <w:szCs w:val="21"/>
              </w:rPr>
            </w:pPr>
            <w:r w:rsidRPr="00523E6C">
              <w:rPr>
                <w:rFonts w:asciiTheme="majorEastAsia" w:eastAsiaTheme="majorEastAsia" w:hAnsiTheme="majorEastAsia" w:hint="eastAsia"/>
                <w:color w:val="000000" w:themeColor="text1"/>
                <w:szCs w:val="21"/>
              </w:rPr>
              <w:t>・</w:t>
            </w:r>
            <w:r w:rsidR="00A83148" w:rsidRPr="00523E6C">
              <w:rPr>
                <w:rFonts w:asciiTheme="majorEastAsia" w:eastAsiaTheme="majorEastAsia" w:hAnsiTheme="majorEastAsia" w:hint="eastAsia"/>
                <w:color w:val="000000" w:themeColor="text1"/>
                <w:szCs w:val="21"/>
              </w:rPr>
              <w:t>予防投与用</w:t>
            </w:r>
            <w:r w:rsidR="00206C3E" w:rsidRPr="00F27ED1">
              <w:rPr>
                <w:rFonts w:asciiTheme="majorEastAsia" w:eastAsiaTheme="majorEastAsia" w:hAnsiTheme="majorEastAsia" w:hint="eastAsia"/>
                <w:szCs w:val="21"/>
              </w:rPr>
              <w:t>抗インフルエンザウイルス薬は、保健所配備</w:t>
            </w:r>
          </w:p>
        </w:tc>
      </w:tr>
      <w:tr w:rsidR="006C3AB5" w:rsidTr="00311CB5">
        <w:trPr>
          <w:trHeight w:val="1371"/>
        </w:trPr>
        <w:tc>
          <w:tcPr>
            <w:tcW w:w="2718" w:type="dxa"/>
            <w:tcBorders>
              <w:left w:val="triple" w:sz="4" w:space="0" w:color="auto"/>
              <w:bottom w:val="triple" w:sz="4" w:space="0" w:color="auto"/>
              <w:right w:val="single" w:sz="12" w:space="0" w:color="auto"/>
            </w:tcBorders>
            <w:shd w:val="clear" w:color="auto" w:fill="C6D9F1" w:themeFill="text2" w:themeFillTint="33"/>
            <w:vAlign w:val="center"/>
          </w:tcPr>
          <w:p w:rsidR="006C3AB5" w:rsidRDefault="006C3AB5" w:rsidP="00051C0F">
            <w:pPr>
              <w:ind w:left="24"/>
              <w:rPr>
                <w:rFonts w:asciiTheme="majorEastAsia" w:eastAsiaTheme="majorEastAsia" w:hAnsiTheme="majorEastAsia"/>
                <w:szCs w:val="21"/>
              </w:rPr>
            </w:pPr>
            <w:r>
              <w:rPr>
                <w:rFonts w:asciiTheme="majorEastAsia" w:eastAsiaTheme="majorEastAsia" w:hAnsiTheme="majorEastAsia" w:hint="eastAsia"/>
                <w:szCs w:val="21"/>
              </w:rPr>
              <w:t>対応内容</w:t>
            </w:r>
          </w:p>
        </w:tc>
        <w:tc>
          <w:tcPr>
            <w:tcW w:w="6945" w:type="dxa"/>
            <w:tcBorders>
              <w:left w:val="single" w:sz="12" w:space="0" w:color="auto"/>
              <w:bottom w:val="triple" w:sz="4" w:space="0" w:color="auto"/>
              <w:right w:val="triple" w:sz="4" w:space="0" w:color="auto"/>
            </w:tcBorders>
            <w:vAlign w:val="center"/>
          </w:tcPr>
          <w:p w:rsidR="00E51AC1" w:rsidRPr="00F27ED1" w:rsidRDefault="00E51AC1" w:rsidP="00206C3E">
            <w:pPr>
              <w:spacing w:line="240" w:lineRule="exact"/>
              <w:ind w:left="210" w:hangingChars="100" w:hanging="210"/>
              <w:rPr>
                <w:rFonts w:asciiTheme="majorEastAsia" w:eastAsiaTheme="majorEastAsia" w:hAnsiTheme="majorEastAsia"/>
                <w:szCs w:val="21"/>
              </w:rPr>
            </w:pPr>
            <w:r w:rsidRPr="00F27ED1">
              <w:rPr>
                <w:rFonts w:asciiTheme="majorEastAsia" w:eastAsiaTheme="majorEastAsia" w:hAnsiTheme="majorEastAsia" w:hint="eastAsia"/>
                <w:szCs w:val="21"/>
              </w:rPr>
              <w:t>・院内感染対策の実施</w:t>
            </w:r>
          </w:p>
          <w:p w:rsidR="00206C3E" w:rsidRPr="00F27ED1" w:rsidRDefault="00206C3E" w:rsidP="00206C3E">
            <w:pPr>
              <w:spacing w:line="240" w:lineRule="exact"/>
              <w:ind w:left="210" w:hangingChars="100" w:hanging="210"/>
              <w:rPr>
                <w:rFonts w:asciiTheme="majorEastAsia" w:eastAsiaTheme="majorEastAsia" w:hAnsiTheme="majorEastAsia"/>
                <w:szCs w:val="21"/>
              </w:rPr>
            </w:pPr>
            <w:r w:rsidRPr="00F27ED1">
              <w:rPr>
                <w:rFonts w:asciiTheme="majorEastAsia" w:eastAsiaTheme="majorEastAsia" w:hAnsiTheme="majorEastAsia" w:hint="eastAsia"/>
                <w:szCs w:val="21"/>
              </w:rPr>
              <w:t>・</w:t>
            </w:r>
            <w:r w:rsidR="006C3AB5" w:rsidRPr="00F27ED1">
              <w:rPr>
                <w:rFonts w:asciiTheme="majorEastAsia" w:eastAsiaTheme="majorEastAsia" w:hAnsiTheme="majorEastAsia" w:hint="eastAsia"/>
                <w:szCs w:val="21"/>
              </w:rPr>
              <w:t>帰国者・接触者相談センターを経由して症例定義に合致した</w:t>
            </w:r>
            <w:r w:rsidRPr="00F27ED1">
              <w:rPr>
                <w:rFonts w:asciiTheme="majorEastAsia" w:eastAsiaTheme="majorEastAsia" w:hAnsiTheme="majorEastAsia" w:hint="eastAsia"/>
                <w:szCs w:val="21"/>
              </w:rPr>
              <w:t>者の診察</w:t>
            </w:r>
          </w:p>
          <w:p w:rsidR="00206C3E" w:rsidRPr="00F27ED1" w:rsidRDefault="00206C3E" w:rsidP="00206C3E">
            <w:pPr>
              <w:spacing w:line="240" w:lineRule="exact"/>
              <w:ind w:left="210" w:hangingChars="100" w:hanging="210"/>
              <w:rPr>
                <w:rFonts w:asciiTheme="majorEastAsia" w:eastAsiaTheme="majorEastAsia" w:hAnsiTheme="majorEastAsia"/>
                <w:szCs w:val="21"/>
              </w:rPr>
            </w:pPr>
            <w:r w:rsidRPr="00F27ED1">
              <w:rPr>
                <w:rFonts w:asciiTheme="majorEastAsia" w:eastAsiaTheme="majorEastAsia" w:hAnsiTheme="majorEastAsia" w:hint="eastAsia"/>
                <w:szCs w:val="21"/>
              </w:rPr>
              <w:t>・保健所への全数届出、ＰＣＲ検査のための検体確保</w:t>
            </w:r>
          </w:p>
          <w:p w:rsidR="00206C3E" w:rsidRPr="00F27ED1" w:rsidRDefault="00176A78" w:rsidP="00206C3E">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・診察後</w:t>
            </w:r>
            <w:r w:rsidR="00206C3E" w:rsidRPr="00F27ED1">
              <w:rPr>
                <w:rFonts w:asciiTheme="majorEastAsia" w:eastAsiaTheme="majorEastAsia" w:hAnsiTheme="majorEastAsia" w:hint="eastAsia"/>
                <w:szCs w:val="21"/>
              </w:rPr>
              <w:t>、入院医療機関への</w:t>
            </w:r>
            <w:r w:rsidR="00E51AC1" w:rsidRPr="00F27ED1">
              <w:rPr>
                <w:rFonts w:asciiTheme="majorEastAsia" w:eastAsiaTheme="majorEastAsia" w:hAnsiTheme="majorEastAsia" w:hint="eastAsia"/>
                <w:szCs w:val="21"/>
              </w:rPr>
              <w:t>転院</w:t>
            </w:r>
            <w:r w:rsidR="00206C3E" w:rsidRPr="00F27ED1">
              <w:rPr>
                <w:rFonts w:asciiTheme="majorEastAsia" w:eastAsiaTheme="majorEastAsia" w:hAnsiTheme="majorEastAsia" w:hint="eastAsia"/>
                <w:szCs w:val="21"/>
              </w:rPr>
              <w:t>手続き</w:t>
            </w:r>
          </w:p>
          <w:p w:rsidR="00E51AC1" w:rsidRPr="00F27ED1" w:rsidRDefault="00176A78" w:rsidP="00176A78">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・診察後</w:t>
            </w:r>
            <w:r w:rsidR="00E51AC1" w:rsidRPr="00F27ED1">
              <w:rPr>
                <w:rFonts w:asciiTheme="majorEastAsia" w:eastAsiaTheme="majorEastAsia" w:hAnsiTheme="majorEastAsia" w:hint="eastAsia"/>
                <w:szCs w:val="21"/>
              </w:rPr>
              <w:t>、非新型インフルエンザ等患者への対応（他機関受診勧奨等）</w:t>
            </w:r>
          </w:p>
        </w:tc>
      </w:tr>
    </w:tbl>
    <w:p w:rsidR="0038050C" w:rsidRPr="005E4A14" w:rsidRDefault="0038050C" w:rsidP="008D07F2">
      <w:pPr>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sz w:val="24"/>
          <w:szCs w:val="24"/>
          <w:u w:val="single"/>
        </w:rPr>
        <w:lastRenderedPageBreak/>
        <w:t>③帰国者・接触者外来の運営</w:t>
      </w:r>
      <w:r w:rsidR="00EC05D3" w:rsidRPr="005E4A14">
        <w:rPr>
          <w:rFonts w:asciiTheme="majorEastAsia" w:eastAsiaTheme="majorEastAsia" w:hAnsiTheme="majorEastAsia" w:hint="eastAsia"/>
          <w:b/>
          <w:color w:val="000000" w:themeColor="text1"/>
          <w:sz w:val="24"/>
          <w:szCs w:val="24"/>
          <w:u w:val="single"/>
        </w:rPr>
        <w:t>（</w:t>
      </w:r>
      <w:r w:rsidR="004C46C3" w:rsidRPr="005E4A14">
        <w:rPr>
          <w:rFonts w:asciiTheme="majorEastAsia" w:eastAsiaTheme="majorEastAsia" w:hAnsiTheme="majorEastAsia" w:hint="eastAsia"/>
          <w:b/>
          <w:color w:val="000000" w:themeColor="text1"/>
          <w:sz w:val="24"/>
          <w:szCs w:val="24"/>
          <w:u w:val="single"/>
        </w:rPr>
        <w:t>新型インフルエンザの場合の標準例</w:t>
      </w:r>
      <w:r w:rsidR="00EC05D3" w:rsidRPr="005E4A14">
        <w:rPr>
          <w:rFonts w:asciiTheme="majorEastAsia" w:eastAsiaTheme="majorEastAsia" w:hAnsiTheme="majorEastAsia" w:hint="eastAsia"/>
          <w:b/>
          <w:color w:val="000000" w:themeColor="text1"/>
          <w:sz w:val="24"/>
          <w:szCs w:val="24"/>
          <w:u w:val="single"/>
        </w:rPr>
        <w:t>）</w:t>
      </w:r>
    </w:p>
    <w:p w:rsidR="008D6274" w:rsidRPr="00523E6C" w:rsidRDefault="008D6274" w:rsidP="008D07F2">
      <w:pPr>
        <w:rPr>
          <w:rFonts w:asciiTheme="majorEastAsia" w:eastAsiaTheme="majorEastAsia" w:hAnsiTheme="majorEastAsia"/>
          <w:color w:val="FF0000"/>
          <w:sz w:val="24"/>
          <w:szCs w:val="24"/>
        </w:rPr>
      </w:pPr>
      <w:r>
        <w:rPr>
          <w:rFonts w:asciiTheme="majorEastAsia" w:eastAsiaTheme="majorEastAsia" w:hAnsiTheme="majorEastAsia" w:hint="eastAsia"/>
          <w:b/>
          <w:color w:val="000000" w:themeColor="text1"/>
          <w:sz w:val="24"/>
          <w:szCs w:val="24"/>
        </w:rPr>
        <w:t xml:space="preserve">　</w:t>
      </w:r>
      <w:r w:rsidRPr="00523E6C">
        <w:rPr>
          <w:rFonts w:asciiTheme="majorEastAsia" w:eastAsiaTheme="majorEastAsia" w:hAnsiTheme="majorEastAsia" w:hint="eastAsia"/>
          <w:color w:val="000000" w:themeColor="text1"/>
          <w:sz w:val="24"/>
          <w:szCs w:val="24"/>
        </w:rPr>
        <w:t>保健所においては、以下の例を参考に</w:t>
      </w:r>
      <w:r w:rsidR="00415E04" w:rsidRPr="00523E6C">
        <w:rPr>
          <w:rFonts w:asciiTheme="majorEastAsia" w:eastAsiaTheme="majorEastAsia" w:hAnsiTheme="majorEastAsia" w:hint="eastAsia"/>
          <w:color w:val="000000" w:themeColor="text1"/>
          <w:sz w:val="24"/>
          <w:szCs w:val="24"/>
        </w:rPr>
        <w:t>、</w:t>
      </w:r>
      <w:r w:rsidRPr="00523E6C">
        <w:rPr>
          <w:rFonts w:asciiTheme="majorEastAsia" w:eastAsiaTheme="majorEastAsia" w:hAnsiTheme="majorEastAsia" w:hint="eastAsia"/>
          <w:color w:val="000000" w:themeColor="text1"/>
          <w:sz w:val="24"/>
          <w:szCs w:val="24"/>
        </w:rPr>
        <w:t>帰国者・接触者外来の運営を</w:t>
      </w:r>
      <w:r w:rsidR="00415E04" w:rsidRPr="00523E6C">
        <w:rPr>
          <w:rFonts w:asciiTheme="majorEastAsia" w:eastAsiaTheme="majorEastAsia" w:hAnsiTheme="majorEastAsia" w:hint="eastAsia"/>
          <w:color w:val="000000" w:themeColor="text1"/>
          <w:sz w:val="24"/>
          <w:szCs w:val="24"/>
        </w:rPr>
        <w:t>確保する</w:t>
      </w:r>
      <w:r w:rsidRPr="00523E6C">
        <w:rPr>
          <w:rFonts w:asciiTheme="majorEastAsia" w:eastAsiaTheme="majorEastAsia" w:hAnsiTheme="majorEastAsia" w:hint="eastAsia"/>
          <w:color w:val="000000" w:themeColor="text1"/>
          <w:sz w:val="24"/>
          <w:szCs w:val="24"/>
        </w:rPr>
        <w:t>。</w:t>
      </w:r>
    </w:p>
    <w:p w:rsidR="00590171" w:rsidRPr="006C2860" w:rsidRDefault="00590171" w:rsidP="00590171">
      <w:pPr>
        <w:ind w:left="720" w:hangingChars="300" w:hanging="720"/>
        <w:rPr>
          <w:rFonts w:asciiTheme="majorEastAsia" w:eastAsiaTheme="majorEastAsia" w:hAnsiTheme="majorEastAsia"/>
          <w:sz w:val="24"/>
          <w:szCs w:val="24"/>
          <w:shd w:val="pct15" w:color="auto" w:fill="FFFFFF"/>
        </w:rPr>
      </w:pPr>
      <w:r w:rsidRPr="006C2860">
        <w:rPr>
          <w:rFonts w:asciiTheme="majorEastAsia" w:eastAsiaTheme="majorEastAsia" w:hAnsiTheme="majorEastAsia" w:hint="eastAsia"/>
          <w:i/>
          <w:sz w:val="24"/>
          <w:szCs w:val="24"/>
          <w:shd w:val="pct15" w:color="auto" w:fill="FFFFFF"/>
        </w:rPr>
        <w:t>Step１</w:t>
      </w:r>
      <w:r w:rsidRPr="006C2860">
        <w:rPr>
          <w:rFonts w:asciiTheme="majorEastAsia" w:eastAsiaTheme="majorEastAsia" w:hAnsiTheme="majorEastAsia" w:hint="eastAsia"/>
          <w:sz w:val="24"/>
          <w:szCs w:val="24"/>
          <w:shd w:val="pct15" w:color="auto" w:fill="FFFFFF"/>
        </w:rPr>
        <w:t xml:space="preserve">　</w:t>
      </w:r>
      <w:r w:rsidR="00CC7B0E">
        <w:rPr>
          <w:rFonts w:asciiTheme="majorEastAsia" w:eastAsiaTheme="majorEastAsia" w:hAnsiTheme="majorEastAsia" w:hint="eastAsia"/>
          <w:sz w:val="24"/>
          <w:szCs w:val="24"/>
          <w:shd w:val="pct15" w:color="auto" w:fill="FFFFFF"/>
        </w:rPr>
        <w:t>帰国者・接触者相談センター</w:t>
      </w:r>
      <w:r w:rsidRPr="006C2860">
        <w:rPr>
          <w:rFonts w:asciiTheme="majorEastAsia" w:eastAsiaTheme="majorEastAsia" w:hAnsiTheme="majorEastAsia" w:hint="eastAsia"/>
          <w:sz w:val="24"/>
          <w:szCs w:val="24"/>
          <w:shd w:val="pct15" w:color="auto" w:fill="FFFFFF"/>
        </w:rPr>
        <w:t>からの受診連絡</w:t>
      </w:r>
    </w:p>
    <w:p w:rsidR="00E438ED" w:rsidRPr="00AF1311" w:rsidRDefault="00E438ED" w:rsidP="00AF1311">
      <w:pPr>
        <w:ind w:leftChars="400" w:left="840" w:firstLineChars="100" w:firstLine="240"/>
        <w:rPr>
          <w:rFonts w:asciiTheme="majorEastAsia" w:eastAsiaTheme="majorEastAsia" w:hAnsiTheme="majorEastAsia"/>
          <w:color w:val="000000" w:themeColor="text1"/>
          <w:sz w:val="24"/>
          <w:szCs w:val="24"/>
        </w:rPr>
      </w:pPr>
      <w:r w:rsidRPr="00AF1311">
        <w:rPr>
          <w:rFonts w:asciiTheme="majorEastAsia" w:eastAsiaTheme="majorEastAsia" w:hAnsiTheme="majorEastAsia" w:hint="eastAsia"/>
          <w:color w:val="000000" w:themeColor="text1"/>
          <w:sz w:val="24"/>
          <w:szCs w:val="24"/>
        </w:rPr>
        <w:t>医療機関は、</w:t>
      </w:r>
      <w:r w:rsidR="00947886" w:rsidRPr="00AF1311">
        <w:rPr>
          <w:rFonts w:asciiTheme="majorEastAsia" w:eastAsiaTheme="majorEastAsia" w:hAnsiTheme="majorEastAsia" w:hint="eastAsia"/>
          <w:color w:val="000000" w:themeColor="text1"/>
          <w:sz w:val="24"/>
          <w:szCs w:val="24"/>
        </w:rPr>
        <w:t>帰国者・接触者相談センターから</w:t>
      </w:r>
      <w:r w:rsidR="00092041" w:rsidRPr="00AF1311">
        <w:rPr>
          <w:rFonts w:asciiTheme="majorEastAsia" w:eastAsiaTheme="majorEastAsia" w:hAnsiTheme="majorEastAsia" w:hint="eastAsia"/>
          <w:color w:val="000000" w:themeColor="text1"/>
          <w:sz w:val="24"/>
          <w:szCs w:val="24"/>
        </w:rPr>
        <w:t>疑い患者の</w:t>
      </w:r>
      <w:r w:rsidR="00DC7E90" w:rsidRPr="00AF1311">
        <w:rPr>
          <w:rFonts w:asciiTheme="majorEastAsia" w:eastAsiaTheme="majorEastAsia" w:hAnsiTheme="majorEastAsia" w:hint="eastAsia"/>
          <w:color w:val="000000" w:themeColor="text1"/>
          <w:sz w:val="24"/>
          <w:szCs w:val="24"/>
        </w:rPr>
        <w:t>受診の連絡があったときは、受診</w:t>
      </w:r>
      <w:r w:rsidR="00CC7B0E">
        <w:rPr>
          <w:rFonts w:asciiTheme="majorEastAsia" w:eastAsiaTheme="majorEastAsia" w:hAnsiTheme="majorEastAsia" w:hint="eastAsia"/>
          <w:color w:val="000000" w:themeColor="text1"/>
          <w:sz w:val="24"/>
          <w:szCs w:val="24"/>
        </w:rPr>
        <w:t>予定</w:t>
      </w:r>
      <w:r w:rsidRPr="00AF1311">
        <w:rPr>
          <w:rFonts w:asciiTheme="majorEastAsia" w:eastAsiaTheme="majorEastAsia" w:hAnsiTheme="majorEastAsia" w:hint="eastAsia"/>
          <w:color w:val="000000" w:themeColor="text1"/>
          <w:sz w:val="24"/>
          <w:szCs w:val="24"/>
        </w:rPr>
        <w:t>時刻</w:t>
      </w:r>
      <w:r w:rsidR="00CC7B0E">
        <w:rPr>
          <w:rFonts w:asciiTheme="majorEastAsia" w:eastAsiaTheme="majorEastAsia" w:hAnsiTheme="majorEastAsia" w:hint="eastAsia"/>
          <w:color w:val="000000" w:themeColor="text1"/>
          <w:sz w:val="24"/>
          <w:szCs w:val="24"/>
        </w:rPr>
        <w:t>等</w:t>
      </w:r>
      <w:r w:rsidRPr="00AF1311">
        <w:rPr>
          <w:rFonts w:asciiTheme="majorEastAsia" w:eastAsiaTheme="majorEastAsia" w:hAnsiTheme="majorEastAsia" w:hint="eastAsia"/>
          <w:color w:val="000000" w:themeColor="text1"/>
          <w:sz w:val="24"/>
          <w:szCs w:val="24"/>
        </w:rPr>
        <w:t>を</w:t>
      </w:r>
      <w:r w:rsidR="00CC7B0E">
        <w:rPr>
          <w:rFonts w:asciiTheme="majorEastAsia" w:eastAsiaTheme="majorEastAsia" w:hAnsiTheme="majorEastAsia" w:hint="eastAsia"/>
          <w:color w:val="000000" w:themeColor="text1"/>
          <w:sz w:val="24"/>
          <w:szCs w:val="24"/>
        </w:rPr>
        <w:t>確認する</w:t>
      </w:r>
      <w:r w:rsidRPr="00AF1311">
        <w:rPr>
          <w:rFonts w:asciiTheme="majorEastAsia" w:eastAsiaTheme="majorEastAsia" w:hAnsiTheme="majorEastAsia" w:hint="eastAsia"/>
          <w:color w:val="000000" w:themeColor="text1"/>
          <w:sz w:val="24"/>
          <w:szCs w:val="24"/>
        </w:rPr>
        <w:t>。</w:t>
      </w:r>
    </w:p>
    <w:p w:rsidR="00590171" w:rsidRPr="00AF1311" w:rsidRDefault="00092041" w:rsidP="00AF1311">
      <w:pPr>
        <w:ind w:leftChars="400" w:left="840" w:firstLineChars="100" w:firstLine="240"/>
        <w:rPr>
          <w:rFonts w:asciiTheme="majorEastAsia" w:eastAsiaTheme="majorEastAsia" w:hAnsiTheme="majorEastAsia"/>
          <w:color w:val="000000" w:themeColor="text1"/>
          <w:sz w:val="24"/>
          <w:szCs w:val="24"/>
        </w:rPr>
      </w:pPr>
      <w:r w:rsidRPr="00AF1311">
        <w:rPr>
          <w:rFonts w:asciiTheme="majorEastAsia" w:eastAsiaTheme="majorEastAsia" w:hAnsiTheme="majorEastAsia" w:hint="eastAsia"/>
          <w:color w:val="000000" w:themeColor="text1"/>
          <w:sz w:val="24"/>
          <w:szCs w:val="24"/>
        </w:rPr>
        <w:t>帰国者・接触者相談センターは、疑い患者に受診方法</w:t>
      </w:r>
      <w:r w:rsidR="00CD4A28" w:rsidRPr="0060311D">
        <w:rPr>
          <w:rFonts w:asciiTheme="majorEastAsia" w:eastAsiaTheme="majorEastAsia" w:hAnsiTheme="majorEastAsia" w:hint="eastAsia"/>
          <w:color w:val="000000" w:themeColor="text1"/>
          <w:sz w:val="24"/>
          <w:szCs w:val="24"/>
        </w:rPr>
        <w:t>及び、受診時</w:t>
      </w:r>
      <w:r w:rsidR="003233A3" w:rsidRPr="0060311D">
        <w:rPr>
          <w:rFonts w:asciiTheme="majorEastAsia" w:eastAsiaTheme="majorEastAsia" w:hAnsiTheme="majorEastAsia" w:hint="eastAsia"/>
          <w:color w:val="000000" w:themeColor="text1"/>
          <w:sz w:val="24"/>
          <w:szCs w:val="24"/>
        </w:rPr>
        <w:t>に標準予防策</w:t>
      </w:r>
      <w:r w:rsidR="00CD087D" w:rsidRPr="0060311D">
        <w:rPr>
          <w:rFonts w:asciiTheme="majorEastAsia" w:eastAsiaTheme="majorEastAsia" w:hAnsiTheme="majorEastAsia" w:hint="eastAsia"/>
          <w:color w:val="000000" w:themeColor="text1"/>
          <w:sz w:val="24"/>
          <w:szCs w:val="24"/>
        </w:rPr>
        <w:t>（</w:t>
      </w:r>
      <w:r w:rsidR="003233A3" w:rsidRPr="0060311D">
        <w:rPr>
          <w:rFonts w:asciiTheme="majorEastAsia" w:eastAsiaTheme="majorEastAsia" w:hAnsiTheme="majorEastAsia" w:hint="eastAsia"/>
          <w:color w:val="000000" w:themeColor="text1"/>
          <w:sz w:val="24"/>
          <w:szCs w:val="24"/>
        </w:rPr>
        <w:t>咳エチケット、手指衛生等</w:t>
      </w:r>
      <w:r w:rsidR="00CD087D" w:rsidRPr="0060311D">
        <w:rPr>
          <w:rFonts w:asciiTheme="majorEastAsia" w:eastAsiaTheme="majorEastAsia" w:hAnsiTheme="majorEastAsia" w:hint="eastAsia"/>
          <w:color w:val="000000" w:themeColor="text1"/>
          <w:sz w:val="24"/>
          <w:szCs w:val="24"/>
        </w:rPr>
        <w:t>）</w:t>
      </w:r>
      <w:r w:rsidRPr="0060311D">
        <w:rPr>
          <w:rFonts w:asciiTheme="majorEastAsia" w:eastAsiaTheme="majorEastAsia" w:hAnsiTheme="majorEastAsia" w:hint="eastAsia"/>
          <w:color w:val="000000" w:themeColor="text1"/>
          <w:sz w:val="24"/>
          <w:szCs w:val="24"/>
        </w:rPr>
        <w:t>を</w:t>
      </w:r>
      <w:r w:rsidR="003233A3" w:rsidRPr="0060311D">
        <w:rPr>
          <w:rFonts w:asciiTheme="majorEastAsia" w:eastAsiaTheme="majorEastAsia" w:hAnsiTheme="majorEastAsia" w:hint="eastAsia"/>
          <w:color w:val="000000" w:themeColor="text1"/>
          <w:sz w:val="24"/>
          <w:szCs w:val="24"/>
        </w:rPr>
        <w:t>遵守するよう</w:t>
      </w:r>
      <w:r w:rsidRPr="00AF1311">
        <w:rPr>
          <w:rFonts w:asciiTheme="majorEastAsia" w:eastAsiaTheme="majorEastAsia" w:hAnsiTheme="majorEastAsia" w:hint="eastAsia"/>
          <w:color w:val="000000" w:themeColor="text1"/>
          <w:sz w:val="24"/>
          <w:szCs w:val="24"/>
        </w:rPr>
        <w:t>連絡する。</w:t>
      </w:r>
    </w:p>
    <w:p w:rsidR="00947886" w:rsidRPr="006C2860" w:rsidRDefault="00590171" w:rsidP="008D07F2">
      <w:pPr>
        <w:rPr>
          <w:rFonts w:asciiTheme="majorEastAsia" w:eastAsiaTheme="majorEastAsia" w:hAnsiTheme="majorEastAsia"/>
          <w:sz w:val="24"/>
          <w:szCs w:val="24"/>
          <w:shd w:val="pct15" w:color="auto" w:fill="FFFFFF"/>
        </w:rPr>
      </w:pPr>
      <w:r w:rsidRPr="006C2860">
        <w:rPr>
          <w:rFonts w:asciiTheme="majorEastAsia" w:eastAsiaTheme="majorEastAsia" w:hAnsiTheme="majorEastAsia" w:hint="eastAsia"/>
          <w:i/>
          <w:sz w:val="24"/>
          <w:szCs w:val="24"/>
          <w:shd w:val="pct15" w:color="auto" w:fill="FFFFFF"/>
        </w:rPr>
        <w:t>Step２</w:t>
      </w:r>
      <w:r w:rsidR="009A1ACA">
        <w:rPr>
          <w:rFonts w:asciiTheme="majorEastAsia" w:eastAsiaTheme="majorEastAsia" w:hAnsiTheme="majorEastAsia" w:hint="eastAsia"/>
          <w:sz w:val="24"/>
          <w:szCs w:val="24"/>
          <w:shd w:val="pct15" w:color="auto" w:fill="FFFFFF"/>
        </w:rPr>
        <w:t xml:space="preserve">　受診</w:t>
      </w:r>
      <w:r w:rsidRPr="006C2860">
        <w:rPr>
          <w:rFonts w:asciiTheme="majorEastAsia" w:eastAsiaTheme="majorEastAsia" w:hAnsiTheme="majorEastAsia" w:hint="eastAsia"/>
          <w:sz w:val="24"/>
          <w:szCs w:val="24"/>
          <w:shd w:val="pct15" w:color="auto" w:fill="FFFFFF"/>
        </w:rPr>
        <w:t>者の診察</w:t>
      </w:r>
    </w:p>
    <w:p w:rsidR="00590171" w:rsidRDefault="00EF1477" w:rsidP="008D07F2">
      <w:pPr>
        <w:rPr>
          <w:rFonts w:asciiTheme="majorEastAsia" w:eastAsiaTheme="majorEastAsia" w:hAnsiTheme="majorEastAsia"/>
          <w:sz w:val="24"/>
          <w:szCs w:val="24"/>
        </w:rPr>
      </w:pPr>
      <w:r w:rsidRPr="00EF1477">
        <w:rPr>
          <w:rFonts w:asciiTheme="majorEastAsia" w:eastAsiaTheme="majorEastAsia" w:hAnsiTheme="majorEastAsia"/>
          <w:i/>
          <w:noProof/>
          <w:sz w:val="24"/>
          <w:szCs w:val="24"/>
          <w:shd w:val="pct15" w:color="auto" w:fill="FFFFFF"/>
        </w:rPr>
        <w:pict>
          <v:rect id="正方形/長方形 97" o:spid="_x0000_s1107" style="position:absolute;left:0;text-align:left;margin-left:56.2pt;margin-top:6.75pt;width:379.5pt;height:138.75pt;z-index:251827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" filled="f" strokecolor="black [3213]">
            <v:stroke dashstyle="dash"/>
            <v:textbox>
              <w:txbxContent>
                <w:p w:rsidR="009C4BD4" w:rsidRPr="00F6264D" w:rsidRDefault="009C4BD4" w:rsidP="00590171">
                  <w:pPr>
                    <w:jc w:val="left"/>
                    <w:rPr>
                      <w:rFonts w:asciiTheme="majorEastAsia" w:eastAsiaTheme="majorEastAsia" w:hAnsiTheme="majorEastAsia"/>
                      <w:b/>
                      <w:color w:val="000000" w:themeColor="text1"/>
                      <w:sz w:val="24"/>
                      <w:szCs w:val="24"/>
                    </w:rPr>
                  </w:pPr>
                  <w:r w:rsidRPr="00F6264D">
                    <w:rPr>
                      <w:rFonts w:asciiTheme="majorEastAsia" w:eastAsiaTheme="majorEastAsia" w:hAnsiTheme="majorEastAsia" w:hint="eastAsia"/>
                      <w:b/>
                      <w:color w:val="000000" w:themeColor="text1"/>
                      <w:sz w:val="24"/>
                      <w:szCs w:val="24"/>
                    </w:rPr>
                    <w:t>【診療上の留意点】</w:t>
                  </w:r>
                </w:p>
                <w:p w:rsidR="009C4BD4" w:rsidRPr="00F6264D" w:rsidRDefault="009C4BD4" w:rsidP="00F6264D">
                  <w:pPr>
                    <w:ind w:firstLineChars="100" w:firstLine="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・医療従事者は、個人防護具等で十分な感染対策を講じる。</w:t>
                  </w:r>
                </w:p>
                <w:p w:rsidR="009C4BD4" w:rsidRPr="00F6264D" w:rsidRDefault="009C4BD4" w:rsidP="00F6264D">
                  <w:pPr>
                    <w:ind w:firstLineChars="100" w:firstLine="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・他の患者と接触することのないよう、動線を確保する。</w:t>
                  </w:r>
                </w:p>
                <w:p w:rsidR="009C4BD4" w:rsidRPr="00F6264D" w:rsidRDefault="009C4BD4" w:rsidP="00F6264D">
                  <w:pPr>
                    <w:ind w:firstLineChars="300" w:firstLine="72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例：入口を他の患者と分ける。</w:t>
                  </w:r>
                </w:p>
                <w:p w:rsidR="009C4BD4" w:rsidRPr="00F6264D" w:rsidRDefault="009C4BD4" w:rsidP="00590171">
                  <w:pPr>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 xml:space="preserve">　　　　　受付窓口を他の患者と分ける。</w:t>
                  </w:r>
                </w:p>
                <w:p w:rsidR="009C4BD4" w:rsidRPr="00F6264D" w:rsidRDefault="009C4BD4" w:rsidP="00590171">
                  <w:pPr>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 xml:space="preserve">　　　　　受診、検査待ちの区域を他の患者と分ける。</w:t>
                  </w:r>
                </w:p>
                <w:p w:rsidR="009C4BD4" w:rsidRPr="00F6264D" w:rsidRDefault="009C4BD4" w:rsidP="00590171">
                  <w:pPr>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 xml:space="preserve">　　　　　診療時間を他の患者と分ける。</w:t>
                  </w:r>
                </w:p>
              </w:txbxContent>
            </v:textbox>
          </v:rect>
        </w:pict>
      </w:r>
    </w:p>
    <w:p w:rsidR="00590171" w:rsidRDefault="00590171" w:rsidP="008D07F2">
      <w:pPr>
        <w:rPr>
          <w:rFonts w:asciiTheme="majorEastAsia" w:eastAsiaTheme="majorEastAsia" w:hAnsiTheme="majorEastAsia"/>
          <w:sz w:val="24"/>
          <w:szCs w:val="24"/>
        </w:rPr>
      </w:pPr>
    </w:p>
    <w:p w:rsidR="00590171" w:rsidRDefault="00590171" w:rsidP="008D07F2">
      <w:pPr>
        <w:rPr>
          <w:rFonts w:asciiTheme="majorEastAsia" w:eastAsiaTheme="majorEastAsia" w:hAnsiTheme="majorEastAsia"/>
          <w:sz w:val="24"/>
          <w:szCs w:val="24"/>
        </w:rPr>
      </w:pPr>
    </w:p>
    <w:p w:rsidR="00590171" w:rsidRPr="00590171" w:rsidRDefault="00590171" w:rsidP="008D07F2">
      <w:pPr>
        <w:rPr>
          <w:rFonts w:asciiTheme="majorEastAsia" w:eastAsiaTheme="majorEastAsia" w:hAnsiTheme="majorEastAsia"/>
          <w:i/>
          <w:sz w:val="24"/>
          <w:szCs w:val="24"/>
        </w:rPr>
      </w:pPr>
    </w:p>
    <w:p w:rsidR="00590171" w:rsidRDefault="00590171" w:rsidP="008D07F2">
      <w:pPr>
        <w:rPr>
          <w:rFonts w:asciiTheme="majorEastAsia" w:eastAsiaTheme="majorEastAsia" w:hAnsiTheme="majorEastAsia"/>
          <w:sz w:val="24"/>
          <w:szCs w:val="24"/>
        </w:rPr>
      </w:pPr>
    </w:p>
    <w:p w:rsidR="00590171" w:rsidRDefault="00590171" w:rsidP="008D07F2">
      <w:pPr>
        <w:rPr>
          <w:rFonts w:asciiTheme="majorEastAsia" w:eastAsiaTheme="majorEastAsia" w:hAnsiTheme="majorEastAsia"/>
          <w:sz w:val="24"/>
          <w:szCs w:val="24"/>
        </w:rPr>
      </w:pPr>
    </w:p>
    <w:p w:rsidR="00590171" w:rsidRDefault="00590171" w:rsidP="008D07F2">
      <w:pPr>
        <w:rPr>
          <w:rFonts w:asciiTheme="majorEastAsia" w:eastAsiaTheme="majorEastAsia" w:hAnsiTheme="majorEastAsia"/>
          <w:sz w:val="24"/>
          <w:szCs w:val="24"/>
        </w:rPr>
      </w:pPr>
    </w:p>
    <w:p w:rsidR="00590171" w:rsidRDefault="00590171" w:rsidP="00590171">
      <w:pPr>
        <w:ind w:left="240" w:hangingChars="100" w:hanging="240"/>
        <w:rPr>
          <w:rFonts w:asciiTheme="majorEastAsia" w:eastAsiaTheme="majorEastAsia" w:hAnsiTheme="majorEastAsia"/>
          <w:sz w:val="24"/>
          <w:szCs w:val="24"/>
        </w:rPr>
      </w:pPr>
    </w:p>
    <w:p w:rsidR="00590171" w:rsidRDefault="00590171" w:rsidP="00590171">
      <w:pPr>
        <w:ind w:left="240" w:hangingChars="100" w:hanging="240"/>
        <w:rPr>
          <w:rFonts w:asciiTheme="majorEastAsia" w:eastAsiaTheme="majorEastAsia" w:hAnsiTheme="majorEastAsia"/>
          <w:sz w:val="24"/>
          <w:szCs w:val="24"/>
        </w:rPr>
      </w:pPr>
    </w:p>
    <w:p w:rsidR="006C2860" w:rsidRPr="006C2860" w:rsidRDefault="00590171" w:rsidP="00590171">
      <w:pPr>
        <w:ind w:left="240" w:hangingChars="100" w:hanging="240"/>
        <w:rPr>
          <w:rFonts w:asciiTheme="majorEastAsia" w:eastAsiaTheme="majorEastAsia" w:hAnsiTheme="majorEastAsia"/>
          <w:sz w:val="24"/>
          <w:szCs w:val="24"/>
          <w:shd w:val="pct15" w:color="auto" w:fill="FFFFFF"/>
        </w:rPr>
      </w:pPr>
      <w:r w:rsidRPr="006C2860">
        <w:rPr>
          <w:rFonts w:asciiTheme="majorEastAsia" w:eastAsiaTheme="majorEastAsia" w:hAnsiTheme="majorEastAsia" w:hint="eastAsia"/>
          <w:i/>
          <w:sz w:val="24"/>
          <w:szCs w:val="24"/>
          <w:shd w:val="pct15" w:color="auto" w:fill="FFFFFF"/>
        </w:rPr>
        <w:t>Step３</w:t>
      </w:r>
      <w:r w:rsidR="00092041">
        <w:rPr>
          <w:rFonts w:asciiTheme="majorEastAsia" w:eastAsiaTheme="majorEastAsia" w:hAnsiTheme="majorEastAsia" w:hint="eastAsia"/>
          <w:i/>
          <w:sz w:val="24"/>
          <w:szCs w:val="24"/>
          <w:shd w:val="pct15" w:color="auto" w:fill="FFFFFF"/>
        </w:rPr>
        <w:t>－１</w:t>
      </w:r>
      <w:r w:rsidRPr="006C2860">
        <w:rPr>
          <w:rFonts w:asciiTheme="majorEastAsia" w:eastAsiaTheme="majorEastAsia" w:hAnsiTheme="majorEastAsia" w:hint="eastAsia"/>
          <w:sz w:val="24"/>
          <w:szCs w:val="24"/>
          <w:shd w:val="pct15" w:color="auto" w:fill="FFFFFF"/>
        </w:rPr>
        <w:t xml:space="preserve">　診察の結果</w:t>
      </w:r>
      <w:r w:rsidR="006C2860" w:rsidRPr="006C2860">
        <w:rPr>
          <w:rFonts w:asciiTheme="majorEastAsia" w:eastAsiaTheme="majorEastAsia" w:hAnsiTheme="majorEastAsia" w:hint="eastAsia"/>
          <w:sz w:val="24"/>
          <w:szCs w:val="24"/>
          <w:shd w:val="pct15" w:color="auto" w:fill="FFFFFF"/>
        </w:rPr>
        <w:t>、疑似症患者と判明</w:t>
      </w:r>
    </w:p>
    <w:p w:rsidR="00947886" w:rsidRDefault="0042268F" w:rsidP="0060311D">
      <w:pPr>
        <w:ind w:leftChars="400" w:left="840" w:firstLineChars="100" w:firstLine="240"/>
        <w:rPr>
          <w:rFonts w:asciiTheme="majorEastAsia" w:eastAsiaTheme="majorEastAsia" w:hAnsiTheme="majorEastAsia"/>
          <w:sz w:val="24"/>
          <w:szCs w:val="24"/>
        </w:rPr>
      </w:pPr>
      <w:r w:rsidRPr="0060311D">
        <w:rPr>
          <w:rFonts w:asciiTheme="majorEastAsia" w:eastAsiaTheme="majorEastAsia" w:hAnsiTheme="majorEastAsia" w:hint="eastAsia"/>
          <w:color w:val="000000" w:themeColor="text1"/>
          <w:sz w:val="24"/>
          <w:szCs w:val="24"/>
        </w:rPr>
        <w:t>医療機関は、</w:t>
      </w:r>
      <w:r w:rsidR="00590171">
        <w:rPr>
          <w:rFonts w:asciiTheme="majorEastAsia" w:eastAsiaTheme="majorEastAsia" w:hAnsiTheme="majorEastAsia" w:hint="eastAsia"/>
          <w:sz w:val="24"/>
          <w:szCs w:val="24"/>
        </w:rPr>
        <w:t>直ちに保健所に連絡</w:t>
      </w:r>
      <w:r w:rsidR="006E0010">
        <w:rPr>
          <w:rFonts w:asciiTheme="majorEastAsia" w:eastAsiaTheme="majorEastAsia" w:hAnsiTheme="majorEastAsia" w:hint="eastAsia"/>
          <w:sz w:val="24"/>
          <w:szCs w:val="24"/>
        </w:rPr>
        <w:t>するとともに、</w:t>
      </w:r>
      <w:r w:rsidR="006C2860">
        <w:rPr>
          <w:rFonts w:asciiTheme="majorEastAsia" w:eastAsiaTheme="majorEastAsia" w:hAnsiTheme="majorEastAsia" w:hint="eastAsia"/>
          <w:sz w:val="24"/>
          <w:szCs w:val="24"/>
        </w:rPr>
        <w:t>公衆衛生研究所におけるＰＣＲ検査に必要な検体を採取し、保健所に提出。</w:t>
      </w:r>
    </w:p>
    <w:p w:rsidR="00092041" w:rsidRPr="00092041" w:rsidRDefault="00092041" w:rsidP="006C2860">
      <w:pPr>
        <w:ind w:leftChars="400" w:left="84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保健所は、感染症指定医療機関等に入院するよう対応。</w:t>
      </w:r>
    </w:p>
    <w:p w:rsidR="00D97558" w:rsidRPr="00C821DE" w:rsidRDefault="00EF1477" w:rsidP="00C821DE">
      <w:pPr>
        <w:rPr>
          <w:rFonts w:asciiTheme="majorEastAsia" w:eastAsiaTheme="majorEastAsia" w:hAnsiTheme="majorEastAsia"/>
          <w:sz w:val="24"/>
          <w:szCs w:val="24"/>
        </w:rPr>
      </w:pPr>
      <w:r w:rsidRPr="00EF1477">
        <w:rPr>
          <w:rFonts w:asciiTheme="majorEastAsia" w:eastAsiaTheme="majorEastAsia" w:hAnsiTheme="majorEastAsia"/>
          <w:i/>
          <w:noProof/>
          <w:sz w:val="24"/>
          <w:szCs w:val="24"/>
          <w:shd w:val="pct15" w:color="auto" w:fill="FFFFFF"/>
        </w:rPr>
        <w:pict>
          <v:rect id="正方形/長方形 99" o:spid="_x0000_s1108" style="position:absolute;left:0;text-align:left;margin-left:59.95pt;margin-top:8.25pt;width:375.75pt;height:171.75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" filled="f" strokecolor="windowText">
            <v:stroke dashstyle="dash"/>
            <v:textbox>
              <w:txbxContent>
                <w:p w:rsidR="009C4BD4" w:rsidRPr="00F6264D" w:rsidRDefault="009C4BD4" w:rsidP="00D97558">
                  <w:pPr>
                    <w:jc w:val="left"/>
                    <w:rPr>
                      <w:rFonts w:asciiTheme="majorEastAsia" w:eastAsiaTheme="majorEastAsia" w:hAnsiTheme="majorEastAsia"/>
                      <w:b/>
                      <w:color w:val="000000" w:themeColor="text1"/>
                      <w:sz w:val="24"/>
                      <w:szCs w:val="24"/>
                    </w:rPr>
                  </w:pPr>
                  <w:r w:rsidRPr="00F6264D">
                    <w:rPr>
                      <w:rFonts w:asciiTheme="majorEastAsia" w:eastAsiaTheme="majorEastAsia" w:hAnsiTheme="majorEastAsia" w:hint="eastAsia"/>
                      <w:b/>
                      <w:color w:val="000000" w:themeColor="text1"/>
                      <w:sz w:val="24"/>
                      <w:szCs w:val="24"/>
                    </w:rPr>
                    <w:t>【留意点】</w:t>
                  </w:r>
                </w:p>
                <w:p w:rsidR="009C4BD4" w:rsidRPr="00F6264D" w:rsidRDefault="009C4BD4" w:rsidP="00F6264D">
                  <w:pPr>
                    <w:ind w:firstLineChars="100" w:firstLine="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・疑似症患者の個人情報保護には十分留意する</w:t>
                  </w:r>
                </w:p>
                <w:p w:rsidR="009C4BD4" w:rsidRPr="00F6264D" w:rsidRDefault="009C4BD4" w:rsidP="00F6264D">
                  <w:pPr>
                    <w:ind w:firstLineChars="100" w:firstLine="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・確定するまで時間がかかることを</w:t>
                  </w:r>
                  <w:r w:rsidRPr="00AF1311">
                    <w:rPr>
                      <w:rFonts w:asciiTheme="majorEastAsia" w:eastAsiaTheme="majorEastAsia" w:hAnsiTheme="majorEastAsia" w:hint="eastAsia"/>
                      <w:color w:val="000000" w:themeColor="text1"/>
                      <w:sz w:val="24"/>
                      <w:szCs w:val="24"/>
                    </w:rPr>
                    <w:t>患者や付添者等</w:t>
                  </w:r>
                  <w:r w:rsidRPr="00F6264D">
                    <w:rPr>
                      <w:rFonts w:asciiTheme="majorEastAsia" w:eastAsiaTheme="majorEastAsia" w:hAnsiTheme="majorEastAsia" w:hint="eastAsia"/>
                      <w:color w:val="000000" w:themeColor="text1"/>
                      <w:sz w:val="24"/>
                      <w:szCs w:val="24"/>
                    </w:rPr>
                    <w:t>に説明する。</w:t>
                  </w:r>
                </w:p>
                <w:p w:rsidR="009C4BD4" w:rsidRPr="00F6264D" w:rsidRDefault="009C4BD4" w:rsidP="00F6264D">
                  <w:pPr>
                    <w:ind w:leftChars="100" w:left="450" w:hangingChars="100" w:hanging="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・特に、国内初発</w:t>
                  </w:r>
                  <w:r>
                    <w:rPr>
                      <w:rFonts w:asciiTheme="majorEastAsia" w:eastAsiaTheme="majorEastAsia" w:hAnsiTheme="majorEastAsia" w:hint="eastAsia"/>
                      <w:color w:val="000000" w:themeColor="text1"/>
                      <w:sz w:val="24"/>
                      <w:szCs w:val="24"/>
                    </w:rPr>
                    <w:t>等</w:t>
                  </w:r>
                  <w:r w:rsidRPr="00F6264D">
                    <w:rPr>
                      <w:rFonts w:asciiTheme="majorEastAsia" w:eastAsiaTheme="majorEastAsia" w:hAnsiTheme="majorEastAsia" w:hint="eastAsia"/>
                      <w:color w:val="000000" w:themeColor="text1"/>
                      <w:sz w:val="24"/>
                      <w:szCs w:val="24"/>
                    </w:rPr>
                    <w:t>の場合は、国立感染症研究所で結果が判明するまで確定しないことを伝える。</w:t>
                  </w:r>
                </w:p>
                <w:p w:rsidR="009C4BD4" w:rsidRPr="00F6264D" w:rsidRDefault="009C4BD4" w:rsidP="00F6264D">
                  <w:pPr>
                    <w:ind w:leftChars="100" w:left="450" w:hangingChars="100" w:hanging="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・感染症指定医療機関以外で診断された場合は、移送までの間、他の患者と接触しない場所で待機させる。</w:t>
                  </w:r>
                </w:p>
                <w:p w:rsidR="009C4BD4" w:rsidRPr="00F6264D" w:rsidRDefault="009C4BD4" w:rsidP="00F6264D">
                  <w:pPr>
                    <w:ind w:leftChars="100" w:left="450" w:hangingChars="100" w:hanging="240"/>
                    <w:jc w:val="left"/>
                    <w:rPr>
                      <w:rFonts w:asciiTheme="majorEastAsia" w:eastAsiaTheme="majorEastAsia" w:hAnsiTheme="majorEastAsia"/>
                      <w:color w:val="000000" w:themeColor="text1"/>
                      <w:sz w:val="24"/>
                      <w:szCs w:val="24"/>
                    </w:rPr>
                  </w:pPr>
                  <w:r w:rsidRPr="00F6264D">
                    <w:rPr>
                      <w:rFonts w:asciiTheme="majorEastAsia" w:eastAsiaTheme="majorEastAsia" w:hAnsiTheme="majorEastAsia" w:hint="eastAsia"/>
                      <w:color w:val="000000" w:themeColor="text1"/>
                      <w:sz w:val="24"/>
                      <w:szCs w:val="24"/>
                    </w:rPr>
                    <w:t>・感染症指定医療機関で診断された場合は、入院する病床に入るまでに、他の患者と接触しないよう動線を確保する。</w:t>
                  </w:r>
                </w:p>
              </w:txbxContent>
            </v:textbox>
          </v:rect>
        </w:pict>
      </w:r>
    </w:p>
    <w:p w:rsidR="00D97558" w:rsidRDefault="00D97558" w:rsidP="006C2860">
      <w:pPr>
        <w:ind w:leftChars="400" w:left="840" w:firstLineChars="100" w:firstLine="240"/>
        <w:rPr>
          <w:rFonts w:asciiTheme="majorEastAsia" w:eastAsiaTheme="majorEastAsia" w:hAnsiTheme="majorEastAsia"/>
          <w:sz w:val="24"/>
          <w:szCs w:val="24"/>
        </w:rPr>
      </w:pPr>
    </w:p>
    <w:p w:rsidR="00D97558" w:rsidRDefault="00D97558" w:rsidP="006C2860">
      <w:pPr>
        <w:ind w:leftChars="400" w:left="840" w:firstLineChars="100" w:firstLine="240"/>
        <w:rPr>
          <w:rFonts w:asciiTheme="majorEastAsia" w:eastAsiaTheme="majorEastAsia" w:hAnsiTheme="majorEastAsia"/>
          <w:sz w:val="24"/>
          <w:szCs w:val="24"/>
        </w:rPr>
      </w:pPr>
    </w:p>
    <w:p w:rsidR="004A2438" w:rsidRDefault="004A2438" w:rsidP="006C2860">
      <w:pPr>
        <w:ind w:leftChars="400" w:left="840" w:firstLineChars="100" w:firstLine="240"/>
        <w:rPr>
          <w:rFonts w:asciiTheme="majorEastAsia" w:eastAsiaTheme="majorEastAsia" w:hAnsiTheme="majorEastAsia"/>
          <w:sz w:val="24"/>
          <w:szCs w:val="24"/>
        </w:rPr>
      </w:pPr>
    </w:p>
    <w:p w:rsidR="004A2438" w:rsidRDefault="004A2438" w:rsidP="006C2860">
      <w:pPr>
        <w:ind w:leftChars="400" w:left="840" w:firstLineChars="100" w:firstLine="240"/>
        <w:rPr>
          <w:rFonts w:asciiTheme="majorEastAsia" w:eastAsiaTheme="majorEastAsia" w:hAnsiTheme="majorEastAsia"/>
          <w:sz w:val="24"/>
          <w:szCs w:val="24"/>
        </w:rPr>
      </w:pPr>
    </w:p>
    <w:p w:rsidR="004A2438" w:rsidRDefault="004A2438" w:rsidP="006C2860">
      <w:pPr>
        <w:ind w:leftChars="400" w:left="840" w:firstLineChars="100" w:firstLine="240"/>
        <w:rPr>
          <w:rFonts w:asciiTheme="majorEastAsia" w:eastAsiaTheme="majorEastAsia" w:hAnsiTheme="majorEastAsia"/>
          <w:sz w:val="24"/>
          <w:szCs w:val="24"/>
        </w:rPr>
      </w:pPr>
    </w:p>
    <w:p w:rsidR="004A2438" w:rsidRDefault="004A2438" w:rsidP="006F3C57">
      <w:pPr>
        <w:rPr>
          <w:rFonts w:asciiTheme="majorEastAsia" w:eastAsiaTheme="majorEastAsia" w:hAnsiTheme="majorEastAsia"/>
          <w:sz w:val="24"/>
          <w:szCs w:val="24"/>
        </w:rPr>
      </w:pPr>
    </w:p>
    <w:p w:rsidR="00A664E1" w:rsidRDefault="00A664E1" w:rsidP="006F3C57">
      <w:pPr>
        <w:rPr>
          <w:rFonts w:asciiTheme="majorEastAsia" w:eastAsiaTheme="majorEastAsia" w:hAnsiTheme="majorEastAsia"/>
          <w:sz w:val="24"/>
          <w:szCs w:val="24"/>
        </w:rPr>
      </w:pPr>
    </w:p>
    <w:p w:rsidR="00A664E1" w:rsidRDefault="00A664E1" w:rsidP="006F3C57">
      <w:pPr>
        <w:rPr>
          <w:rFonts w:asciiTheme="majorEastAsia" w:eastAsiaTheme="majorEastAsia" w:hAnsiTheme="majorEastAsia"/>
          <w:sz w:val="24"/>
          <w:szCs w:val="24"/>
        </w:rPr>
      </w:pPr>
    </w:p>
    <w:p w:rsidR="00092041" w:rsidRDefault="00092041" w:rsidP="006F3C57">
      <w:pPr>
        <w:rPr>
          <w:rFonts w:asciiTheme="majorEastAsia" w:eastAsiaTheme="majorEastAsia" w:hAnsiTheme="majorEastAsia"/>
          <w:sz w:val="24"/>
          <w:szCs w:val="24"/>
        </w:rPr>
      </w:pPr>
    </w:p>
    <w:p w:rsidR="00092041" w:rsidRDefault="00092041" w:rsidP="006F3C57">
      <w:pPr>
        <w:rPr>
          <w:rFonts w:asciiTheme="majorEastAsia" w:eastAsiaTheme="majorEastAsia" w:hAnsiTheme="majorEastAsia"/>
          <w:sz w:val="24"/>
          <w:szCs w:val="24"/>
        </w:rPr>
      </w:pPr>
    </w:p>
    <w:p w:rsidR="006C2860" w:rsidRDefault="00E36839" w:rsidP="008D07F2">
      <w:pPr>
        <w:rPr>
          <w:rFonts w:asciiTheme="majorEastAsia" w:eastAsiaTheme="majorEastAsia" w:hAnsiTheme="majorEastAsia"/>
          <w:sz w:val="24"/>
          <w:szCs w:val="24"/>
        </w:rPr>
      </w:pPr>
      <w:r w:rsidRPr="00AC0EA0">
        <w:rPr>
          <w:rFonts w:asciiTheme="majorEastAsia" w:eastAsiaTheme="majorEastAsia" w:hAnsiTheme="majorEastAsia" w:hint="eastAsia"/>
          <w:i/>
          <w:sz w:val="24"/>
          <w:szCs w:val="24"/>
          <w:shd w:val="pct15" w:color="auto" w:fill="FFFFFF"/>
        </w:rPr>
        <w:t>Step</w:t>
      </w:r>
      <w:r w:rsidR="00092041">
        <w:rPr>
          <w:rFonts w:asciiTheme="majorEastAsia" w:eastAsiaTheme="majorEastAsia" w:hAnsiTheme="majorEastAsia" w:hint="eastAsia"/>
          <w:i/>
          <w:sz w:val="24"/>
          <w:szCs w:val="24"/>
          <w:shd w:val="pct15" w:color="auto" w:fill="FFFFFF"/>
        </w:rPr>
        <w:t>３</w:t>
      </w:r>
      <w:r w:rsidRPr="00AC0EA0">
        <w:rPr>
          <w:rFonts w:asciiTheme="majorEastAsia" w:eastAsiaTheme="majorEastAsia" w:hAnsiTheme="majorEastAsia" w:hint="eastAsia"/>
          <w:i/>
          <w:sz w:val="24"/>
          <w:szCs w:val="24"/>
          <w:shd w:val="pct15" w:color="auto" w:fill="FFFFFF"/>
        </w:rPr>
        <w:t>-</w:t>
      </w:r>
      <w:r w:rsidR="00AC0EA0" w:rsidRPr="00AC0EA0">
        <w:rPr>
          <w:rFonts w:asciiTheme="majorEastAsia" w:eastAsiaTheme="majorEastAsia" w:hAnsiTheme="majorEastAsia" w:hint="eastAsia"/>
          <w:i/>
          <w:sz w:val="24"/>
          <w:szCs w:val="24"/>
          <w:shd w:val="pct15" w:color="auto" w:fill="FFFFFF"/>
        </w:rPr>
        <w:t>２</w:t>
      </w:r>
      <w:r w:rsidRPr="00AC0EA0">
        <w:rPr>
          <w:rFonts w:asciiTheme="majorEastAsia" w:eastAsiaTheme="majorEastAsia" w:hAnsiTheme="majorEastAsia" w:hint="eastAsia"/>
          <w:sz w:val="24"/>
          <w:szCs w:val="24"/>
          <w:shd w:val="pct15" w:color="auto" w:fill="FFFFFF"/>
        </w:rPr>
        <w:t xml:space="preserve">　</w:t>
      </w:r>
      <w:r w:rsidR="00092041">
        <w:rPr>
          <w:rFonts w:asciiTheme="majorEastAsia" w:eastAsiaTheme="majorEastAsia" w:hAnsiTheme="majorEastAsia" w:hint="eastAsia"/>
          <w:sz w:val="24"/>
          <w:szCs w:val="24"/>
          <w:shd w:val="pct15" w:color="auto" w:fill="FFFFFF"/>
        </w:rPr>
        <w:t>診察</w:t>
      </w:r>
      <w:r w:rsidR="00AC0EA0" w:rsidRPr="00AC0EA0">
        <w:rPr>
          <w:rFonts w:asciiTheme="majorEastAsia" w:eastAsiaTheme="majorEastAsia" w:hAnsiTheme="majorEastAsia" w:hint="eastAsia"/>
          <w:sz w:val="24"/>
          <w:szCs w:val="24"/>
          <w:shd w:val="pct15" w:color="auto" w:fill="FFFFFF"/>
        </w:rPr>
        <w:t>の結果</w:t>
      </w:r>
      <w:r w:rsidRPr="00AC0EA0">
        <w:rPr>
          <w:rFonts w:asciiTheme="majorEastAsia" w:eastAsiaTheme="majorEastAsia" w:hAnsiTheme="majorEastAsia" w:hint="eastAsia"/>
          <w:sz w:val="24"/>
          <w:szCs w:val="24"/>
          <w:shd w:val="pct15" w:color="auto" w:fill="FFFFFF"/>
        </w:rPr>
        <w:t>、新型インフルエンザ</w:t>
      </w:r>
      <w:r w:rsidR="00AC0EA0" w:rsidRPr="00AC0EA0">
        <w:rPr>
          <w:rFonts w:asciiTheme="majorEastAsia" w:eastAsiaTheme="majorEastAsia" w:hAnsiTheme="majorEastAsia" w:hint="eastAsia"/>
          <w:sz w:val="24"/>
          <w:szCs w:val="24"/>
          <w:shd w:val="pct15" w:color="auto" w:fill="FFFFFF"/>
        </w:rPr>
        <w:t>の可能性がないと判断</w:t>
      </w:r>
    </w:p>
    <w:p w:rsidR="00AC0EA0" w:rsidRDefault="00AC0EA0" w:rsidP="00AC0EA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適切な情報を提供し、必要に応じて医療を提供、もしくは、一般の医療機関への受診を勧奨。</w:t>
      </w:r>
    </w:p>
    <w:p w:rsidR="00311CB5" w:rsidRDefault="00311CB5" w:rsidP="00AC0EA0">
      <w:pPr>
        <w:ind w:left="960" w:hangingChars="400" w:hanging="960"/>
        <w:rPr>
          <w:rFonts w:asciiTheme="majorEastAsia" w:eastAsiaTheme="majorEastAsia" w:hAnsiTheme="majorEastAsia"/>
          <w:sz w:val="24"/>
          <w:szCs w:val="24"/>
        </w:rPr>
      </w:pPr>
    </w:p>
    <w:p w:rsidR="00415E04" w:rsidRDefault="00AC0EA0" w:rsidP="002C3B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70847" w:rsidRPr="00D70847" w:rsidRDefault="00EF1477" w:rsidP="00D70847">
      <w:pPr>
        <w:ind w:left="240" w:hangingChars="100" w:hanging="240"/>
        <w:rPr>
          <w:rFonts w:asciiTheme="majorEastAsia" w:eastAsiaTheme="majorEastAsia" w:hAnsiTheme="majorEastAsia"/>
          <w:b/>
          <w:sz w:val="22"/>
        </w:rPr>
      </w:pPr>
      <w:r w:rsidRPr="00EF1477">
        <w:rPr>
          <w:rFonts w:asciiTheme="majorEastAsia" w:eastAsiaTheme="majorEastAsia" w:hAnsiTheme="majorEastAsia"/>
          <w:i/>
          <w:noProof/>
          <w:color w:val="000000" w:themeColor="text1"/>
          <w:sz w:val="24"/>
          <w:szCs w:val="24"/>
          <w:shd w:val="pct15" w:color="auto" w:fill="FFFFFF"/>
        </w:rPr>
        <w:lastRenderedPageBreak/>
        <w:pict>
          <v:rect id="正方形/長方形 157" o:spid="_x0000_s1109" style="position:absolute;left:0;text-align:left;margin-left:-3.75pt;margin-top:-4.5pt;width:486pt;height:349.5pt;z-index:251925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" filled="f" strokecolor="windowText">
            <v:stroke dashstyle="dash"/>
            <v:textbox>
              <w:txbxContent>
                <w:p w:rsidR="009C4BD4" w:rsidRPr="002C3B37" w:rsidRDefault="009C4BD4" w:rsidP="002C3B37">
                  <w:pPr>
                    <w:rPr>
                      <w:szCs w:val="24"/>
                    </w:rPr>
                  </w:pPr>
                </w:p>
              </w:txbxContent>
            </v:textbox>
          </v:rect>
        </w:pict>
      </w:r>
      <w:r w:rsidR="00D70847" w:rsidRPr="00523E6C">
        <w:rPr>
          <w:rFonts w:asciiTheme="majorEastAsia" w:eastAsiaTheme="majorEastAsia" w:hAnsiTheme="majorEastAsia" w:hint="eastAsia"/>
          <w:b/>
          <w:color w:val="000000" w:themeColor="text1"/>
          <w:sz w:val="22"/>
        </w:rPr>
        <w:t>【参考】</w:t>
      </w:r>
      <w:r w:rsidR="00D70847" w:rsidRPr="00D70847">
        <w:rPr>
          <w:rFonts w:asciiTheme="majorEastAsia" w:eastAsiaTheme="majorEastAsia" w:hAnsiTheme="majorEastAsia" w:hint="eastAsia"/>
          <w:b/>
          <w:sz w:val="22"/>
        </w:rPr>
        <w:t>患者とは診断できないが感染の疑いがある者への対応</w:t>
      </w:r>
    </w:p>
    <w:p w:rsidR="00D70847" w:rsidRPr="00D70847" w:rsidRDefault="00D70847" w:rsidP="00D70847">
      <w:pPr>
        <w:spacing w:line="300" w:lineRule="exact"/>
        <w:rPr>
          <w:rFonts w:asciiTheme="majorEastAsia" w:eastAsiaTheme="majorEastAsia" w:hAnsiTheme="majorEastAsia"/>
          <w:sz w:val="22"/>
        </w:rPr>
      </w:pPr>
      <w:r w:rsidRPr="00D70847">
        <w:rPr>
          <w:rFonts w:asciiTheme="majorEastAsia" w:eastAsiaTheme="majorEastAsia" w:hAnsiTheme="majorEastAsia" w:hint="eastAsia"/>
          <w:sz w:val="22"/>
        </w:rPr>
        <w:t xml:space="preserve">　帰国者・接触者外来において、患者とは診断できないが感染の疑いが残ると診断した場合は、当該患者に対し、任意入院を勧奨する。</w:t>
      </w:r>
    </w:p>
    <w:p w:rsidR="00D70847" w:rsidRPr="00D70847" w:rsidRDefault="00D70847" w:rsidP="00D70847">
      <w:pPr>
        <w:spacing w:line="300" w:lineRule="exact"/>
        <w:rPr>
          <w:rFonts w:asciiTheme="majorEastAsia" w:eastAsiaTheme="majorEastAsia" w:hAnsiTheme="majorEastAsia"/>
          <w:color w:val="FF0000"/>
          <w:sz w:val="22"/>
        </w:rPr>
      </w:pPr>
      <w:r w:rsidRPr="00D70847">
        <w:rPr>
          <w:rFonts w:asciiTheme="majorEastAsia" w:eastAsiaTheme="majorEastAsia" w:hAnsiTheme="majorEastAsia" w:hint="eastAsia"/>
          <w:sz w:val="22"/>
        </w:rPr>
        <w:t xml:space="preserve">　</w:t>
      </w:r>
      <w:r w:rsidRPr="00D70847">
        <w:rPr>
          <w:rFonts w:asciiTheme="majorEastAsia" w:eastAsiaTheme="majorEastAsia" w:hAnsiTheme="majorEastAsia" w:hint="eastAsia"/>
          <w:color w:val="000000" w:themeColor="text1"/>
          <w:sz w:val="22"/>
        </w:rPr>
        <w:t>任意入院の入院先は、協力医療機関等、もしくは、外来診療を行った医療機関で感染対策が行われていれば入院させることは可能。</w:t>
      </w:r>
    </w:p>
    <w:p w:rsidR="00D70847" w:rsidRPr="00D70847" w:rsidRDefault="00D70847" w:rsidP="00040EEE">
      <w:pPr>
        <w:ind w:firstLineChars="100" w:firstLine="220"/>
        <w:rPr>
          <w:rFonts w:asciiTheme="majorEastAsia" w:eastAsiaTheme="majorEastAsia" w:hAnsiTheme="majorEastAsia"/>
          <w:sz w:val="22"/>
        </w:rPr>
      </w:pPr>
      <w:r w:rsidRPr="00D70847">
        <w:rPr>
          <w:rFonts w:asciiTheme="majorEastAsia" w:eastAsiaTheme="majorEastAsia" w:hAnsiTheme="majorEastAsia" w:hint="eastAsia"/>
          <w:sz w:val="22"/>
          <w:shd w:val="pct15" w:color="auto" w:fill="FFFFFF"/>
        </w:rPr>
        <w:t>ア．任意入院の勧奨に同意して入院した患者への対応</w:t>
      </w:r>
    </w:p>
    <w:p w:rsidR="00D70847" w:rsidRPr="00D70847" w:rsidRDefault="00D70847" w:rsidP="002C3B37">
      <w:pPr>
        <w:spacing w:line="300" w:lineRule="exact"/>
        <w:ind w:left="350" w:hangingChars="159" w:hanging="350"/>
        <w:rPr>
          <w:rFonts w:asciiTheme="majorEastAsia" w:eastAsiaTheme="majorEastAsia" w:hAnsiTheme="majorEastAsia"/>
          <w:sz w:val="22"/>
        </w:rPr>
      </w:pPr>
      <w:r w:rsidRPr="00D70847">
        <w:rPr>
          <w:rFonts w:asciiTheme="majorEastAsia" w:eastAsiaTheme="majorEastAsia" w:hAnsiTheme="majorEastAsia" w:hint="eastAsia"/>
          <w:sz w:val="22"/>
        </w:rPr>
        <w:t>・新型インフルエンザ患者と診断されていないことを踏まえ、新型インフルエンザ患者の病原体の曝露を防止するため、病室を別にする等工夫する。</w:t>
      </w:r>
    </w:p>
    <w:p w:rsidR="00D70847" w:rsidRPr="00D70847" w:rsidRDefault="00D70847" w:rsidP="00D70847">
      <w:pPr>
        <w:spacing w:line="300" w:lineRule="exact"/>
        <w:rPr>
          <w:rFonts w:asciiTheme="majorEastAsia" w:eastAsiaTheme="majorEastAsia" w:hAnsiTheme="majorEastAsia"/>
          <w:sz w:val="22"/>
        </w:rPr>
      </w:pPr>
      <w:r w:rsidRPr="00D70847">
        <w:rPr>
          <w:rFonts w:asciiTheme="majorEastAsia" w:eastAsiaTheme="majorEastAsia" w:hAnsiTheme="majorEastAsia" w:hint="eastAsia"/>
          <w:sz w:val="22"/>
        </w:rPr>
        <w:t>・検査の結果が陽性であれば、入院措置の対象とする。</w:t>
      </w:r>
    </w:p>
    <w:p w:rsidR="00D70847" w:rsidRPr="00D70847" w:rsidRDefault="00D70847" w:rsidP="00D70847">
      <w:pPr>
        <w:spacing w:line="300" w:lineRule="exact"/>
        <w:ind w:left="220" w:hangingChars="100" w:hanging="220"/>
        <w:rPr>
          <w:rFonts w:asciiTheme="majorEastAsia" w:eastAsiaTheme="majorEastAsia" w:hAnsiTheme="majorEastAsia"/>
          <w:sz w:val="22"/>
        </w:rPr>
      </w:pPr>
      <w:r w:rsidRPr="00D70847">
        <w:rPr>
          <w:rFonts w:asciiTheme="majorEastAsia" w:eastAsiaTheme="majorEastAsia" w:hAnsiTheme="majorEastAsia" w:hint="eastAsia"/>
          <w:sz w:val="22"/>
        </w:rPr>
        <w:t>・検査の結果が陰性で</w:t>
      </w:r>
      <w:r w:rsidRPr="00D70847">
        <w:rPr>
          <w:rFonts w:asciiTheme="majorEastAsia" w:eastAsiaTheme="majorEastAsia" w:hAnsiTheme="majorEastAsia" w:hint="eastAsia"/>
          <w:color w:val="000000" w:themeColor="text1"/>
          <w:sz w:val="22"/>
        </w:rPr>
        <w:t>あっても、</w:t>
      </w:r>
      <w:r w:rsidRPr="00D70847">
        <w:rPr>
          <w:rFonts w:asciiTheme="majorEastAsia" w:eastAsiaTheme="majorEastAsia" w:hAnsiTheme="majorEastAsia" w:hint="eastAsia"/>
          <w:sz w:val="22"/>
        </w:rPr>
        <w:t>病状に合わせて入院継続の必要性</w:t>
      </w:r>
      <w:r w:rsidRPr="00D70847">
        <w:rPr>
          <w:rFonts w:asciiTheme="majorEastAsia" w:eastAsiaTheme="majorEastAsia" w:hAnsiTheme="majorEastAsia" w:hint="eastAsia"/>
          <w:color w:val="000000" w:themeColor="text1"/>
          <w:sz w:val="22"/>
        </w:rPr>
        <w:t>や保健所と相談して再検査の検討を行うとともに、必要に応じて</w:t>
      </w:r>
      <w:r w:rsidRPr="00D70847">
        <w:rPr>
          <w:rFonts w:asciiTheme="majorEastAsia" w:eastAsiaTheme="majorEastAsia" w:hAnsiTheme="majorEastAsia" w:hint="eastAsia"/>
          <w:sz w:val="22"/>
        </w:rPr>
        <w:t>退院又は、一般病院への転院を行う。</w:t>
      </w:r>
    </w:p>
    <w:p w:rsidR="00D70847" w:rsidRPr="00D70847" w:rsidRDefault="00D70847" w:rsidP="00040EEE">
      <w:pPr>
        <w:ind w:leftChars="100" w:left="210"/>
        <w:rPr>
          <w:rFonts w:asciiTheme="majorEastAsia" w:eastAsiaTheme="majorEastAsia" w:hAnsiTheme="majorEastAsia"/>
          <w:sz w:val="22"/>
        </w:rPr>
      </w:pPr>
      <w:r w:rsidRPr="00D70847">
        <w:rPr>
          <w:rFonts w:asciiTheme="majorEastAsia" w:eastAsiaTheme="majorEastAsia" w:hAnsiTheme="majorEastAsia" w:hint="eastAsia"/>
          <w:sz w:val="22"/>
          <w:shd w:val="pct15" w:color="auto" w:fill="FFFFFF"/>
        </w:rPr>
        <w:t>イ．任意入院の勧奨に同意しなかった患者への対応</w:t>
      </w:r>
    </w:p>
    <w:p w:rsidR="00D70847" w:rsidRPr="00D70847" w:rsidRDefault="00D70847" w:rsidP="00D70847">
      <w:pPr>
        <w:spacing w:line="300" w:lineRule="exact"/>
        <w:ind w:left="220" w:hangingChars="100" w:hanging="220"/>
        <w:rPr>
          <w:rFonts w:asciiTheme="majorEastAsia" w:eastAsiaTheme="majorEastAsia" w:hAnsiTheme="majorEastAsia"/>
          <w:sz w:val="22"/>
        </w:rPr>
      </w:pPr>
      <w:r w:rsidRPr="00D70847">
        <w:rPr>
          <w:rFonts w:asciiTheme="majorEastAsia" w:eastAsiaTheme="majorEastAsia" w:hAnsiTheme="majorEastAsia" w:hint="eastAsia"/>
          <w:sz w:val="22"/>
        </w:rPr>
        <w:t>・感染症指定医療機関等は保健所に患者に関する情報を提供する。</w:t>
      </w:r>
    </w:p>
    <w:p w:rsidR="00D70847" w:rsidRPr="00D70847" w:rsidRDefault="00D70847" w:rsidP="00D70847">
      <w:pPr>
        <w:spacing w:line="300" w:lineRule="exact"/>
        <w:ind w:left="220" w:hangingChars="100" w:hanging="220"/>
        <w:rPr>
          <w:rFonts w:asciiTheme="majorEastAsia" w:eastAsiaTheme="majorEastAsia" w:hAnsiTheme="majorEastAsia"/>
          <w:sz w:val="22"/>
        </w:rPr>
      </w:pPr>
      <w:r w:rsidRPr="00D70847">
        <w:rPr>
          <w:rFonts w:asciiTheme="majorEastAsia" w:eastAsiaTheme="majorEastAsia" w:hAnsiTheme="majorEastAsia" w:hint="eastAsia"/>
          <w:sz w:val="22"/>
        </w:rPr>
        <w:t>・患者が、新型インフルエ</w:t>
      </w:r>
      <w:r w:rsidR="001F3458">
        <w:rPr>
          <w:rFonts w:asciiTheme="majorEastAsia" w:eastAsiaTheme="majorEastAsia" w:hAnsiTheme="majorEastAsia" w:hint="eastAsia"/>
          <w:sz w:val="22"/>
        </w:rPr>
        <w:t>ンザに感染していると疑うに足りる正当な理由がある場合、保健所は</w:t>
      </w:r>
      <w:r w:rsidRPr="00D70847">
        <w:rPr>
          <w:rFonts w:asciiTheme="majorEastAsia" w:eastAsiaTheme="majorEastAsia" w:hAnsiTheme="majorEastAsia" w:hint="eastAsia"/>
          <w:sz w:val="22"/>
        </w:rPr>
        <w:t>当該患者に対して、感染症法第15条による積極的疫学調査、第17条による健康診断又は第44条の３による感染を防止するための協力を要請する。</w:t>
      </w:r>
    </w:p>
    <w:p w:rsidR="00D70847" w:rsidRPr="00D70847" w:rsidRDefault="00D70847" w:rsidP="00D70847">
      <w:pPr>
        <w:spacing w:line="300" w:lineRule="exact"/>
        <w:ind w:left="220" w:hangingChars="100" w:hanging="220"/>
        <w:rPr>
          <w:rFonts w:asciiTheme="majorEastAsia" w:eastAsiaTheme="majorEastAsia" w:hAnsiTheme="majorEastAsia"/>
          <w:color w:val="000000" w:themeColor="text1"/>
          <w:sz w:val="22"/>
        </w:rPr>
      </w:pPr>
      <w:r w:rsidRPr="00D70847">
        <w:rPr>
          <w:rFonts w:asciiTheme="majorEastAsia" w:eastAsiaTheme="majorEastAsia" w:hAnsiTheme="majorEastAsia" w:hint="eastAsia"/>
          <w:sz w:val="22"/>
        </w:rPr>
        <w:t>・</w:t>
      </w:r>
      <w:r w:rsidRPr="00D70847">
        <w:rPr>
          <w:rFonts w:asciiTheme="majorEastAsia" w:eastAsiaTheme="majorEastAsia" w:hAnsiTheme="majorEastAsia" w:hint="eastAsia"/>
          <w:color w:val="000000" w:themeColor="text1"/>
          <w:sz w:val="22"/>
        </w:rPr>
        <w:t>保健所は、患者に対して、</w:t>
      </w:r>
      <w:r w:rsidRPr="00D70847">
        <w:rPr>
          <w:rFonts w:asciiTheme="majorEastAsia" w:eastAsiaTheme="majorEastAsia" w:hAnsiTheme="majorEastAsia" w:hint="eastAsia"/>
          <w:sz w:val="22"/>
        </w:rPr>
        <w:t>可能な限り、人との接触を避け、やむを得ず外出する場合は、マスク等を着用する等感染対策を講じるよう、</w:t>
      </w:r>
      <w:r w:rsidRPr="00D70847">
        <w:rPr>
          <w:rFonts w:asciiTheme="majorEastAsia" w:eastAsiaTheme="majorEastAsia" w:hAnsiTheme="majorEastAsia" w:hint="eastAsia"/>
          <w:color w:val="000000" w:themeColor="text1"/>
          <w:sz w:val="22"/>
        </w:rPr>
        <w:t>また、自宅等への移動は公共交通機関を避け、自家用車等の使用を要請する。</w:t>
      </w:r>
    </w:p>
    <w:p w:rsidR="00D70847" w:rsidRPr="00D70847" w:rsidRDefault="00D70847" w:rsidP="00D70847">
      <w:pPr>
        <w:spacing w:line="300" w:lineRule="exact"/>
        <w:ind w:left="220" w:hangingChars="100" w:hanging="220"/>
        <w:rPr>
          <w:rFonts w:asciiTheme="majorEastAsia" w:eastAsiaTheme="majorEastAsia" w:hAnsiTheme="majorEastAsia"/>
          <w:sz w:val="22"/>
        </w:rPr>
      </w:pPr>
      <w:r w:rsidRPr="00D70847">
        <w:rPr>
          <w:rFonts w:asciiTheme="majorEastAsia" w:eastAsiaTheme="majorEastAsia" w:hAnsiTheme="majorEastAsia" w:hint="eastAsia"/>
          <w:sz w:val="22"/>
        </w:rPr>
        <w:t>・検査の結果が陽性の場合、保健所はその結果を患者に連絡し、入院措置を行う。</w:t>
      </w:r>
    </w:p>
    <w:p w:rsidR="00D70847" w:rsidRPr="00D70847" w:rsidRDefault="00D70847" w:rsidP="00D70847">
      <w:pPr>
        <w:spacing w:line="300" w:lineRule="exact"/>
        <w:ind w:left="220" w:hangingChars="100" w:hanging="220"/>
        <w:rPr>
          <w:rFonts w:asciiTheme="majorEastAsia" w:eastAsiaTheme="majorEastAsia" w:hAnsiTheme="majorEastAsia"/>
          <w:color w:val="000000" w:themeColor="text1"/>
          <w:sz w:val="22"/>
        </w:rPr>
      </w:pPr>
      <w:r w:rsidRPr="00D70847">
        <w:rPr>
          <w:rFonts w:asciiTheme="majorEastAsia" w:eastAsiaTheme="majorEastAsia" w:hAnsiTheme="majorEastAsia" w:hint="eastAsia"/>
          <w:sz w:val="22"/>
        </w:rPr>
        <w:t>・検査の結果が陰性</w:t>
      </w:r>
      <w:r w:rsidRPr="00D70847">
        <w:rPr>
          <w:rFonts w:asciiTheme="majorEastAsia" w:eastAsiaTheme="majorEastAsia" w:hAnsiTheme="majorEastAsia" w:hint="eastAsia"/>
          <w:color w:val="000000" w:themeColor="text1"/>
          <w:sz w:val="22"/>
        </w:rPr>
        <w:t>の場合</w:t>
      </w:r>
      <w:r w:rsidRPr="00D70847">
        <w:rPr>
          <w:rFonts w:asciiTheme="majorEastAsia" w:eastAsiaTheme="majorEastAsia" w:hAnsiTheme="majorEastAsia" w:hint="eastAsia"/>
          <w:sz w:val="22"/>
        </w:rPr>
        <w:t>、保健所はその結果</w:t>
      </w:r>
      <w:r w:rsidRPr="00D70847">
        <w:rPr>
          <w:rFonts w:asciiTheme="majorEastAsia" w:eastAsiaTheme="majorEastAsia" w:hAnsiTheme="majorEastAsia" w:hint="eastAsia"/>
          <w:color w:val="000000" w:themeColor="text1"/>
          <w:sz w:val="22"/>
        </w:rPr>
        <w:t>とともに、症状が急変した場合等には保健所に相談するよう患者に連絡する。</w:t>
      </w:r>
    </w:p>
    <w:p w:rsidR="00D70847" w:rsidRPr="00D70847" w:rsidRDefault="00D70847" w:rsidP="008D07F2">
      <w:pPr>
        <w:rPr>
          <w:rFonts w:asciiTheme="majorEastAsia" w:eastAsiaTheme="majorEastAsia" w:hAnsiTheme="majorEastAsia"/>
          <w:b/>
          <w:sz w:val="24"/>
          <w:szCs w:val="24"/>
        </w:rPr>
      </w:pPr>
    </w:p>
    <w:p w:rsidR="000019D6" w:rsidRPr="005E4A14" w:rsidRDefault="0038050C" w:rsidP="008D07F2">
      <w:pPr>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④</w:t>
      </w:r>
      <w:r w:rsidR="000019D6" w:rsidRPr="005E4A14">
        <w:rPr>
          <w:rFonts w:asciiTheme="majorEastAsia" w:eastAsiaTheme="majorEastAsia" w:hAnsiTheme="majorEastAsia" w:hint="eastAsia"/>
          <w:b/>
          <w:sz w:val="24"/>
          <w:szCs w:val="24"/>
          <w:u w:val="single"/>
        </w:rPr>
        <w:t>検体の搬送</w:t>
      </w:r>
    </w:p>
    <w:p w:rsidR="000019D6" w:rsidRDefault="000019D6" w:rsidP="008D07F2">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431ABF" w:rsidRPr="0060311D">
        <w:rPr>
          <w:rFonts w:asciiTheme="majorEastAsia" w:eastAsiaTheme="majorEastAsia" w:hAnsiTheme="majorEastAsia" w:hint="eastAsia"/>
          <w:color w:val="000000" w:themeColor="text1"/>
          <w:sz w:val="24"/>
          <w:szCs w:val="24"/>
        </w:rPr>
        <w:t>保健所は、</w:t>
      </w:r>
      <w:r w:rsidRPr="000019D6">
        <w:rPr>
          <w:rFonts w:asciiTheme="majorEastAsia" w:eastAsiaTheme="majorEastAsia" w:hAnsiTheme="majorEastAsia" w:hint="eastAsia"/>
          <w:sz w:val="24"/>
          <w:szCs w:val="24"/>
        </w:rPr>
        <w:t>疑似症</w:t>
      </w:r>
      <w:r>
        <w:rPr>
          <w:rFonts w:asciiTheme="majorEastAsia" w:eastAsiaTheme="majorEastAsia" w:hAnsiTheme="majorEastAsia" w:hint="eastAsia"/>
          <w:sz w:val="24"/>
          <w:szCs w:val="24"/>
        </w:rPr>
        <w:t>患者・患者の検体を確保し、当該検体をＰＣＲ検査のため、公衆衛生研究所に搬入する。</w:t>
      </w:r>
    </w:p>
    <w:p w:rsidR="00E51392" w:rsidRPr="00523E6C" w:rsidRDefault="00E51392" w:rsidP="00B73D88">
      <w:pPr>
        <w:ind w:left="480" w:hangingChars="200" w:hanging="480"/>
        <w:rPr>
          <w:rFonts w:ascii="HG丸ｺﾞｼｯｸM-PRO" w:eastAsia="HG丸ｺﾞｼｯｸM-PRO" w:hAnsi="HG丸ｺﾞｼｯｸM-PRO"/>
          <w:color w:val="000000" w:themeColor="text1"/>
          <w:sz w:val="22"/>
        </w:rPr>
      </w:pPr>
      <w:r>
        <w:rPr>
          <w:rFonts w:asciiTheme="majorEastAsia" w:eastAsiaTheme="majorEastAsia" w:hAnsiTheme="majorEastAsia" w:hint="eastAsia"/>
          <w:sz w:val="24"/>
          <w:szCs w:val="24"/>
        </w:rPr>
        <w:t xml:space="preserve">　</w:t>
      </w:r>
      <w:r w:rsidR="007F4D82" w:rsidRPr="00523E6C">
        <w:rPr>
          <w:rFonts w:ascii="HG丸ｺﾞｼｯｸM-PRO" w:eastAsia="HG丸ｺﾞｼｯｸM-PRO" w:hAnsi="HG丸ｺﾞｼｯｸM-PRO" w:hint="eastAsia"/>
          <w:color w:val="000000" w:themeColor="text1"/>
          <w:sz w:val="22"/>
        </w:rPr>
        <w:t>※</w:t>
      </w:r>
      <w:r w:rsidR="00CD087D" w:rsidRPr="00523E6C">
        <w:rPr>
          <w:rFonts w:ascii="HG丸ｺﾞｼｯｸM-PRO" w:eastAsia="HG丸ｺﾞｼｯｸM-PRO" w:hAnsi="HG丸ｺﾞｼｯｸM-PRO" w:hint="eastAsia"/>
          <w:color w:val="000000" w:themeColor="text1"/>
          <w:sz w:val="22"/>
        </w:rPr>
        <w:t>初期段階（</w:t>
      </w:r>
      <w:r w:rsidR="002B4026" w:rsidRPr="00523E6C">
        <w:rPr>
          <w:rFonts w:ascii="HG丸ｺﾞｼｯｸM-PRO" w:eastAsia="HG丸ｺﾞｼｯｸM-PRO" w:hAnsi="HG丸ｺﾞｼｯｸM-PRO" w:hint="eastAsia"/>
          <w:color w:val="000000" w:themeColor="text1"/>
          <w:sz w:val="22"/>
        </w:rPr>
        <w:t>国が指示する間</w:t>
      </w:r>
      <w:r w:rsidR="00CD087D" w:rsidRPr="00523E6C">
        <w:rPr>
          <w:rFonts w:ascii="HG丸ｺﾞｼｯｸM-PRO" w:eastAsia="HG丸ｺﾞｼｯｸM-PRO" w:hAnsi="HG丸ｺﾞｼｯｸM-PRO" w:hint="eastAsia"/>
          <w:color w:val="000000" w:themeColor="text1"/>
          <w:sz w:val="22"/>
        </w:rPr>
        <w:t>）</w:t>
      </w:r>
      <w:r w:rsidR="002B4026" w:rsidRPr="00523E6C">
        <w:rPr>
          <w:rFonts w:ascii="HG丸ｺﾞｼｯｸM-PRO" w:eastAsia="HG丸ｺﾞｼｯｸM-PRO" w:hAnsi="HG丸ｺﾞｼｯｸM-PRO" w:hint="eastAsia"/>
          <w:color w:val="000000" w:themeColor="text1"/>
          <w:sz w:val="22"/>
        </w:rPr>
        <w:t>は、確定検査のため、</w:t>
      </w:r>
      <w:r w:rsidR="007F4D82" w:rsidRPr="00523E6C">
        <w:rPr>
          <w:rFonts w:ascii="HG丸ｺﾞｼｯｸM-PRO" w:eastAsia="HG丸ｺﾞｼｯｸM-PRO" w:hAnsi="HG丸ｺﾞｼｯｸM-PRO" w:hint="eastAsia"/>
          <w:color w:val="000000" w:themeColor="text1"/>
          <w:sz w:val="22"/>
        </w:rPr>
        <w:t>公衆衛生研究所のＰＣＲ検査後、</w:t>
      </w:r>
      <w:r w:rsidR="002B4026" w:rsidRPr="00523E6C">
        <w:rPr>
          <w:rFonts w:ascii="HG丸ｺﾞｼｯｸM-PRO" w:eastAsia="HG丸ｺﾞｼｯｸM-PRO" w:hAnsi="HG丸ｺﾞｼｯｸM-PRO" w:hint="eastAsia"/>
          <w:color w:val="000000" w:themeColor="text1"/>
          <w:sz w:val="22"/>
        </w:rPr>
        <w:t>国立感染症研究所に検体を送付する。</w:t>
      </w:r>
    </w:p>
    <w:p w:rsidR="000019D6" w:rsidRPr="001F3458" w:rsidRDefault="000019D6" w:rsidP="008D07F2">
      <w:pPr>
        <w:rPr>
          <w:rFonts w:ascii="HG丸ｺﾞｼｯｸM-PRO" w:eastAsia="HG丸ｺﾞｼｯｸM-PRO" w:hAnsi="HG丸ｺﾞｼｯｸM-PRO"/>
          <w:sz w:val="22"/>
        </w:rPr>
      </w:pPr>
      <w:r>
        <w:rPr>
          <w:rFonts w:asciiTheme="majorEastAsia" w:eastAsiaTheme="majorEastAsia" w:hAnsiTheme="majorEastAsia" w:hint="eastAsia"/>
          <w:sz w:val="24"/>
          <w:szCs w:val="24"/>
        </w:rPr>
        <w:t xml:space="preserve">　</w:t>
      </w:r>
      <w:r w:rsidR="00093F45" w:rsidRPr="001F3458">
        <w:rPr>
          <w:rFonts w:ascii="HG丸ｺﾞｼｯｸM-PRO" w:eastAsia="HG丸ｺﾞｼｯｸM-PRO" w:hAnsi="HG丸ｺﾞｼｯｸM-PRO" w:hint="eastAsia"/>
          <w:sz w:val="22"/>
        </w:rPr>
        <w:t>※</w:t>
      </w:r>
      <w:r w:rsidRPr="001F3458">
        <w:rPr>
          <w:rFonts w:ascii="HG丸ｺﾞｼｯｸM-PRO" w:eastAsia="HG丸ｺﾞｼｯｸM-PRO" w:hAnsi="HG丸ｺﾞｼｯｸM-PRO" w:hint="eastAsia"/>
          <w:sz w:val="22"/>
        </w:rPr>
        <w:t>詳細は、</w:t>
      </w:r>
      <w:r w:rsidR="00AA01B7" w:rsidRPr="00311CB5">
        <w:rPr>
          <w:rFonts w:ascii="HG丸ｺﾞｼｯｸM-PRO" w:eastAsia="HG丸ｺﾞｼｯｸM-PRO" w:hAnsi="HG丸ｺﾞｼｯｸM-PRO" w:hint="eastAsia"/>
          <w:sz w:val="22"/>
        </w:rPr>
        <w:t>検査体制マニュアル</w:t>
      </w:r>
      <w:r w:rsidRPr="00311CB5">
        <w:rPr>
          <w:rFonts w:ascii="HG丸ｺﾞｼｯｸM-PRO" w:eastAsia="HG丸ｺﾞｼｯｸM-PRO" w:hAnsi="HG丸ｺﾞｼｯｸM-PRO" w:hint="eastAsia"/>
          <w:sz w:val="22"/>
        </w:rPr>
        <w:t>を</w:t>
      </w:r>
      <w:r w:rsidRPr="001F3458">
        <w:rPr>
          <w:rFonts w:ascii="HG丸ｺﾞｼｯｸM-PRO" w:eastAsia="HG丸ｺﾞｼｯｸM-PRO" w:hAnsi="HG丸ｺﾞｼｯｸM-PRO" w:hint="eastAsia"/>
          <w:sz w:val="22"/>
        </w:rPr>
        <w:t>参照。</w:t>
      </w:r>
    </w:p>
    <w:p w:rsidR="000019D6" w:rsidRDefault="000019D6" w:rsidP="008D07F2">
      <w:pPr>
        <w:rPr>
          <w:rFonts w:asciiTheme="majorEastAsia" w:eastAsiaTheme="majorEastAsia" w:hAnsiTheme="majorEastAsia"/>
          <w:b/>
          <w:sz w:val="24"/>
          <w:szCs w:val="24"/>
        </w:rPr>
      </w:pPr>
    </w:p>
    <w:p w:rsidR="00E7592A" w:rsidRPr="005E4A14" w:rsidRDefault="0038050C" w:rsidP="008D07F2">
      <w:pPr>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⑤</w:t>
      </w:r>
      <w:r w:rsidR="00A14DDF" w:rsidRPr="005E4A14">
        <w:rPr>
          <w:rFonts w:asciiTheme="majorEastAsia" w:eastAsiaTheme="majorEastAsia" w:hAnsiTheme="majorEastAsia" w:hint="eastAsia"/>
          <w:b/>
          <w:sz w:val="24"/>
          <w:szCs w:val="24"/>
          <w:u w:val="single"/>
        </w:rPr>
        <w:t>入院措置</w:t>
      </w:r>
      <w:r w:rsidR="00AC0EA0" w:rsidRPr="005E4A14">
        <w:rPr>
          <w:rFonts w:asciiTheme="majorEastAsia" w:eastAsiaTheme="majorEastAsia" w:hAnsiTheme="majorEastAsia" w:hint="eastAsia"/>
          <w:b/>
          <w:sz w:val="24"/>
          <w:szCs w:val="24"/>
          <w:u w:val="single"/>
        </w:rPr>
        <w:t>の実施</w:t>
      </w:r>
    </w:p>
    <w:p w:rsidR="008D6274" w:rsidRPr="00523E6C" w:rsidRDefault="008D6274" w:rsidP="008D07F2">
      <w:pPr>
        <w:rPr>
          <w:rFonts w:asciiTheme="majorEastAsia" w:eastAsiaTheme="majorEastAsia" w:hAnsiTheme="majorEastAsia"/>
          <w:color w:val="FF0000"/>
          <w:sz w:val="24"/>
          <w:szCs w:val="24"/>
        </w:rPr>
      </w:pPr>
      <w:r>
        <w:rPr>
          <w:rFonts w:asciiTheme="majorEastAsia" w:eastAsiaTheme="majorEastAsia" w:hAnsiTheme="majorEastAsia" w:hint="eastAsia"/>
          <w:b/>
          <w:sz w:val="24"/>
          <w:szCs w:val="24"/>
        </w:rPr>
        <w:t xml:space="preserve">　</w:t>
      </w:r>
      <w:r w:rsidRPr="00523E6C">
        <w:rPr>
          <w:rFonts w:asciiTheme="majorEastAsia" w:eastAsiaTheme="majorEastAsia" w:hAnsiTheme="majorEastAsia" w:hint="eastAsia"/>
          <w:color w:val="000000" w:themeColor="text1"/>
          <w:sz w:val="24"/>
          <w:szCs w:val="24"/>
        </w:rPr>
        <w:t>保健所は、以下の要領で入院措置を実施する。</w:t>
      </w:r>
    </w:p>
    <w:p w:rsidR="00AC0EA0" w:rsidRDefault="00AC0EA0" w:rsidP="005E4A14">
      <w:pPr>
        <w:ind w:firstLineChars="100" w:firstLine="240"/>
        <w:rPr>
          <w:rFonts w:asciiTheme="majorEastAsia" w:eastAsiaTheme="majorEastAsia" w:hAnsiTheme="majorEastAsia"/>
          <w:sz w:val="24"/>
          <w:szCs w:val="24"/>
        </w:rPr>
      </w:pPr>
      <w:r w:rsidRPr="00860EE8">
        <w:rPr>
          <w:rFonts w:asciiTheme="majorEastAsia" w:eastAsiaTheme="majorEastAsia" w:hAnsiTheme="majorEastAsia" w:hint="eastAsia"/>
          <w:sz w:val="24"/>
          <w:szCs w:val="24"/>
          <w:shd w:val="pct15" w:color="auto" w:fill="FFFFFF"/>
        </w:rPr>
        <w:t>ア．</w:t>
      </w:r>
      <w:r w:rsidR="00860EE8" w:rsidRPr="00860EE8">
        <w:rPr>
          <w:rFonts w:asciiTheme="majorEastAsia" w:eastAsiaTheme="majorEastAsia" w:hAnsiTheme="majorEastAsia" w:hint="eastAsia"/>
          <w:sz w:val="24"/>
          <w:szCs w:val="24"/>
          <w:shd w:val="pct15" w:color="auto" w:fill="FFFFFF"/>
        </w:rPr>
        <w:t>実施の条件</w:t>
      </w:r>
    </w:p>
    <w:p w:rsidR="00860EE8" w:rsidRDefault="00860EE8"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病原性が高い場合に実施することとするが、発生当初は病原性に関する情報が限られていることが想定されることから、病原</w:t>
      </w:r>
      <w:r w:rsidR="003D0062" w:rsidRPr="00AF1311">
        <w:rPr>
          <w:rFonts w:asciiTheme="majorEastAsia" w:eastAsiaTheme="majorEastAsia" w:hAnsiTheme="majorEastAsia" w:hint="eastAsia"/>
          <w:color w:val="000000" w:themeColor="text1"/>
          <w:sz w:val="24"/>
          <w:szCs w:val="24"/>
        </w:rPr>
        <w:t>性</w:t>
      </w:r>
      <w:r>
        <w:rPr>
          <w:rFonts w:asciiTheme="majorEastAsia" w:eastAsiaTheme="majorEastAsia" w:hAnsiTheme="majorEastAsia" w:hint="eastAsia"/>
          <w:sz w:val="24"/>
          <w:szCs w:val="24"/>
        </w:rPr>
        <w:t>が低いことが判明しない限り、新型インフルエンザと診断された患者に対し、原則として感染症指定医療機関等に入院措置を行う。</w:t>
      </w:r>
    </w:p>
    <w:p w:rsidR="00D70847" w:rsidRDefault="00D70847" w:rsidP="008D07F2">
      <w:pPr>
        <w:rPr>
          <w:rFonts w:asciiTheme="majorEastAsia" w:eastAsiaTheme="majorEastAsia" w:hAnsiTheme="majorEastAsia"/>
          <w:sz w:val="24"/>
          <w:szCs w:val="24"/>
        </w:rPr>
      </w:pPr>
    </w:p>
    <w:p w:rsidR="00860EE8" w:rsidRDefault="00860EE8" w:rsidP="005E4A14">
      <w:pPr>
        <w:ind w:firstLineChars="100" w:firstLine="240"/>
        <w:rPr>
          <w:rFonts w:asciiTheme="majorEastAsia" w:eastAsiaTheme="majorEastAsia" w:hAnsiTheme="majorEastAsia"/>
          <w:sz w:val="24"/>
          <w:szCs w:val="24"/>
        </w:rPr>
      </w:pPr>
      <w:r w:rsidRPr="00F55E7F">
        <w:rPr>
          <w:rFonts w:asciiTheme="majorEastAsia" w:eastAsiaTheme="majorEastAsia" w:hAnsiTheme="majorEastAsia" w:hint="eastAsia"/>
          <w:sz w:val="24"/>
          <w:szCs w:val="24"/>
          <w:shd w:val="pct15" w:color="auto" w:fill="FFFFFF"/>
        </w:rPr>
        <w:t>イ．</w:t>
      </w:r>
      <w:r w:rsidR="00F55E7F">
        <w:rPr>
          <w:rFonts w:asciiTheme="majorEastAsia" w:eastAsiaTheme="majorEastAsia" w:hAnsiTheme="majorEastAsia" w:hint="eastAsia"/>
          <w:sz w:val="24"/>
          <w:szCs w:val="24"/>
          <w:shd w:val="pct15" w:color="auto" w:fill="FFFFFF"/>
        </w:rPr>
        <w:t>入院措置の</w:t>
      </w:r>
      <w:r w:rsidRPr="00F55E7F">
        <w:rPr>
          <w:rFonts w:asciiTheme="majorEastAsia" w:eastAsiaTheme="majorEastAsia" w:hAnsiTheme="majorEastAsia" w:hint="eastAsia"/>
          <w:sz w:val="24"/>
          <w:szCs w:val="24"/>
          <w:shd w:val="pct15" w:color="auto" w:fill="FFFFFF"/>
        </w:rPr>
        <w:t>開始</w:t>
      </w:r>
    </w:p>
    <w:p w:rsidR="00D70847" w:rsidRDefault="00860EE8"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感染症法第６条第７項に規定する新型インフルエンザ等感染症に位置づけられた場合、感染症法第26条で準用する第19条により、入院措置を行う。</w:t>
      </w:r>
    </w:p>
    <w:p w:rsidR="00860EE8" w:rsidRDefault="00F55E7F" w:rsidP="005E4A14">
      <w:pPr>
        <w:ind w:firstLineChars="100" w:firstLine="240"/>
        <w:rPr>
          <w:rFonts w:asciiTheme="majorEastAsia" w:eastAsiaTheme="majorEastAsia" w:hAnsiTheme="majorEastAsia"/>
          <w:sz w:val="24"/>
          <w:szCs w:val="24"/>
        </w:rPr>
      </w:pPr>
      <w:r w:rsidRPr="00F55E7F">
        <w:rPr>
          <w:rFonts w:asciiTheme="majorEastAsia" w:eastAsiaTheme="majorEastAsia" w:hAnsiTheme="majorEastAsia" w:hint="eastAsia"/>
          <w:sz w:val="24"/>
          <w:szCs w:val="24"/>
          <w:shd w:val="pct15" w:color="auto" w:fill="FFFFFF"/>
        </w:rPr>
        <w:lastRenderedPageBreak/>
        <w:t>ウ．入院先医療機関</w:t>
      </w:r>
    </w:p>
    <w:p w:rsidR="00737244" w:rsidRDefault="006A19C1" w:rsidP="00F55E7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入院措置患者の</w:t>
      </w:r>
      <w:r w:rsidR="00B31577">
        <w:rPr>
          <w:rFonts w:asciiTheme="majorEastAsia" w:eastAsiaTheme="majorEastAsia" w:hAnsiTheme="majorEastAsia" w:hint="eastAsia"/>
          <w:sz w:val="24"/>
          <w:szCs w:val="24"/>
        </w:rPr>
        <w:t>入院先は、</w:t>
      </w:r>
      <w:r w:rsidR="00DF1A7E">
        <w:rPr>
          <w:rFonts w:asciiTheme="majorEastAsia" w:eastAsiaTheme="majorEastAsia" w:hAnsiTheme="majorEastAsia" w:hint="eastAsia"/>
          <w:sz w:val="24"/>
          <w:szCs w:val="24"/>
        </w:rPr>
        <w:t>原則、</w:t>
      </w:r>
      <w:r w:rsidR="00B31577">
        <w:rPr>
          <w:rFonts w:asciiTheme="majorEastAsia" w:eastAsiaTheme="majorEastAsia" w:hAnsiTheme="majorEastAsia" w:hint="eastAsia"/>
          <w:sz w:val="24"/>
          <w:szCs w:val="24"/>
        </w:rPr>
        <w:t>下記の順番と</w:t>
      </w:r>
      <w:r w:rsidR="00B16874">
        <w:rPr>
          <w:rFonts w:asciiTheme="majorEastAsia" w:eastAsiaTheme="majorEastAsia" w:hAnsiTheme="majorEastAsia" w:hint="eastAsia"/>
          <w:sz w:val="24"/>
          <w:szCs w:val="24"/>
        </w:rPr>
        <w:t>する。感染症指定医療機関が満床になれば、次に新型インフルエンザ</w:t>
      </w:r>
      <w:r w:rsidR="00B31577">
        <w:rPr>
          <w:rFonts w:asciiTheme="majorEastAsia" w:eastAsiaTheme="majorEastAsia" w:hAnsiTheme="majorEastAsia" w:hint="eastAsia"/>
          <w:sz w:val="24"/>
          <w:szCs w:val="24"/>
        </w:rPr>
        <w:t>入院協力医療機関に</w:t>
      </w:r>
      <w:r w:rsidR="00DF1A7E">
        <w:rPr>
          <w:rFonts w:asciiTheme="majorEastAsia" w:eastAsiaTheme="majorEastAsia" w:hAnsiTheme="majorEastAsia" w:hint="eastAsia"/>
          <w:sz w:val="24"/>
          <w:szCs w:val="24"/>
        </w:rPr>
        <w:t>搬送</w:t>
      </w:r>
      <w:r w:rsidR="00B31577">
        <w:rPr>
          <w:rFonts w:asciiTheme="majorEastAsia" w:eastAsiaTheme="majorEastAsia" w:hAnsiTheme="majorEastAsia" w:hint="eastAsia"/>
          <w:sz w:val="24"/>
          <w:szCs w:val="24"/>
        </w:rPr>
        <w:t>する。</w:t>
      </w:r>
    </w:p>
    <w:p w:rsidR="00BC6280" w:rsidRDefault="00BC6280" w:rsidP="00BC6280">
      <w:pPr>
        <w:rPr>
          <w:rFonts w:asciiTheme="majorEastAsia" w:eastAsiaTheme="majorEastAsia" w:hAnsiTheme="majorEastAsia"/>
          <w:sz w:val="24"/>
          <w:szCs w:val="24"/>
        </w:rPr>
      </w:pPr>
    </w:p>
    <w:p w:rsidR="00BC6280" w:rsidRPr="00BC6280" w:rsidRDefault="00BC6280" w:rsidP="00BC6280">
      <w:pPr>
        <w:rPr>
          <w:rFonts w:asciiTheme="majorEastAsia" w:eastAsiaTheme="majorEastAsia" w:hAnsiTheme="majorEastAsia"/>
          <w:sz w:val="24"/>
          <w:szCs w:val="24"/>
          <w:lang w:eastAsia="zh-CN"/>
        </w:rPr>
      </w:pPr>
      <w:r w:rsidRPr="00BC6280">
        <w:rPr>
          <w:rFonts w:asciiTheme="majorEastAsia" w:eastAsiaTheme="majorEastAsia" w:hAnsiTheme="majorEastAsia" w:hint="eastAsia"/>
          <w:sz w:val="24"/>
          <w:szCs w:val="24"/>
          <w:lang w:eastAsia="zh-CN"/>
        </w:rPr>
        <w:t>第１</w:t>
      </w:r>
      <w:r>
        <w:rPr>
          <w:rFonts w:asciiTheme="majorEastAsia" w:eastAsiaTheme="majorEastAsia" w:hAnsiTheme="majorEastAsia" w:hint="eastAsia"/>
          <w:sz w:val="24"/>
          <w:szCs w:val="24"/>
          <w:lang w:eastAsia="zh-CN"/>
        </w:rPr>
        <w:t>順位</w:t>
      </w:r>
      <w:r w:rsidRPr="00BC6280">
        <w:rPr>
          <w:rFonts w:asciiTheme="majorEastAsia" w:eastAsiaTheme="majorEastAsia" w:hAnsiTheme="majorEastAsia" w:hint="eastAsia"/>
          <w:sz w:val="24"/>
          <w:szCs w:val="24"/>
          <w:lang w:eastAsia="zh-CN"/>
        </w:rPr>
        <w:t xml:space="preserve">　感染症指定医療機関</w:t>
      </w:r>
    </w:p>
    <w:p w:rsidR="00BC6280" w:rsidRPr="00BC6280" w:rsidRDefault="00BC6280" w:rsidP="00BC6280">
      <w:pPr>
        <w:rPr>
          <w:rFonts w:asciiTheme="majorEastAsia" w:eastAsiaTheme="majorEastAsia" w:hAnsiTheme="majorEastAsia"/>
          <w:sz w:val="24"/>
          <w:szCs w:val="24"/>
        </w:rPr>
      </w:pPr>
      <w:r w:rsidRPr="00BC6280">
        <w:rPr>
          <w:rFonts w:asciiTheme="majorEastAsia" w:eastAsiaTheme="majorEastAsia" w:hAnsiTheme="majorEastAsia" w:hint="eastAsia"/>
          <w:sz w:val="24"/>
          <w:szCs w:val="24"/>
        </w:rPr>
        <w:t>第２</w:t>
      </w:r>
      <w:r>
        <w:rPr>
          <w:rFonts w:asciiTheme="majorEastAsia" w:eastAsiaTheme="majorEastAsia" w:hAnsiTheme="majorEastAsia" w:hint="eastAsia"/>
          <w:sz w:val="24"/>
          <w:szCs w:val="24"/>
        </w:rPr>
        <w:t>順位</w:t>
      </w:r>
      <w:r w:rsidR="00B16874">
        <w:rPr>
          <w:rFonts w:asciiTheme="majorEastAsia" w:eastAsiaTheme="majorEastAsia" w:hAnsiTheme="majorEastAsia" w:hint="eastAsia"/>
          <w:sz w:val="24"/>
          <w:szCs w:val="24"/>
        </w:rPr>
        <w:t xml:space="preserve">　新型インフルエンザ</w:t>
      </w:r>
      <w:r w:rsidRPr="00BC6280">
        <w:rPr>
          <w:rFonts w:asciiTheme="majorEastAsia" w:eastAsiaTheme="majorEastAsia" w:hAnsiTheme="majorEastAsia" w:hint="eastAsia"/>
          <w:sz w:val="24"/>
          <w:szCs w:val="24"/>
        </w:rPr>
        <w:t>入院協力医療機関</w:t>
      </w:r>
    </w:p>
    <w:p w:rsidR="00BC6280" w:rsidRDefault="00BC6280" w:rsidP="008D07F2">
      <w:pPr>
        <w:rPr>
          <w:rFonts w:asciiTheme="majorEastAsia" w:eastAsiaTheme="majorEastAsia" w:hAnsiTheme="majorEastAsia"/>
          <w:sz w:val="24"/>
          <w:szCs w:val="24"/>
        </w:rPr>
      </w:pPr>
    </w:p>
    <w:p w:rsidR="00DF1A7E" w:rsidRPr="00AF1311" w:rsidRDefault="00DF1A7E"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しかしながら、患者の利便</w:t>
      </w:r>
      <w:r w:rsidR="006F3C57">
        <w:rPr>
          <w:rFonts w:asciiTheme="majorEastAsia" w:eastAsiaTheme="majorEastAsia" w:hAnsiTheme="majorEastAsia" w:hint="eastAsia"/>
          <w:sz w:val="24"/>
          <w:szCs w:val="24"/>
        </w:rPr>
        <w:t>性</w:t>
      </w:r>
      <w:r w:rsidR="00F2530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医療機関の了解</w:t>
      </w:r>
      <w:r w:rsidR="00F2530B">
        <w:rPr>
          <w:rFonts w:asciiTheme="majorEastAsia" w:eastAsiaTheme="majorEastAsia" w:hAnsiTheme="majorEastAsia" w:hint="eastAsia"/>
          <w:sz w:val="24"/>
          <w:szCs w:val="24"/>
        </w:rPr>
        <w:t>の有無</w:t>
      </w:r>
      <w:r>
        <w:rPr>
          <w:rFonts w:asciiTheme="majorEastAsia" w:eastAsiaTheme="majorEastAsia" w:hAnsiTheme="majorEastAsia" w:hint="eastAsia"/>
          <w:sz w:val="24"/>
          <w:szCs w:val="24"/>
        </w:rPr>
        <w:t>等、</w:t>
      </w:r>
      <w:r w:rsidR="0089593F" w:rsidRPr="00AF1311">
        <w:rPr>
          <w:rFonts w:asciiTheme="majorEastAsia" w:eastAsiaTheme="majorEastAsia" w:hAnsiTheme="majorEastAsia" w:hint="eastAsia"/>
          <w:color w:val="000000" w:themeColor="text1"/>
          <w:sz w:val="24"/>
          <w:szCs w:val="24"/>
        </w:rPr>
        <w:t>搬送時の</w:t>
      </w:r>
      <w:r>
        <w:rPr>
          <w:rFonts w:asciiTheme="majorEastAsia" w:eastAsiaTheme="majorEastAsia" w:hAnsiTheme="majorEastAsia" w:hint="eastAsia"/>
          <w:sz w:val="24"/>
          <w:szCs w:val="24"/>
        </w:rPr>
        <w:t>状況に応じて、</w:t>
      </w:r>
      <w:r w:rsidR="00747544" w:rsidRPr="00AF1311">
        <w:rPr>
          <w:rFonts w:asciiTheme="majorEastAsia" w:eastAsiaTheme="majorEastAsia" w:hAnsiTheme="majorEastAsia" w:hint="eastAsia"/>
          <w:color w:val="000000" w:themeColor="text1"/>
          <w:sz w:val="24"/>
          <w:szCs w:val="24"/>
        </w:rPr>
        <w:t>府は</w:t>
      </w:r>
      <w:r w:rsidR="00747544" w:rsidRPr="001F3458">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sz w:val="24"/>
          <w:szCs w:val="24"/>
        </w:rPr>
        <w:t>柔軟に</w:t>
      </w:r>
      <w:r w:rsidR="0089593F">
        <w:rPr>
          <w:rFonts w:asciiTheme="majorEastAsia" w:eastAsiaTheme="majorEastAsia" w:hAnsiTheme="majorEastAsia" w:hint="eastAsia"/>
          <w:sz w:val="24"/>
          <w:szCs w:val="24"/>
        </w:rPr>
        <w:t>入院</w:t>
      </w:r>
      <w:r>
        <w:rPr>
          <w:rFonts w:asciiTheme="majorEastAsia" w:eastAsiaTheme="majorEastAsia" w:hAnsiTheme="majorEastAsia" w:hint="eastAsia"/>
          <w:sz w:val="24"/>
          <w:szCs w:val="24"/>
        </w:rPr>
        <w:t>先医療機関を決定する。</w:t>
      </w:r>
    </w:p>
    <w:p w:rsidR="00093F45" w:rsidRPr="00AF1311" w:rsidRDefault="00093F45" w:rsidP="00AF1311">
      <w:pPr>
        <w:ind w:left="240" w:hangingChars="100" w:hanging="240"/>
        <w:rPr>
          <w:rFonts w:asciiTheme="majorEastAsia" w:eastAsiaTheme="majorEastAsia" w:hAnsiTheme="majorEastAsia"/>
          <w:color w:val="000000" w:themeColor="text1"/>
          <w:sz w:val="24"/>
          <w:szCs w:val="24"/>
        </w:rPr>
      </w:pPr>
      <w:r w:rsidRPr="00AF1311">
        <w:rPr>
          <w:rFonts w:asciiTheme="majorEastAsia" w:eastAsiaTheme="majorEastAsia" w:hAnsiTheme="majorEastAsia" w:hint="eastAsia"/>
          <w:color w:val="000000" w:themeColor="text1"/>
          <w:sz w:val="24"/>
          <w:szCs w:val="24"/>
        </w:rPr>
        <w:t>・感染症指定医療機関は、概ね、三次医療圏もしくは二次医療圏ごとに</w:t>
      </w:r>
      <w:r w:rsidR="00AF1311" w:rsidRPr="00F6066C">
        <w:rPr>
          <w:rFonts w:asciiTheme="majorEastAsia" w:eastAsiaTheme="majorEastAsia" w:hAnsiTheme="majorEastAsia" w:hint="eastAsia"/>
          <w:color w:val="000000" w:themeColor="text1"/>
          <w:sz w:val="24"/>
          <w:szCs w:val="24"/>
        </w:rPr>
        <w:t>広域的に</w:t>
      </w:r>
      <w:r w:rsidRPr="00AF1311">
        <w:rPr>
          <w:rFonts w:asciiTheme="majorEastAsia" w:eastAsiaTheme="majorEastAsia" w:hAnsiTheme="majorEastAsia" w:hint="eastAsia"/>
          <w:color w:val="000000" w:themeColor="text1"/>
          <w:sz w:val="24"/>
          <w:szCs w:val="24"/>
        </w:rPr>
        <w:t>配置されているため、</w:t>
      </w:r>
      <w:r w:rsidR="008A48C7" w:rsidRPr="00AF1311">
        <w:rPr>
          <w:rFonts w:asciiTheme="majorEastAsia" w:eastAsiaTheme="majorEastAsia" w:hAnsiTheme="majorEastAsia" w:hint="eastAsia"/>
          <w:color w:val="000000" w:themeColor="text1"/>
          <w:sz w:val="24"/>
          <w:szCs w:val="24"/>
        </w:rPr>
        <w:t>感染症指定医療機関への</w:t>
      </w:r>
      <w:r w:rsidRPr="00AF1311">
        <w:rPr>
          <w:rFonts w:asciiTheme="majorEastAsia" w:eastAsiaTheme="majorEastAsia" w:hAnsiTheme="majorEastAsia" w:hint="eastAsia"/>
          <w:color w:val="000000" w:themeColor="text1"/>
          <w:sz w:val="24"/>
          <w:szCs w:val="24"/>
        </w:rPr>
        <w:t>入院調整は</w:t>
      </w:r>
      <w:r w:rsidR="00AA01B7" w:rsidRPr="00311CB5">
        <w:rPr>
          <w:rFonts w:asciiTheme="majorEastAsia" w:eastAsiaTheme="majorEastAsia" w:hAnsiTheme="majorEastAsia" w:hint="eastAsia"/>
          <w:color w:val="000000" w:themeColor="text1"/>
          <w:sz w:val="24"/>
          <w:szCs w:val="24"/>
        </w:rPr>
        <w:t>府</w:t>
      </w:r>
      <w:r w:rsidR="0063071F" w:rsidRPr="00311CB5">
        <w:rPr>
          <w:rFonts w:asciiTheme="majorEastAsia" w:eastAsiaTheme="majorEastAsia" w:hAnsiTheme="majorEastAsia" w:hint="eastAsia"/>
          <w:color w:val="000000" w:themeColor="text1"/>
          <w:sz w:val="24"/>
          <w:szCs w:val="24"/>
        </w:rPr>
        <w:t>対策本部事務局</w:t>
      </w:r>
      <w:r w:rsidRPr="00311CB5">
        <w:rPr>
          <w:rFonts w:asciiTheme="majorEastAsia" w:eastAsiaTheme="majorEastAsia" w:hAnsiTheme="majorEastAsia" w:hint="eastAsia"/>
          <w:color w:val="000000" w:themeColor="text1"/>
          <w:sz w:val="24"/>
          <w:szCs w:val="24"/>
        </w:rPr>
        <w:t>で行う</w:t>
      </w:r>
      <w:r w:rsidR="00AA01B7" w:rsidRPr="00311CB5">
        <w:rPr>
          <w:rFonts w:asciiTheme="majorEastAsia" w:eastAsiaTheme="majorEastAsia" w:hAnsiTheme="majorEastAsia" w:hint="eastAsia"/>
          <w:color w:val="000000" w:themeColor="text1"/>
          <w:sz w:val="24"/>
          <w:szCs w:val="24"/>
        </w:rPr>
        <w:t>が、</w:t>
      </w:r>
      <w:r w:rsidRPr="00311CB5">
        <w:rPr>
          <w:rFonts w:asciiTheme="majorEastAsia" w:eastAsiaTheme="majorEastAsia" w:hAnsiTheme="majorEastAsia" w:hint="eastAsia"/>
          <w:color w:val="000000" w:themeColor="text1"/>
          <w:sz w:val="24"/>
          <w:szCs w:val="24"/>
        </w:rPr>
        <w:t>新型インフルエンザ入院協力医療機関への入院調整</w:t>
      </w:r>
      <w:r w:rsidR="00AA01B7" w:rsidRPr="00311CB5">
        <w:rPr>
          <w:rFonts w:asciiTheme="majorEastAsia" w:eastAsiaTheme="majorEastAsia" w:hAnsiTheme="majorEastAsia" w:hint="eastAsia"/>
          <w:color w:val="000000" w:themeColor="text1"/>
          <w:sz w:val="24"/>
          <w:szCs w:val="24"/>
        </w:rPr>
        <w:t>について</w:t>
      </w:r>
      <w:r w:rsidRPr="00AF1311">
        <w:rPr>
          <w:rFonts w:asciiTheme="majorEastAsia" w:eastAsiaTheme="majorEastAsia" w:hAnsiTheme="majorEastAsia" w:hint="eastAsia"/>
          <w:color w:val="000000" w:themeColor="text1"/>
          <w:sz w:val="24"/>
          <w:szCs w:val="24"/>
        </w:rPr>
        <w:t>は、保健所で行う</w:t>
      </w:r>
      <w:r w:rsidR="00AA01B7" w:rsidRPr="00311CB5">
        <w:rPr>
          <w:rFonts w:asciiTheme="majorEastAsia" w:eastAsiaTheme="majorEastAsia" w:hAnsiTheme="majorEastAsia" w:hint="eastAsia"/>
          <w:color w:val="000000" w:themeColor="text1"/>
          <w:sz w:val="24"/>
          <w:szCs w:val="24"/>
        </w:rPr>
        <w:t>。なお、</w:t>
      </w:r>
      <w:r w:rsidR="00AF1311" w:rsidRPr="00311CB5">
        <w:rPr>
          <w:rFonts w:asciiTheme="majorEastAsia" w:eastAsiaTheme="majorEastAsia" w:hAnsiTheme="majorEastAsia" w:hint="eastAsia"/>
          <w:color w:val="000000" w:themeColor="text1"/>
          <w:sz w:val="24"/>
          <w:szCs w:val="24"/>
        </w:rPr>
        <w:t>入退院</w:t>
      </w:r>
      <w:r w:rsidRPr="00311CB5">
        <w:rPr>
          <w:rFonts w:asciiTheme="majorEastAsia" w:eastAsiaTheme="majorEastAsia" w:hAnsiTheme="majorEastAsia" w:hint="eastAsia"/>
          <w:color w:val="000000" w:themeColor="text1"/>
          <w:sz w:val="24"/>
          <w:szCs w:val="24"/>
        </w:rPr>
        <w:t>状況については、</w:t>
      </w:r>
      <w:r w:rsidR="00E73CDE" w:rsidRPr="00311CB5">
        <w:rPr>
          <w:rFonts w:asciiTheme="majorEastAsia" w:eastAsiaTheme="majorEastAsia" w:hAnsiTheme="majorEastAsia" w:hint="eastAsia"/>
          <w:color w:val="000000" w:themeColor="text1"/>
          <w:sz w:val="24"/>
          <w:szCs w:val="24"/>
        </w:rPr>
        <w:t>変動があった場合には、</w:t>
      </w:r>
      <w:r w:rsidRPr="00311CB5">
        <w:rPr>
          <w:rFonts w:asciiTheme="majorEastAsia" w:eastAsiaTheme="majorEastAsia" w:hAnsiTheme="majorEastAsia" w:hint="eastAsia"/>
          <w:color w:val="000000" w:themeColor="text1"/>
          <w:sz w:val="24"/>
          <w:szCs w:val="24"/>
        </w:rPr>
        <w:t>毎日</w:t>
      </w:r>
      <w:r w:rsidR="00452569" w:rsidRPr="00311CB5">
        <w:rPr>
          <w:rFonts w:asciiTheme="majorEastAsia" w:eastAsiaTheme="majorEastAsia" w:hAnsiTheme="majorEastAsia" w:hint="eastAsia"/>
          <w:color w:val="000000" w:themeColor="text1"/>
          <w:sz w:val="24"/>
          <w:szCs w:val="24"/>
        </w:rPr>
        <w:t>少なくとも</w:t>
      </w:r>
      <w:r w:rsidR="005615C3" w:rsidRPr="00311CB5">
        <w:rPr>
          <w:rFonts w:asciiTheme="majorEastAsia" w:eastAsiaTheme="majorEastAsia" w:hAnsiTheme="majorEastAsia" w:hint="eastAsia"/>
          <w:color w:val="000000" w:themeColor="text1"/>
          <w:sz w:val="24"/>
          <w:szCs w:val="24"/>
        </w:rPr>
        <w:t>１</w:t>
      </w:r>
      <w:r w:rsidRPr="00311CB5">
        <w:rPr>
          <w:rFonts w:asciiTheme="majorEastAsia" w:eastAsiaTheme="majorEastAsia" w:hAnsiTheme="majorEastAsia" w:hint="eastAsia"/>
          <w:color w:val="000000" w:themeColor="text1"/>
          <w:sz w:val="24"/>
          <w:szCs w:val="24"/>
        </w:rPr>
        <w:t>回、</w:t>
      </w:r>
      <w:r w:rsidR="00AA01B7" w:rsidRPr="00311CB5">
        <w:rPr>
          <w:rFonts w:asciiTheme="majorEastAsia" w:eastAsiaTheme="majorEastAsia" w:hAnsiTheme="majorEastAsia" w:hint="eastAsia"/>
          <w:color w:val="000000" w:themeColor="text1"/>
          <w:sz w:val="24"/>
          <w:szCs w:val="24"/>
        </w:rPr>
        <w:t>府</w:t>
      </w:r>
      <w:r w:rsidR="0089593F" w:rsidRPr="00311CB5">
        <w:rPr>
          <w:rFonts w:asciiTheme="majorEastAsia" w:eastAsiaTheme="majorEastAsia" w:hAnsiTheme="majorEastAsia" w:hint="eastAsia"/>
          <w:color w:val="000000" w:themeColor="text1"/>
          <w:sz w:val="24"/>
          <w:szCs w:val="24"/>
        </w:rPr>
        <w:t>対策本部事務</w:t>
      </w:r>
      <w:r w:rsidR="0089593F" w:rsidRPr="00AF1311">
        <w:rPr>
          <w:rFonts w:asciiTheme="majorEastAsia" w:eastAsiaTheme="majorEastAsia" w:hAnsiTheme="majorEastAsia" w:hint="eastAsia"/>
          <w:color w:val="000000" w:themeColor="text1"/>
          <w:sz w:val="24"/>
          <w:szCs w:val="24"/>
        </w:rPr>
        <w:t>局</w:t>
      </w:r>
      <w:r w:rsidRPr="00AF1311">
        <w:rPr>
          <w:rFonts w:asciiTheme="majorEastAsia" w:eastAsiaTheme="majorEastAsia" w:hAnsiTheme="majorEastAsia" w:hint="eastAsia"/>
          <w:color w:val="000000" w:themeColor="text1"/>
          <w:sz w:val="24"/>
          <w:szCs w:val="24"/>
        </w:rPr>
        <w:t>にファックスで連絡する。</w:t>
      </w:r>
    </w:p>
    <w:p w:rsidR="00D70847" w:rsidRDefault="00D70847" w:rsidP="004D09B3">
      <w:pPr>
        <w:rPr>
          <w:rFonts w:asciiTheme="majorEastAsia" w:eastAsiaTheme="majorEastAsia" w:hAnsiTheme="majorEastAsia"/>
          <w:sz w:val="24"/>
          <w:szCs w:val="24"/>
          <w:shd w:val="pct15" w:color="auto" w:fill="FFFFFF"/>
        </w:rPr>
      </w:pPr>
    </w:p>
    <w:p w:rsidR="004D09B3" w:rsidRPr="00E438ED" w:rsidRDefault="00E438ED" w:rsidP="005E4A14">
      <w:pPr>
        <w:ind w:firstLineChars="100" w:firstLine="240"/>
        <w:rPr>
          <w:rFonts w:asciiTheme="majorEastAsia" w:eastAsiaTheme="majorEastAsia" w:hAnsiTheme="majorEastAsia"/>
          <w:sz w:val="24"/>
          <w:szCs w:val="24"/>
          <w:shd w:val="pct15" w:color="auto" w:fill="FFFFFF"/>
        </w:rPr>
      </w:pPr>
      <w:r w:rsidRPr="00E438ED">
        <w:rPr>
          <w:rFonts w:asciiTheme="majorEastAsia" w:eastAsiaTheme="majorEastAsia" w:hAnsiTheme="majorEastAsia" w:hint="eastAsia"/>
          <w:sz w:val="24"/>
          <w:szCs w:val="24"/>
          <w:shd w:val="pct15" w:color="auto" w:fill="FFFFFF"/>
        </w:rPr>
        <w:t>エ．患者の</w:t>
      </w:r>
      <w:r w:rsidR="004D09B3" w:rsidRPr="00E438ED">
        <w:rPr>
          <w:rFonts w:asciiTheme="majorEastAsia" w:eastAsiaTheme="majorEastAsia" w:hAnsiTheme="majorEastAsia" w:hint="eastAsia"/>
          <w:sz w:val="24"/>
          <w:szCs w:val="24"/>
          <w:shd w:val="pct15" w:color="auto" w:fill="FFFFFF"/>
        </w:rPr>
        <w:t>搬送</w:t>
      </w:r>
    </w:p>
    <w:p w:rsidR="004D09B3" w:rsidRDefault="004D09B3" w:rsidP="004D09B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・原則、保健所は入院措置の対象となった患者を感染症指定医療機関等へ専用の移送車</w:t>
      </w:r>
      <w:r w:rsidR="00855F17">
        <w:rPr>
          <w:rFonts w:asciiTheme="majorEastAsia" w:eastAsiaTheme="majorEastAsia" w:hAnsiTheme="majorEastAsia" w:hint="eastAsia"/>
          <w:sz w:val="24"/>
          <w:szCs w:val="24"/>
        </w:rPr>
        <w:t>（</w:t>
      </w:r>
      <w:r w:rsidR="006C534C">
        <w:rPr>
          <w:rFonts w:asciiTheme="majorEastAsia" w:eastAsiaTheme="majorEastAsia" w:hAnsiTheme="majorEastAsia" w:hint="eastAsia"/>
          <w:sz w:val="24"/>
          <w:szCs w:val="24"/>
        </w:rPr>
        <w:t>市所有車または府所有車</w:t>
      </w:r>
      <w:r w:rsidR="00855F1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で移送する。</w:t>
      </w:r>
    </w:p>
    <w:p w:rsidR="004D09B3" w:rsidRPr="00E73CDE" w:rsidRDefault="004D09B3" w:rsidP="00E73CDE">
      <w:pPr>
        <w:ind w:left="233" w:hangingChars="97" w:hanging="233"/>
        <w:rPr>
          <w:rFonts w:asciiTheme="majorEastAsia" w:eastAsiaTheme="majorEastAsia" w:hAnsiTheme="majorEastAsia"/>
          <w:color w:val="000000" w:themeColor="text1"/>
          <w:sz w:val="24"/>
          <w:szCs w:val="24"/>
        </w:rPr>
      </w:pPr>
      <w:r w:rsidRPr="00E73CDE">
        <w:rPr>
          <w:rFonts w:asciiTheme="majorEastAsia" w:eastAsiaTheme="majorEastAsia" w:hAnsiTheme="majorEastAsia" w:hint="eastAsia"/>
          <w:color w:val="000000" w:themeColor="text1"/>
          <w:sz w:val="24"/>
          <w:szCs w:val="24"/>
        </w:rPr>
        <w:t>・</w:t>
      </w:r>
      <w:r w:rsidR="009C4BD4">
        <w:rPr>
          <w:rFonts w:asciiTheme="majorEastAsia" w:eastAsiaTheme="majorEastAsia" w:hAnsiTheme="majorEastAsia" w:hint="eastAsia"/>
          <w:color w:val="000000" w:themeColor="text1"/>
          <w:sz w:val="24"/>
          <w:szCs w:val="24"/>
        </w:rPr>
        <w:t>府の</w:t>
      </w:r>
      <w:r w:rsidRPr="00E73CDE">
        <w:rPr>
          <w:rFonts w:asciiTheme="majorEastAsia" w:eastAsiaTheme="majorEastAsia" w:hAnsiTheme="majorEastAsia" w:hint="eastAsia"/>
          <w:color w:val="000000" w:themeColor="text1"/>
          <w:sz w:val="24"/>
          <w:szCs w:val="24"/>
        </w:rPr>
        <w:t>移送車の運行は</w:t>
      </w:r>
      <w:r w:rsidR="00AA01B7" w:rsidRPr="00311CB5">
        <w:rPr>
          <w:rFonts w:asciiTheme="majorEastAsia" w:eastAsiaTheme="majorEastAsia" w:hAnsiTheme="majorEastAsia" w:hint="eastAsia"/>
          <w:color w:val="000000" w:themeColor="text1"/>
          <w:sz w:val="24"/>
          <w:szCs w:val="24"/>
        </w:rPr>
        <w:t>府が</w:t>
      </w:r>
      <w:r w:rsidRPr="00311CB5">
        <w:rPr>
          <w:rFonts w:asciiTheme="majorEastAsia" w:eastAsiaTheme="majorEastAsia" w:hAnsiTheme="majorEastAsia" w:hint="eastAsia"/>
          <w:color w:val="000000" w:themeColor="text1"/>
          <w:sz w:val="24"/>
          <w:szCs w:val="24"/>
        </w:rPr>
        <w:t>外</w:t>
      </w:r>
      <w:r w:rsidRPr="00E73CDE">
        <w:rPr>
          <w:rFonts w:asciiTheme="majorEastAsia" w:eastAsiaTheme="majorEastAsia" w:hAnsiTheme="majorEastAsia" w:hint="eastAsia"/>
          <w:color w:val="000000" w:themeColor="text1"/>
          <w:sz w:val="24"/>
          <w:szCs w:val="24"/>
        </w:rPr>
        <w:t>部委託しており、保健所へは委託先の運転手とともに、</w:t>
      </w:r>
      <w:r w:rsidR="00AA01B7" w:rsidRPr="00327B62">
        <w:rPr>
          <w:rFonts w:asciiTheme="majorEastAsia" w:eastAsiaTheme="majorEastAsia" w:hAnsiTheme="majorEastAsia" w:hint="eastAsia"/>
          <w:color w:val="000000" w:themeColor="text1"/>
          <w:sz w:val="24"/>
          <w:szCs w:val="24"/>
        </w:rPr>
        <w:t>保健所</w:t>
      </w:r>
      <w:r w:rsidRPr="00E73CDE">
        <w:rPr>
          <w:rFonts w:asciiTheme="majorEastAsia" w:eastAsiaTheme="majorEastAsia" w:hAnsiTheme="majorEastAsia" w:hint="eastAsia"/>
          <w:color w:val="000000" w:themeColor="text1"/>
          <w:sz w:val="24"/>
          <w:szCs w:val="24"/>
        </w:rPr>
        <w:t>職員が同行する。</w:t>
      </w:r>
    </w:p>
    <w:p w:rsidR="006D0E96" w:rsidRPr="004F4B90" w:rsidRDefault="004D09B3" w:rsidP="006D0E96">
      <w:pPr>
        <w:ind w:left="142" w:hangingChars="59" w:hanging="142"/>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00451DEC">
        <w:rPr>
          <w:rFonts w:asciiTheme="majorEastAsia" w:eastAsiaTheme="majorEastAsia" w:hAnsiTheme="majorEastAsia" w:hint="eastAsia"/>
          <w:sz w:val="24"/>
          <w:szCs w:val="24"/>
        </w:rPr>
        <w:t>専用の移送車が</w:t>
      </w:r>
      <w:r>
        <w:rPr>
          <w:rFonts w:asciiTheme="majorEastAsia" w:eastAsiaTheme="majorEastAsia" w:hAnsiTheme="majorEastAsia" w:hint="eastAsia"/>
          <w:sz w:val="24"/>
          <w:szCs w:val="24"/>
        </w:rPr>
        <w:t>他の搬送に使用されている時、</w:t>
      </w:r>
      <w:r w:rsidR="006D0E96" w:rsidRPr="0060311D">
        <w:rPr>
          <w:rFonts w:asciiTheme="majorEastAsia" w:eastAsiaTheme="majorEastAsia" w:hAnsiTheme="majorEastAsia" w:hint="eastAsia"/>
          <w:color w:val="000000" w:themeColor="text1"/>
          <w:sz w:val="24"/>
          <w:szCs w:val="24"/>
        </w:rPr>
        <w:t>管内の消防機関等関係機関に対して患者搬送を要請する。なお、患者が歩行可能な場合は患者に</w:t>
      </w:r>
      <w:r w:rsidR="00016BAE" w:rsidRPr="0060311D">
        <w:rPr>
          <w:rFonts w:asciiTheme="majorEastAsia" w:eastAsiaTheme="majorEastAsia" w:hAnsiTheme="majorEastAsia" w:hint="eastAsia"/>
          <w:color w:val="000000" w:themeColor="text1"/>
          <w:sz w:val="24"/>
          <w:szCs w:val="24"/>
        </w:rPr>
        <w:t>自家用車</w:t>
      </w:r>
      <w:r w:rsidR="006D0E96" w:rsidRPr="0060311D">
        <w:rPr>
          <w:rFonts w:asciiTheme="majorEastAsia" w:eastAsiaTheme="majorEastAsia" w:hAnsiTheme="majorEastAsia" w:hint="eastAsia"/>
          <w:color w:val="000000" w:themeColor="text1"/>
          <w:sz w:val="24"/>
          <w:szCs w:val="24"/>
        </w:rPr>
        <w:t>等により医療機関までの移動を要請する。</w:t>
      </w:r>
    </w:p>
    <w:p w:rsidR="006D0E96" w:rsidRPr="0060311D" w:rsidRDefault="006D0E96" w:rsidP="006D0E96">
      <w:pPr>
        <w:ind w:left="142" w:hangingChars="59" w:hanging="142"/>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rPr>
        <w:t>・</w:t>
      </w:r>
      <w:r w:rsidR="00855F17">
        <w:rPr>
          <w:rFonts w:asciiTheme="majorEastAsia" w:eastAsiaTheme="majorEastAsia" w:hAnsiTheme="majorEastAsia" w:hint="eastAsia"/>
          <w:color w:val="000000" w:themeColor="text1"/>
          <w:sz w:val="24"/>
          <w:szCs w:val="24"/>
        </w:rPr>
        <w:t>専用の移</w:t>
      </w:r>
      <w:r w:rsidR="0020670F" w:rsidRPr="0060311D">
        <w:rPr>
          <w:rFonts w:asciiTheme="majorEastAsia" w:eastAsiaTheme="majorEastAsia" w:hAnsiTheme="majorEastAsia" w:hint="eastAsia"/>
          <w:color w:val="000000" w:themeColor="text1"/>
          <w:sz w:val="24"/>
          <w:szCs w:val="24"/>
        </w:rPr>
        <w:t>送車が使用できず、かつ</w:t>
      </w:r>
      <w:r w:rsidRPr="0060311D">
        <w:rPr>
          <w:rFonts w:asciiTheme="majorEastAsia" w:eastAsiaTheme="majorEastAsia" w:hAnsiTheme="majorEastAsia" w:hint="eastAsia"/>
          <w:color w:val="000000" w:themeColor="text1"/>
          <w:sz w:val="24"/>
          <w:szCs w:val="24"/>
        </w:rPr>
        <w:t>患者及び消防機関等の協力が得られない場合は、</w:t>
      </w:r>
      <w:r w:rsidR="006C534C">
        <w:rPr>
          <w:rFonts w:asciiTheme="majorEastAsia" w:eastAsiaTheme="majorEastAsia" w:hAnsiTheme="majorEastAsia" w:hint="eastAsia"/>
          <w:color w:val="000000" w:themeColor="text1"/>
          <w:sz w:val="24"/>
          <w:szCs w:val="24"/>
        </w:rPr>
        <w:t>市が所有する一般車輌</w:t>
      </w:r>
      <w:r w:rsidRPr="0060311D">
        <w:rPr>
          <w:rFonts w:asciiTheme="majorEastAsia" w:eastAsiaTheme="majorEastAsia" w:hAnsiTheme="majorEastAsia" w:hint="eastAsia"/>
          <w:color w:val="000000" w:themeColor="text1"/>
          <w:sz w:val="24"/>
          <w:szCs w:val="24"/>
        </w:rPr>
        <w:t>により移送</w:t>
      </w:r>
      <w:r w:rsidR="006C534C">
        <w:rPr>
          <w:rFonts w:asciiTheme="majorEastAsia" w:eastAsiaTheme="majorEastAsia" w:hAnsiTheme="majorEastAsia" w:hint="eastAsia"/>
          <w:color w:val="000000" w:themeColor="text1"/>
          <w:sz w:val="24"/>
          <w:szCs w:val="24"/>
        </w:rPr>
        <w:t>す</w:t>
      </w:r>
      <w:r w:rsidRPr="0060311D">
        <w:rPr>
          <w:rFonts w:asciiTheme="majorEastAsia" w:eastAsiaTheme="majorEastAsia" w:hAnsiTheme="majorEastAsia" w:hint="eastAsia"/>
          <w:color w:val="000000" w:themeColor="text1"/>
          <w:sz w:val="24"/>
          <w:szCs w:val="24"/>
        </w:rPr>
        <w:t>る。</w:t>
      </w:r>
    </w:p>
    <w:p w:rsidR="004D09B3" w:rsidRPr="004F4B90" w:rsidRDefault="006D0E96" w:rsidP="0060311D">
      <w:pPr>
        <w:ind w:left="142" w:hangingChars="59" w:hanging="142"/>
        <w:rPr>
          <w:rFonts w:asciiTheme="majorEastAsia" w:eastAsiaTheme="majorEastAsia" w:hAnsiTheme="majorEastAsia"/>
          <w:b/>
          <w:dstrike/>
          <w:color w:val="FF0000"/>
          <w:sz w:val="24"/>
          <w:szCs w:val="24"/>
          <w:u w:val="single"/>
        </w:rPr>
      </w:pPr>
      <w:r w:rsidRPr="006D0E96">
        <w:rPr>
          <w:rFonts w:asciiTheme="majorEastAsia" w:eastAsiaTheme="majorEastAsia" w:hAnsiTheme="majorEastAsia" w:hint="eastAsia"/>
          <w:sz w:val="24"/>
          <w:szCs w:val="24"/>
        </w:rPr>
        <w:t>・アイソレーターのない</w:t>
      </w:r>
      <w:r w:rsidR="006C534C">
        <w:rPr>
          <w:rFonts w:asciiTheme="majorEastAsia" w:eastAsiaTheme="majorEastAsia" w:hAnsiTheme="majorEastAsia" w:hint="eastAsia"/>
          <w:sz w:val="24"/>
          <w:szCs w:val="24"/>
        </w:rPr>
        <w:t>車輌</w:t>
      </w:r>
      <w:r w:rsidRPr="006D0E96">
        <w:rPr>
          <w:rFonts w:asciiTheme="majorEastAsia" w:eastAsiaTheme="majorEastAsia" w:hAnsiTheme="majorEastAsia" w:hint="eastAsia"/>
          <w:sz w:val="24"/>
          <w:szCs w:val="24"/>
        </w:rPr>
        <w:t>における搬送に際しては</w:t>
      </w:r>
      <w:r w:rsidR="00A01C2B">
        <w:rPr>
          <w:rFonts w:asciiTheme="majorEastAsia" w:eastAsiaTheme="majorEastAsia" w:hAnsiTheme="majorEastAsia" w:hint="eastAsia"/>
          <w:sz w:val="24"/>
          <w:szCs w:val="24"/>
        </w:rPr>
        <w:t>、</w:t>
      </w:r>
      <w:r w:rsidRPr="006D0E96">
        <w:rPr>
          <w:rFonts w:asciiTheme="majorEastAsia" w:eastAsiaTheme="majorEastAsia" w:hAnsiTheme="majorEastAsia" w:hint="eastAsia"/>
          <w:sz w:val="24"/>
          <w:szCs w:val="24"/>
        </w:rPr>
        <w:t>次の対策を</w:t>
      </w:r>
      <w:r w:rsidR="00A01C2B" w:rsidRPr="0060311D">
        <w:rPr>
          <w:rFonts w:asciiTheme="majorEastAsia" w:eastAsiaTheme="majorEastAsia" w:hAnsiTheme="majorEastAsia" w:hint="eastAsia"/>
          <w:color w:val="000000" w:themeColor="text1"/>
          <w:sz w:val="24"/>
          <w:szCs w:val="24"/>
        </w:rPr>
        <w:t>参考にするものとする。</w:t>
      </w:r>
    </w:p>
    <w:p w:rsidR="00D70847" w:rsidRDefault="00D70847" w:rsidP="004D09B3">
      <w:pPr>
        <w:ind w:left="142" w:hangingChars="59" w:hanging="142"/>
        <w:rPr>
          <w:rFonts w:asciiTheme="majorEastAsia" w:eastAsiaTheme="majorEastAsia" w:hAnsiTheme="majorEastAsia"/>
          <w:b/>
          <w:dstrike/>
          <w:color w:val="FF0000"/>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311CB5" w:rsidRDefault="00311CB5"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D70847" w:rsidRDefault="00D70847" w:rsidP="00D70847">
      <w:pPr>
        <w:widowControl/>
        <w:jc w:val="left"/>
        <w:rPr>
          <w:rFonts w:asciiTheme="majorEastAsia" w:eastAsiaTheme="majorEastAsia" w:hAnsiTheme="majorEastAsia"/>
          <w:b/>
          <w:color w:val="000000" w:themeColor="text1"/>
          <w:sz w:val="24"/>
          <w:szCs w:val="24"/>
        </w:rPr>
      </w:pPr>
    </w:p>
    <w:p w:rsidR="00E438ED" w:rsidRPr="00E438ED" w:rsidRDefault="00EF1477" w:rsidP="00D70847">
      <w:pPr>
        <w:widowControl/>
        <w:jc w:val="left"/>
        <w:rPr>
          <w:rFonts w:asciiTheme="majorEastAsia" w:eastAsiaTheme="majorEastAsia" w:hAnsiTheme="majorEastAsia"/>
          <w:b/>
          <w:color w:val="000000" w:themeColor="text1"/>
          <w:sz w:val="24"/>
          <w:szCs w:val="24"/>
        </w:rPr>
      </w:pPr>
      <w:r w:rsidRPr="00EF1477">
        <w:rPr>
          <w:rFonts w:asciiTheme="majorEastAsia" w:eastAsiaTheme="majorEastAsia" w:hAnsiTheme="majorEastAsia"/>
          <w:noProof/>
          <w:color w:val="000000" w:themeColor="text1"/>
          <w:sz w:val="24"/>
          <w:szCs w:val="24"/>
        </w:rPr>
        <w:lastRenderedPageBreak/>
        <w:pict>
          <v:rect id="正方形/長方形 146" o:spid="_x0000_s1162" style="position:absolute;margin-left:-6.8pt;margin-top:-3pt;width:490.5pt;height:244.5pt;z-index:251888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" filled="f" strokecolor="#243f60 [1604]">
            <v:stroke dashstyle="dash"/>
          </v:rect>
        </w:pict>
      </w:r>
      <w:r w:rsidR="00E438ED" w:rsidRPr="00E438ED">
        <w:rPr>
          <w:rFonts w:asciiTheme="majorEastAsia" w:eastAsiaTheme="majorEastAsia" w:hAnsiTheme="majorEastAsia" w:hint="eastAsia"/>
          <w:b/>
          <w:color w:val="000000" w:themeColor="text1"/>
          <w:sz w:val="24"/>
          <w:szCs w:val="24"/>
        </w:rPr>
        <w:t>【アイソレーターのない車輛における新型インフルエンザ患者搬送時の感染対策</w:t>
      </w:r>
      <w:r w:rsidR="00E438ED" w:rsidRPr="00E73CDE">
        <w:rPr>
          <w:rFonts w:asciiTheme="majorEastAsia" w:eastAsiaTheme="majorEastAsia" w:hAnsiTheme="majorEastAsia" w:hint="eastAsia"/>
          <w:b/>
          <w:color w:val="000000" w:themeColor="text1"/>
          <w:sz w:val="24"/>
          <w:szCs w:val="24"/>
        </w:rPr>
        <w:t>例</w:t>
      </w:r>
      <w:r w:rsidR="00E438ED" w:rsidRPr="00E438ED">
        <w:rPr>
          <w:rFonts w:asciiTheme="majorEastAsia" w:eastAsiaTheme="majorEastAsia" w:hAnsiTheme="majorEastAsia" w:hint="eastAsia"/>
          <w:b/>
          <w:color w:val="000000" w:themeColor="text1"/>
          <w:sz w:val="24"/>
          <w:szCs w:val="24"/>
        </w:rPr>
        <w:t>】</w:t>
      </w:r>
    </w:p>
    <w:p w:rsidR="00E438ED" w:rsidRPr="000C2287" w:rsidRDefault="00040EEE"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438ED" w:rsidRPr="000C2287">
        <w:rPr>
          <w:rFonts w:asciiTheme="majorEastAsia" w:eastAsiaTheme="majorEastAsia" w:hAnsiTheme="majorEastAsia" w:hint="eastAsia"/>
          <w:color w:val="000000" w:themeColor="text1"/>
          <w:sz w:val="24"/>
          <w:szCs w:val="24"/>
        </w:rPr>
        <w:t>搬送車について</w:t>
      </w:r>
    </w:p>
    <w:p w:rsidR="00E438ED" w:rsidRDefault="00E438ED" w:rsidP="00E438ED">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搬送車は、車内の空気を快適化するために、換気モードを外気取り入れモードにする。</w:t>
      </w:r>
    </w:p>
    <w:p w:rsidR="00E438ED" w:rsidRPr="000C2287" w:rsidRDefault="00E438ED" w:rsidP="00E438ED">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助手席側と後部座席（助手席と対角）の窓を開けることにより換気をする。</w:t>
      </w:r>
    </w:p>
    <w:p w:rsidR="00E438ED" w:rsidRPr="000C2287"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前部座席と後部座席を、ビニールシートなどにより区分する。</w:t>
      </w:r>
    </w:p>
    <w:p w:rsidR="00E438ED" w:rsidRPr="000C2287"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使用後の消毒などを最低限にするために、患者には可能な限り車内を触らないようにしてもらう。車のキャビネットなどは閉じたままにする。</w:t>
      </w:r>
    </w:p>
    <w:p w:rsidR="00E438ED" w:rsidRPr="000C2287"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患者について</w:t>
      </w:r>
    </w:p>
    <w:p w:rsidR="0060311D"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搬送中は、サージカルマスクを着用させる。</w:t>
      </w:r>
    </w:p>
    <w:p w:rsidR="00E438ED" w:rsidRPr="000C2287"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鼻や口などを触った手は、速乾式手指消毒剤を用いて手指消毒をする。</w:t>
      </w:r>
    </w:p>
    <w:p w:rsidR="00E438ED" w:rsidRPr="000C2287" w:rsidRDefault="00E438ED" w:rsidP="00E438E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0C2287">
        <w:rPr>
          <w:rFonts w:asciiTheme="majorEastAsia" w:eastAsiaTheme="majorEastAsia" w:hAnsiTheme="majorEastAsia" w:hint="eastAsia"/>
          <w:color w:val="000000" w:themeColor="text1"/>
          <w:sz w:val="24"/>
          <w:szCs w:val="24"/>
        </w:rPr>
        <w:t>搬送従事者</w:t>
      </w:r>
    </w:p>
    <w:p w:rsidR="00E438ED" w:rsidRPr="0060311D" w:rsidRDefault="00E438ED" w:rsidP="0060311D">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・前後部座席がセパレートされていない搬送車を用いた場合には、</w:t>
      </w:r>
      <w:r w:rsidR="00995BCC" w:rsidRPr="0060311D">
        <w:rPr>
          <w:rFonts w:asciiTheme="majorEastAsia" w:eastAsiaTheme="majorEastAsia" w:hAnsiTheme="majorEastAsia" w:hint="eastAsia"/>
          <w:color w:val="000000" w:themeColor="text1"/>
          <w:sz w:val="24"/>
          <w:szCs w:val="24"/>
        </w:rPr>
        <w:t>念のため</w:t>
      </w:r>
      <w:r>
        <w:rPr>
          <w:rFonts w:asciiTheme="majorEastAsia" w:eastAsiaTheme="majorEastAsia" w:hAnsiTheme="majorEastAsia" w:hint="eastAsia"/>
          <w:color w:val="000000" w:themeColor="text1"/>
          <w:sz w:val="24"/>
          <w:szCs w:val="24"/>
        </w:rPr>
        <w:t>Ｎ95マスクを着用する。もしＮ95マスク</w:t>
      </w:r>
      <w:r w:rsidRPr="000C2287">
        <w:rPr>
          <w:rFonts w:asciiTheme="majorEastAsia" w:eastAsiaTheme="majorEastAsia" w:hAnsiTheme="majorEastAsia" w:hint="eastAsia"/>
          <w:color w:val="000000" w:themeColor="text1"/>
          <w:sz w:val="24"/>
          <w:szCs w:val="24"/>
        </w:rPr>
        <w:t>がなければ、サージカルマスク着用とする。</w:t>
      </w:r>
    </w:p>
    <w:p w:rsidR="004D09B3" w:rsidRPr="004F4B90" w:rsidRDefault="004D09B3" w:rsidP="001A17B1">
      <w:pPr>
        <w:ind w:left="209"/>
        <w:rPr>
          <w:rFonts w:asciiTheme="majorEastAsia" w:eastAsiaTheme="majorEastAsia" w:hAnsiTheme="majorEastAsia"/>
          <w:b/>
          <w:dstrike/>
          <w:color w:val="FF0000"/>
          <w:sz w:val="24"/>
          <w:szCs w:val="24"/>
          <w:u w:val="single"/>
        </w:rPr>
      </w:pPr>
    </w:p>
    <w:p w:rsidR="004D09B3" w:rsidRDefault="004D09B3" w:rsidP="004D09B3">
      <w:pPr>
        <w:ind w:left="240" w:hangingChars="100" w:hanging="240"/>
        <w:rPr>
          <w:rFonts w:asciiTheme="majorEastAsia" w:eastAsiaTheme="majorEastAsia" w:hAnsiTheme="majorEastAsia"/>
          <w:sz w:val="24"/>
          <w:szCs w:val="24"/>
        </w:rPr>
      </w:pPr>
      <w:r w:rsidRPr="00F5496E">
        <w:rPr>
          <w:rFonts w:asciiTheme="majorEastAsia" w:eastAsiaTheme="majorEastAsia" w:hAnsiTheme="majorEastAsia" w:hint="eastAsia"/>
          <w:sz w:val="24"/>
          <w:szCs w:val="24"/>
        </w:rPr>
        <w:t>・救急隊員については、新型インフルエンザウイルスに曝露する可能性が高いことから、感染拡大防止及び救急搬送維持の観点から、保健所を通じ、必要な場合には、抗インフルエンザウイルス薬の予防投与を行う。</w:t>
      </w:r>
    </w:p>
    <w:p w:rsidR="004D09B3" w:rsidRPr="008D6274" w:rsidRDefault="004D09B3" w:rsidP="008D6274">
      <w:pPr>
        <w:ind w:left="210" w:hangingChars="100" w:hanging="210"/>
        <w:rPr>
          <w:rFonts w:asciiTheme="majorEastAsia" w:eastAsiaTheme="majorEastAsia" w:hAnsiTheme="majorEastAsia"/>
          <w:color w:val="000000" w:themeColor="text1"/>
          <w:szCs w:val="21"/>
        </w:rPr>
      </w:pPr>
      <w:r w:rsidRPr="008D6274">
        <w:rPr>
          <w:rFonts w:asciiTheme="majorEastAsia" w:eastAsiaTheme="majorEastAsia" w:hAnsiTheme="majorEastAsia" w:hint="eastAsia"/>
          <w:color w:val="000000" w:themeColor="text1"/>
          <w:szCs w:val="21"/>
        </w:rPr>
        <w:t>※詳細については、</w:t>
      </w:r>
      <w:r w:rsidR="00727284" w:rsidRPr="00311CB5">
        <w:rPr>
          <w:rFonts w:asciiTheme="majorEastAsia" w:eastAsiaTheme="majorEastAsia" w:hAnsiTheme="majorEastAsia" w:hint="eastAsia"/>
          <w:color w:val="000000" w:themeColor="text1"/>
          <w:szCs w:val="21"/>
        </w:rPr>
        <w:t>府の</w:t>
      </w:r>
      <w:r w:rsidR="00B63495" w:rsidRPr="00311CB5">
        <w:rPr>
          <w:rFonts w:asciiTheme="majorEastAsia" w:eastAsiaTheme="majorEastAsia" w:hAnsiTheme="majorEastAsia" w:hint="eastAsia"/>
          <w:color w:val="000000" w:themeColor="text1"/>
          <w:szCs w:val="21"/>
        </w:rPr>
        <w:t>「</w:t>
      </w:r>
      <w:r w:rsidR="00B63495" w:rsidRPr="008D6274">
        <w:rPr>
          <w:rFonts w:asciiTheme="majorEastAsia" w:eastAsiaTheme="majorEastAsia" w:hAnsiTheme="majorEastAsia" w:hint="eastAsia"/>
          <w:color w:val="000000" w:themeColor="text1"/>
          <w:szCs w:val="21"/>
        </w:rPr>
        <w:t>新型インフルエンザ</w:t>
      </w:r>
      <w:r w:rsidR="006D5540">
        <w:rPr>
          <w:rFonts w:asciiTheme="majorEastAsia" w:eastAsiaTheme="majorEastAsia" w:hAnsiTheme="majorEastAsia" w:hint="eastAsia"/>
          <w:color w:val="000000" w:themeColor="text1"/>
          <w:szCs w:val="21"/>
        </w:rPr>
        <w:t>等</w:t>
      </w:r>
      <w:r w:rsidR="00B63495" w:rsidRPr="008D6274">
        <w:rPr>
          <w:rFonts w:asciiTheme="majorEastAsia" w:eastAsiaTheme="majorEastAsia" w:hAnsiTheme="majorEastAsia" w:hint="eastAsia"/>
          <w:color w:val="000000" w:themeColor="text1"/>
          <w:szCs w:val="21"/>
        </w:rPr>
        <w:t>患者移送について」</w:t>
      </w:r>
      <w:r w:rsidRPr="008D6274">
        <w:rPr>
          <w:rFonts w:asciiTheme="majorEastAsia" w:eastAsiaTheme="majorEastAsia" w:hAnsiTheme="majorEastAsia" w:hint="eastAsia"/>
          <w:color w:val="000000" w:themeColor="text1"/>
          <w:szCs w:val="21"/>
        </w:rPr>
        <w:t>を参照</w:t>
      </w:r>
    </w:p>
    <w:p w:rsidR="00F55E7F" w:rsidRPr="004D09B3" w:rsidRDefault="00F55E7F" w:rsidP="008D07F2">
      <w:pPr>
        <w:rPr>
          <w:rFonts w:asciiTheme="majorEastAsia" w:eastAsiaTheme="majorEastAsia" w:hAnsiTheme="majorEastAsia"/>
          <w:sz w:val="24"/>
          <w:szCs w:val="24"/>
        </w:rPr>
      </w:pPr>
    </w:p>
    <w:p w:rsidR="00F55E7F" w:rsidRDefault="00AB7E8D" w:rsidP="005E4A1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オ</w:t>
      </w:r>
      <w:r w:rsidR="00F55E7F" w:rsidRPr="00DF209D">
        <w:rPr>
          <w:rFonts w:asciiTheme="majorEastAsia" w:eastAsiaTheme="majorEastAsia" w:hAnsiTheme="majorEastAsia" w:hint="eastAsia"/>
          <w:sz w:val="24"/>
          <w:szCs w:val="24"/>
          <w:shd w:val="pct15" w:color="auto" w:fill="FFFFFF"/>
        </w:rPr>
        <w:t>．</w:t>
      </w:r>
      <w:r w:rsidR="00613D3B" w:rsidRPr="00DF209D">
        <w:rPr>
          <w:rFonts w:asciiTheme="majorEastAsia" w:eastAsiaTheme="majorEastAsia" w:hAnsiTheme="majorEastAsia" w:hint="eastAsia"/>
          <w:sz w:val="24"/>
          <w:szCs w:val="24"/>
          <w:shd w:val="pct15" w:color="auto" w:fill="FFFFFF"/>
        </w:rPr>
        <w:t>入院措置の終了</w:t>
      </w:r>
    </w:p>
    <w:p w:rsidR="00613D3B" w:rsidRDefault="00613D3B"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・原則として、府内感染期に移行した時点で、感染症法に基づく入院措置は終了する。</w:t>
      </w:r>
    </w:p>
    <w:p w:rsidR="00613D3B" w:rsidRDefault="00613D3B" w:rsidP="00727284">
      <w:pPr>
        <w:ind w:left="142"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・府内感染期に移行していなくても、</w:t>
      </w:r>
      <w:r w:rsidR="006E0010">
        <w:rPr>
          <w:rFonts w:asciiTheme="majorEastAsia" w:eastAsiaTheme="majorEastAsia" w:hAnsiTheme="majorEastAsia" w:hint="eastAsia"/>
          <w:sz w:val="24"/>
          <w:szCs w:val="24"/>
        </w:rPr>
        <w:t>入院病床数が不足するなどの場合</w:t>
      </w:r>
      <w:r w:rsidR="001F3458">
        <w:rPr>
          <w:rFonts w:asciiTheme="majorEastAsia" w:eastAsiaTheme="majorEastAsia" w:hAnsiTheme="majorEastAsia" w:hint="eastAsia"/>
          <w:sz w:val="24"/>
          <w:szCs w:val="24"/>
        </w:rPr>
        <w:t>に</w:t>
      </w:r>
      <w:r w:rsidR="006E0010">
        <w:rPr>
          <w:rFonts w:asciiTheme="majorEastAsia" w:eastAsiaTheme="majorEastAsia" w:hAnsiTheme="majorEastAsia" w:hint="eastAsia"/>
          <w:sz w:val="24"/>
          <w:szCs w:val="24"/>
        </w:rPr>
        <w:t>、国</w:t>
      </w:r>
      <w:r w:rsidR="006F3C57">
        <w:rPr>
          <w:rFonts w:asciiTheme="majorEastAsia" w:eastAsiaTheme="majorEastAsia" w:hAnsiTheme="majorEastAsia" w:hint="eastAsia"/>
          <w:sz w:val="24"/>
          <w:szCs w:val="24"/>
        </w:rPr>
        <w:t>と協議の上</w:t>
      </w:r>
      <w:r w:rsidR="0072728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府の判断で、一般の医療機関で診療する体制に切り替えたときは、感染症法に基づく入院措置も終了する。</w:t>
      </w:r>
    </w:p>
    <w:p w:rsidR="00613D3B" w:rsidRDefault="00613D3B" w:rsidP="00727284">
      <w:pPr>
        <w:ind w:left="142"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・病原性が低いことが判明する等の理由により、</w:t>
      </w:r>
      <w:r w:rsidR="00DF209D">
        <w:rPr>
          <w:rFonts w:asciiTheme="majorEastAsia" w:eastAsiaTheme="majorEastAsia" w:hAnsiTheme="majorEastAsia" w:hint="eastAsia"/>
          <w:sz w:val="24"/>
          <w:szCs w:val="24"/>
        </w:rPr>
        <w:t>全数入院させる必要がなくなった場合には、国の判断により、感染症に基づく入院措置を終了する。</w:t>
      </w:r>
    </w:p>
    <w:p w:rsidR="00A05F3F" w:rsidRPr="00727284" w:rsidRDefault="00A05F3F" w:rsidP="00934C0B">
      <w:pPr>
        <w:ind w:left="240" w:hangingChars="100" w:hanging="240"/>
        <w:rPr>
          <w:rFonts w:asciiTheme="majorEastAsia" w:eastAsiaTheme="majorEastAsia" w:hAnsiTheme="majorEastAsia"/>
          <w:sz w:val="24"/>
          <w:szCs w:val="24"/>
        </w:rPr>
      </w:pPr>
    </w:p>
    <w:p w:rsidR="000019D6" w:rsidRPr="005E4A14" w:rsidRDefault="00D70847" w:rsidP="008D07F2">
      <w:pPr>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⑥</w:t>
      </w:r>
      <w:r w:rsidR="00F2530B" w:rsidRPr="005E4A14">
        <w:rPr>
          <w:rFonts w:asciiTheme="majorEastAsia" w:eastAsiaTheme="majorEastAsia" w:hAnsiTheme="majorEastAsia" w:hint="eastAsia"/>
          <w:b/>
          <w:sz w:val="24"/>
          <w:szCs w:val="24"/>
          <w:u w:val="single"/>
        </w:rPr>
        <w:t>濃厚接触者等への対応</w:t>
      </w:r>
    </w:p>
    <w:p w:rsidR="00F2530B" w:rsidRDefault="00F2530B" w:rsidP="008D07F2">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検査の結果、陽性となった患者の濃厚接触者に</w:t>
      </w:r>
      <w:r w:rsidR="00430726">
        <w:rPr>
          <w:rFonts w:asciiTheme="majorEastAsia" w:eastAsiaTheme="majorEastAsia" w:hAnsiTheme="majorEastAsia" w:hint="eastAsia"/>
          <w:sz w:val="24"/>
          <w:szCs w:val="24"/>
        </w:rPr>
        <w:t>対して</w:t>
      </w:r>
      <w:r>
        <w:rPr>
          <w:rFonts w:asciiTheme="majorEastAsia" w:eastAsiaTheme="majorEastAsia" w:hAnsiTheme="majorEastAsia" w:hint="eastAsia"/>
          <w:sz w:val="24"/>
          <w:szCs w:val="24"/>
        </w:rPr>
        <w:t>は、</w:t>
      </w:r>
      <w:r w:rsidR="00D70847">
        <w:rPr>
          <w:rFonts w:asciiTheme="majorEastAsia" w:eastAsiaTheme="majorEastAsia" w:hAnsiTheme="majorEastAsia" w:hint="eastAsia"/>
          <w:sz w:val="24"/>
          <w:szCs w:val="24"/>
        </w:rPr>
        <w:t>保健所は、</w:t>
      </w:r>
      <w:r>
        <w:rPr>
          <w:rFonts w:asciiTheme="majorEastAsia" w:eastAsiaTheme="majorEastAsia" w:hAnsiTheme="majorEastAsia" w:hint="eastAsia"/>
          <w:sz w:val="24"/>
          <w:szCs w:val="24"/>
        </w:rPr>
        <w:t>必要に応じ、感染症法第15条による積極的疫学調査、第17条による健康診断、又は第44条の３による感染を防止するための協力要請を行う。</w:t>
      </w:r>
    </w:p>
    <w:p w:rsidR="009A1ACA" w:rsidRDefault="009A1ACA" w:rsidP="008D07F2">
      <w:pPr>
        <w:rPr>
          <w:rFonts w:asciiTheme="majorEastAsia" w:eastAsiaTheme="majorEastAsia" w:hAnsiTheme="majorEastAsia"/>
          <w:sz w:val="24"/>
          <w:szCs w:val="24"/>
        </w:rPr>
      </w:pPr>
    </w:p>
    <w:p w:rsidR="00600003" w:rsidRPr="005E4A14" w:rsidRDefault="00D70847" w:rsidP="00600003">
      <w:pPr>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⑦</w:t>
      </w:r>
      <w:r w:rsidR="00600003" w:rsidRPr="005E4A14">
        <w:rPr>
          <w:rFonts w:asciiTheme="majorEastAsia" w:eastAsiaTheme="majorEastAsia" w:hAnsiTheme="majorEastAsia" w:hint="eastAsia"/>
          <w:b/>
          <w:sz w:val="24"/>
          <w:szCs w:val="24"/>
          <w:u w:val="single"/>
        </w:rPr>
        <w:t>府内患者発生1例目の対応</w:t>
      </w:r>
    </w:p>
    <w:p w:rsidR="00600003" w:rsidRPr="00523E6C" w:rsidRDefault="00600003" w:rsidP="00D70847">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府内未発生期</w:t>
      </w:r>
      <w:r w:rsidRPr="00611126">
        <w:rPr>
          <w:rFonts w:asciiTheme="majorEastAsia" w:eastAsiaTheme="majorEastAsia" w:hAnsiTheme="majorEastAsia" w:hint="eastAsia"/>
          <w:sz w:val="24"/>
          <w:szCs w:val="24"/>
        </w:rPr>
        <w:t>以降に、当該流行地より帰国した患者がいた場合には、府内発生第一例の可能性があるために、慎重な対応が求められる</w:t>
      </w:r>
      <w:r w:rsidR="00D70847" w:rsidRPr="00523E6C">
        <w:rPr>
          <w:rFonts w:asciiTheme="majorEastAsia" w:eastAsiaTheme="majorEastAsia" w:hAnsiTheme="majorEastAsia" w:hint="eastAsia"/>
          <w:color w:val="000000" w:themeColor="text1"/>
          <w:sz w:val="24"/>
          <w:szCs w:val="24"/>
        </w:rPr>
        <w:t>ことから</w:t>
      </w:r>
      <w:r w:rsidR="00415E04" w:rsidRPr="00523E6C">
        <w:rPr>
          <w:rFonts w:asciiTheme="majorEastAsia" w:eastAsiaTheme="majorEastAsia" w:hAnsiTheme="majorEastAsia" w:hint="eastAsia"/>
          <w:color w:val="000000" w:themeColor="text1"/>
          <w:sz w:val="24"/>
          <w:szCs w:val="24"/>
        </w:rPr>
        <w:t>、</w:t>
      </w:r>
      <w:r w:rsidR="00D70847" w:rsidRPr="00523E6C">
        <w:rPr>
          <w:rFonts w:asciiTheme="majorEastAsia" w:eastAsiaTheme="majorEastAsia" w:hAnsiTheme="majorEastAsia" w:hint="eastAsia"/>
          <w:color w:val="000000" w:themeColor="text1"/>
          <w:sz w:val="24"/>
          <w:szCs w:val="24"/>
        </w:rPr>
        <w:t>保健所</w:t>
      </w:r>
      <w:r w:rsidR="00415E04" w:rsidRPr="00523E6C">
        <w:rPr>
          <w:rFonts w:asciiTheme="majorEastAsia" w:eastAsiaTheme="majorEastAsia" w:hAnsiTheme="majorEastAsia" w:hint="eastAsia"/>
          <w:color w:val="000000" w:themeColor="text1"/>
          <w:sz w:val="24"/>
          <w:szCs w:val="24"/>
        </w:rPr>
        <w:t>等</w:t>
      </w:r>
      <w:r w:rsidR="00D70847" w:rsidRPr="00523E6C">
        <w:rPr>
          <w:rFonts w:asciiTheme="majorEastAsia" w:eastAsiaTheme="majorEastAsia" w:hAnsiTheme="majorEastAsia" w:hint="eastAsia"/>
          <w:color w:val="000000" w:themeColor="text1"/>
          <w:sz w:val="24"/>
          <w:szCs w:val="24"/>
        </w:rPr>
        <w:t>は以下について留意する。</w:t>
      </w:r>
    </w:p>
    <w:p w:rsidR="00600003" w:rsidRPr="00611126" w:rsidRDefault="00600003" w:rsidP="00415E0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帰国者</w:t>
      </w: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接触者相談センター</w:t>
      </w:r>
      <w:r w:rsidR="00415E04">
        <w:rPr>
          <w:rFonts w:asciiTheme="majorEastAsia" w:eastAsiaTheme="majorEastAsia" w:hAnsiTheme="majorEastAsia" w:hint="eastAsia"/>
          <w:sz w:val="24"/>
          <w:szCs w:val="24"/>
        </w:rPr>
        <w:t>において</w:t>
      </w:r>
      <w:r w:rsidRPr="00611126">
        <w:rPr>
          <w:rFonts w:asciiTheme="majorEastAsia" w:eastAsiaTheme="majorEastAsia" w:hAnsiTheme="majorEastAsia" w:hint="eastAsia"/>
          <w:sz w:val="24"/>
          <w:szCs w:val="24"/>
        </w:rPr>
        <w:t>は</w:t>
      </w:r>
      <w:r w:rsidR="00415E04">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入院施設がある帰国者</w:t>
      </w: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接触者外来への受診</w:t>
      </w:r>
      <w:r w:rsidRPr="00611126">
        <w:rPr>
          <w:rFonts w:asciiTheme="majorEastAsia" w:eastAsiaTheme="majorEastAsia" w:hAnsiTheme="majorEastAsia" w:hint="eastAsia"/>
          <w:sz w:val="24"/>
          <w:szCs w:val="24"/>
        </w:rPr>
        <w:lastRenderedPageBreak/>
        <w:t>を要請する。</w:t>
      </w:r>
    </w:p>
    <w:p w:rsidR="00600003" w:rsidRDefault="00600003" w:rsidP="006000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通常、季節性インフルエンザに対するインフルエンザ迅速検査では、発熱が出現してから迅速検査が陽性になるまで10時間以上（平均14時間）となっている。そ</w:t>
      </w:r>
      <w:r>
        <w:rPr>
          <w:rFonts w:asciiTheme="majorEastAsia" w:eastAsiaTheme="majorEastAsia" w:hAnsiTheme="majorEastAsia" w:hint="eastAsia"/>
          <w:sz w:val="24"/>
          <w:szCs w:val="24"/>
        </w:rPr>
        <w:t>のため、発熱が出現してから帰国者・接触者外来への受診時間が短い患者</w:t>
      </w:r>
      <w:r w:rsidRPr="00611126">
        <w:rPr>
          <w:rFonts w:asciiTheme="majorEastAsia" w:eastAsiaTheme="majorEastAsia" w:hAnsiTheme="majorEastAsia" w:hint="eastAsia"/>
          <w:sz w:val="24"/>
          <w:szCs w:val="24"/>
        </w:rPr>
        <w:t>では迅速検査が陰性となることを想定して、インフルエンザ迅速検査が陰性だとしても症例定義に一致していればＰＣＲ</w:t>
      </w:r>
      <w:r>
        <w:rPr>
          <w:rFonts w:asciiTheme="majorEastAsia" w:eastAsiaTheme="majorEastAsia" w:hAnsiTheme="majorEastAsia" w:hint="eastAsia"/>
          <w:sz w:val="24"/>
          <w:szCs w:val="24"/>
        </w:rPr>
        <w:t>検査</w:t>
      </w:r>
      <w:r w:rsidRPr="00611126">
        <w:rPr>
          <w:rFonts w:asciiTheme="majorEastAsia" w:eastAsiaTheme="majorEastAsia" w:hAnsiTheme="majorEastAsia" w:hint="eastAsia"/>
          <w:sz w:val="24"/>
          <w:szCs w:val="24"/>
        </w:rPr>
        <w:t>などの精密検査などの対応を行う。</w:t>
      </w:r>
    </w:p>
    <w:p w:rsidR="00600003" w:rsidRPr="00E73CDE" w:rsidRDefault="00D40715" w:rsidP="00B73D88">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・ＰＣＲ検査結果が判明する</w:t>
      </w:r>
      <w:r w:rsidR="00600003" w:rsidRPr="00E73CDE">
        <w:rPr>
          <w:rFonts w:asciiTheme="majorEastAsia" w:eastAsiaTheme="majorEastAsia" w:hAnsiTheme="majorEastAsia" w:hint="eastAsia"/>
          <w:color w:val="000000" w:themeColor="text1"/>
          <w:sz w:val="24"/>
          <w:szCs w:val="24"/>
        </w:rPr>
        <w:t>まで</w:t>
      </w:r>
      <w:r>
        <w:rPr>
          <w:rFonts w:asciiTheme="majorEastAsia" w:eastAsiaTheme="majorEastAsia" w:hAnsiTheme="majorEastAsia" w:hint="eastAsia"/>
          <w:color w:val="000000" w:themeColor="text1"/>
          <w:sz w:val="24"/>
          <w:szCs w:val="24"/>
        </w:rPr>
        <w:t>、</w:t>
      </w:r>
      <w:r w:rsidR="00600003" w:rsidRPr="00E73CDE">
        <w:rPr>
          <w:rFonts w:asciiTheme="majorEastAsia" w:eastAsiaTheme="majorEastAsia" w:hAnsiTheme="majorEastAsia" w:hint="eastAsia"/>
          <w:color w:val="000000" w:themeColor="text1"/>
          <w:sz w:val="24"/>
          <w:szCs w:val="24"/>
        </w:rPr>
        <w:t>半日以上</w:t>
      </w:r>
      <w:r>
        <w:rPr>
          <w:rFonts w:asciiTheme="majorEastAsia" w:eastAsiaTheme="majorEastAsia" w:hAnsiTheme="majorEastAsia" w:hint="eastAsia"/>
          <w:color w:val="000000" w:themeColor="text1"/>
          <w:sz w:val="24"/>
          <w:szCs w:val="24"/>
        </w:rPr>
        <w:t>を要する</w:t>
      </w:r>
      <w:r w:rsidR="00600003" w:rsidRPr="00E73CDE">
        <w:rPr>
          <w:rFonts w:asciiTheme="majorEastAsia" w:eastAsiaTheme="majorEastAsia" w:hAnsiTheme="majorEastAsia" w:hint="eastAsia"/>
          <w:color w:val="000000" w:themeColor="text1"/>
          <w:sz w:val="24"/>
          <w:szCs w:val="24"/>
        </w:rPr>
        <w:t>場合があり</w:t>
      </w:r>
      <w:r w:rsidR="00B73D88" w:rsidRPr="00523E6C">
        <w:rPr>
          <w:rFonts w:asciiTheme="majorEastAsia" w:eastAsiaTheme="majorEastAsia" w:hAnsiTheme="majorEastAsia" w:hint="eastAsia"/>
          <w:color w:val="000000" w:themeColor="text1"/>
          <w:sz w:val="24"/>
          <w:szCs w:val="24"/>
        </w:rPr>
        <w:t>（発生初期の一定期間では、国立感染症研究所で確定診断を行うため、更に１～３日程度かかる。）</w:t>
      </w:r>
      <w:r w:rsidR="00B73D88">
        <w:rPr>
          <w:rFonts w:asciiTheme="majorEastAsia" w:eastAsiaTheme="majorEastAsia" w:hAnsiTheme="majorEastAsia" w:hint="eastAsia"/>
          <w:color w:val="000000" w:themeColor="text1"/>
          <w:sz w:val="24"/>
          <w:szCs w:val="24"/>
        </w:rPr>
        <w:t>、</w:t>
      </w:r>
      <w:r w:rsidR="00600003" w:rsidRPr="00E73CDE">
        <w:rPr>
          <w:rFonts w:asciiTheme="majorEastAsia" w:eastAsiaTheme="majorEastAsia" w:hAnsiTheme="majorEastAsia" w:hint="eastAsia"/>
          <w:color w:val="000000" w:themeColor="text1"/>
          <w:sz w:val="24"/>
          <w:szCs w:val="24"/>
        </w:rPr>
        <w:t>確定診断がつくまでは、疑似症患者については、感染症医療機関等に入院措置、疑似症ではないが感染が極めて疑われる者は、任意入院させる。</w:t>
      </w:r>
    </w:p>
    <w:p w:rsidR="00600003" w:rsidRPr="0060311D" w:rsidRDefault="00600003" w:rsidP="006D5540">
      <w:pPr>
        <w:ind w:firstLineChars="100" w:firstLine="240"/>
        <w:rPr>
          <w:rFonts w:asciiTheme="majorEastAsia" w:eastAsiaTheme="majorEastAsia" w:hAnsiTheme="majorEastAsia"/>
          <w:color w:val="000000" w:themeColor="text1"/>
          <w:sz w:val="24"/>
          <w:szCs w:val="24"/>
        </w:rPr>
      </w:pPr>
      <w:r w:rsidRPr="00E73CDE">
        <w:rPr>
          <w:rFonts w:asciiTheme="majorEastAsia" w:eastAsiaTheme="majorEastAsia" w:hAnsiTheme="majorEastAsia" w:hint="eastAsia"/>
          <w:color w:val="000000" w:themeColor="text1"/>
          <w:sz w:val="24"/>
          <w:szCs w:val="24"/>
        </w:rPr>
        <w:t>この搬送は、当該外来の所在地を管轄する保健所が行う</w:t>
      </w:r>
      <w:r w:rsidR="00CD087D" w:rsidRPr="0060311D">
        <w:rPr>
          <w:rFonts w:asciiTheme="majorEastAsia" w:eastAsiaTheme="majorEastAsia" w:hAnsiTheme="majorEastAsia" w:hint="eastAsia"/>
          <w:color w:val="000000" w:themeColor="text1"/>
          <w:sz w:val="24"/>
          <w:szCs w:val="24"/>
        </w:rPr>
        <w:t>（</w:t>
      </w:r>
      <w:r w:rsidR="0036625C" w:rsidRPr="0060311D">
        <w:rPr>
          <w:rFonts w:asciiTheme="majorEastAsia" w:eastAsiaTheme="majorEastAsia" w:hAnsiTheme="majorEastAsia" w:hint="eastAsia"/>
          <w:color w:val="000000" w:themeColor="text1"/>
          <w:sz w:val="24"/>
          <w:szCs w:val="24"/>
        </w:rPr>
        <w:t>任意入院はこの限りでない</w:t>
      </w:r>
      <w:r w:rsidR="00CD087D" w:rsidRPr="0060311D">
        <w:rPr>
          <w:rFonts w:asciiTheme="majorEastAsia" w:eastAsiaTheme="majorEastAsia" w:hAnsiTheme="majorEastAsia" w:hint="eastAsia"/>
          <w:color w:val="000000" w:themeColor="text1"/>
          <w:sz w:val="24"/>
          <w:szCs w:val="24"/>
        </w:rPr>
        <w:t>）</w:t>
      </w:r>
      <w:r w:rsidRPr="0060311D">
        <w:rPr>
          <w:rFonts w:asciiTheme="majorEastAsia" w:eastAsiaTheme="majorEastAsia" w:hAnsiTheme="majorEastAsia" w:hint="eastAsia"/>
          <w:color w:val="000000" w:themeColor="text1"/>
          <w:sz w:val="24"/>
          <w:szCs w:val="24"/>
        </w:rPr>
        <w:t>。</w:t>
      </w:r>
    </w:p>
    <w:p w:rsidR="00600003" w:rsidRPr="00611126" w:rsidRDefault="00600003" w:rsidP="006000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万が一、帰国者</w:t>
      </w: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接触者</w:t>
      </w:r>
      <w:r>
        <w:rPr>
          <w:rFonts w:asciiTheme="majorEastAsia" w:eastAsiaTheme="majorEastAsia" w:hAnsiTheme="majorEastAsia" w:hint="eastAsia"/>
          <w:sz w:val="24"/>
          <w:szCs w:val="24"/>
        </w:rPr>
        <w:t>相談</w:t>
      </w:r>
      <w:r w:rsidRPr="00611126">
        <w:rPr>
          <w:rFonts w:asciiTheme="majorEastAsia" w:eastAsiaTheme="majorEastAsia" w:hAnsiTheme="majorEastAsia" w:hint="eastAsia"/>
          <w:sz w:val="24"/>
          <w:szCs w:val="24"/>
        </w:rPr>
        <w:t>センターを通らずに一般</w:t>
      </w:r>
      <w:r>
        <w:rPr>
          <w:rFonts w:asciiTheme="majorEastAsia" w:eastAsiaTheme="majorEastAsia" w:hAnsiTheme="majorEastAsia" w:hint="eastAsia"/>
          <w:sz w:val="24"/>
          <w:szCs w:val="24"/>
        </w:rPr>
        <w:t>の医療機関を受診した場合には、問診により海外渡航歴が確認でき次第、</w:t>
      </w:r>
      <w:r w:rsidRPr="00611126">
        <w:rPr>
          <w:rFonts w:asciiTheme="majorEastAsia" w:eastAsiaTheme="majorEastAsia" w:hAnsiTheme="majorEastAsia" w:hint="eastAsia"/>
          <w:sz w:val="24"/>
          <w:szCs w:val="24"/>
        </w:rPr>
        <w:t>速やかに帰国者</w:t>
      </w: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接触者相談センターへ連絡をしてもらう。</w:t>
      </w:r>
    </w:p>
    <w:p w:rsidR="00600003" w:rsidRDefault="00600003" w:rsidP="006000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11126">
        <w:rPr>
          <w:rFonts w:asciiTheme="majorEastAsia" w:eastAsiaTheme="majorEastAsia" w:hAnsiTheme="majorEastAsia" w:hint="eastAsia"/>
          <w:sz w:val="24"/>
          <w:szCs w:val="24"/>
        </w:rPr>
        <w:t>夜間ならびに土日に帰国者</w:t>
      </w:r>
      <w:r>
        <w:rPr>
          <w:rFonts w:asciiTheme="majorEastAsia" w:eastAsiaTheme="majorEastAsia" w:hAnsiTheme="majorEastAsia" w:hint="eastAsia"/>
          <w:sz w:val="24"/>
          <w:szCs w:val="24"/>
        </w:rPr>
        <w:t>・接触者</w:t>
      </w:r>
      <w:r w:rsidRPr="00E73CDE">
        <w:rPr>
          <w:rFonts w:asciiTheme="majorEastAsia" w:eastAsiaTheme="majorEastAsia" w:hAnsiTheme="majorEastAsia" w:hint="eastAsia"/>
          <w:color w:val="000000" w:themeColor="text1"/>
          <w:sz w:val="24"/>
          <w:szCs w:val="24"/>
        </w:rPr>
        <w:t>外来</w:t>
      </w:r>
      <w:r w:rsidRPr="00611126">
        <w:rPr>
          <w:rFonts w:asciiTheme="majorEastAsia" w:eastAsiaTheme="majorEastAsia" w:hAnsiTheme="majorEastAsia" w:hint="eastAsia"/>
          <w:sz w:val="24"/>
          <w:szCs w:val="24"/>
        </w:rPr>
        <w:t>もしくは一般</w:t>
      </w:r>
      <w:r>
        <w:rPr>
          <w:rFonts w:asciiTheme="majorEastAsia" w:eastAsiaTheme="majorEastAsia" w:hAnsiTheme="majorEastAsia" w:hint="eastAsia"/>
          <w:sz w:val="24"/>
          <w:szCs w:val="24"/>
        </w:rPr>
        <w:t>の医療機関</w:t>
      </w:r>
      <w:r w:rsidRPr="00611126">
        <w:rPr>
          <w:rFonts w:asciiTheme="majorEastAsia" w:eastAsiaTheme="majorEastAsia" w:hAnsiTheme="majorEastAsia" w:hint="eastAsia"/>
          <w:sz w:val="24"/>
          <w:szCs w:val="24"/>
        </w:rPr>
        <w:t>への受診があることを想定にいれ、</w:t>
      </w:r>
      <w:r>
        <w:rPr>
          <w:rFonts w:asciiTheme="majorEastAsia" w:eastAsiaTheme="majorEastAsia" w:hAnsiTheme="majorEastAsia" w:hint="eastAsia"/>
          <w:sz w:val="24"/>
          <w:szCs w:val="24"/>
        </w:rPr>
        <w:t>府内未発生</w:t>
      </w:r>
      <w:r w:rsidRPr="00611126">
        <w:rPr>
          <w:rFonts w:asciiTheme="majorEastAsia" w:eastAsiaTheme="majorEastAsia" w:hAnsiTheme="majorEastAsia" w:hint="eastAsia"/>
          <w:sz w:val="24"/>
          <w:szCs w:val="24"/>
        </w:rPr>
        <w:t>期にな</w:t>
      </w:r>
      <w:r>
        <w:rPr>
          <w:rFonts w:asciiTheme="majorEastAsia" w:eastAsiaTheme="majorEastAsia" w:hAnsiTheme="majorEastAsia" w:hint="eastAsia"/>
          <w:sz w:val="24"/>
          <w:szCs w:val="24"/>
        </w:rPr>
        <w:t>れば、</w:t>
      </w:r>
      <w:r w:rsidRPr="00611126">
        <w:rPr>
          <w:rFonts w:asciiTheme="majorEastAsia" w:eastAsiaTheme="majorEastAsia" w:hAnsiTheme="majorEastAsia" w:hint="eastAsia"/>
          <w:sz w:val="24"/>
          <w:szCs w:val="24"/>
        </w:rPr>
        <w:t>保健所は緊急の夜間、土日の体制</w:t>
      </w:r>
      <w:r>
        <w:rPr>
          <w:rFonts w:asciiTheme="majorEastAsia" w:eastAsiaTheme="majorEastAsia" w:hAnsiTheme="majorEastAsia" w:hint="eastAsia"/>
          <w:sz w:val="24"/>
          <w:szCs w:val="24"/>
        </w:rPr>
        <w:t>を整備する</w:t>
      </w:r>
      <w:r w:rsidRPr="00611126">
        <w:rPr>
          <w:rFonts w:asciiTheme="majorEastAsia" w:eastAsiaTheme="majorEastAsia" w:hAnsiTheme="majorEastAsia" w:hint="eastAsia"/>
          <w:sz w:val="24"/>
          <w:szCs w:val="24"/>
        </w:rPr>
        <w:t>。</w:t>
      </w:r>
    </w:p>
    <w:p w:rsidR="00600003" w:rsidRDefault="00600003" w:rsidP="00600003">
      <w:pPr>
        <w:rPr>
          <w:rFonts w:asciiTheme="majorEastAsia" w:eastAsiaTheme="majorEastAsia" w:hAnsiTheme="majorEastAsia"/>
          <w:sz w:val="24"/>
          <w:szCs w:val="24"/>
        </w:rPr>
      </w:pPr>
      <w:r w:rsidRPr="008A3E64">
        <w:rPr>
          <w:rFonts w:asciiTheme="majorEastAsia" w:eastAsiaTheme="majorEastAsia" w:hAnsiTheme="majorEastAsia" w:hint="eastAsia"/>
          <w:sz w:val="24"/>
          <w:szCs w:val="24"/>
        </w:rPr>
        <w:t>・府内初発が国内初発である場合は、国との連携を強化する。</w:t>
      </w:r>
    </w:p>
    <w:p w:rsidR="00600003" w:rsidRDefault="00600003" w:rsidP="00D63F50">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・府内初発の患者への対応については、入院措置とし、原則、第</w:t>
      </w:r>
      <w:r w:rsidR="001C733A">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種感染症病床に入院させるが、第２種感染症病床であっても、陰圧化されていれば入院させることは可能。</w:t>
      </w:r>
    </w:p>
    <w:p w:rsidR="00600003" w:rsidRDefault="00600003" w:rsidP="006000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・患者の移送は、原則として府の移送車</w:t>
      </w:r>
      <w:r w:rsidR="001F3458">
        <w:rPr>
          <w:rFonts w:asciiTheme="majorEastAsia" w:eastAsiaTheme="majorEastAsia" w:hAnsiTheme="majorEastAsia" w:hint="eastAsia"/>
          <w:color w:val="000000" w:themeColor="text1"/>
          <w:sz w:val="24"/>
          <w:szCs w:val="24"/>
        </w:rPr>
        <w:t>（</w:t>
      </w:r>
      <w:r w:rsidRPr="00E73CDE">
        <w:rPr>
          <w:rFonts w:asciiTheme="majorEastAsia" w:eastAsiaTheme="majorEastAsia" w:hAnsiTheme="majorEastAsia" w:hint="eastAsia"/>
          <w:color w:val="000000" w:themeColor="text1"/>
          <w:sz w:val="24"/>
          <w:szCs w:val="24"/>
        </w:rPr>
        <w:t>運行は</w:t>
      </w:r>
      <w:r w:rsidR="00D63F50" w:rsidRPr="00311CB5">
        <w:rPr>
          <w:rFonts w:asciiTheme="majorEastAsia" w:eastAsiaTheme="majorEastAsia" w:hAnsiTheme="majorEastAsia" w:hint="eastAsia"/>
          <w:color w:val="000000" w:themeColor="text1"/>
          <w:sz w:val="24"/>
          <w:szCs w:val="24"/>
        </w:rPr>
        <w:t>府が</w:t>
      </w:r>
      <w:r w:rsidRPr="00E73CDE">
        <w:rPr>
          <w:rFonts w:asciiTheme="majorEastAsia" w:eastAsiaTheme="majorEastAsia" w:hAnsiTheme="majorEastAsia" w:hint="eastAsia"/>
          <w:color w:val="000000" w:themeColor="text1"/>
          <w:sz w:val="24"/>
          <w:szCs w:val="24"/>
        </w:rPr>
        <w:t>委託。保健所職員同行</w:t>
      </w:r>
      <w:r w:rsidR="001F3458">
        <w:rPr>
          <w:rFonts w:asciiTheme="majorEastAsia" w:eastAsiaTheme="majorEastAsia" w:hAnsiTheme="majorEastAsia" w:hint="eastAsia"/>
          <w:color w:val="000000" w:themeColor="text1"/>
          <w:sz w:val="24"/>
          <w:szCs w:val="24"/>
        </w:rPr>
        <w:t>）</w:t>
      </w:r>
      <w:r w:rsidR="00D63F50" w:rsidRPr="00311CB5">
        <w:rPr>
          <w:rFonts w:asciiTheme="majorEastAsia" w:eastAsiaTheme="majorEastAsia" w:hAnsiTheme="majorEastAsia" w:hint="eastAsia"/>
          <w:sz w:val="24"/>
          <w:szCs w:val="24"/>
        </w:rPr>
        <w:t>を活用する</w:t>
      </w:r>
      <w:r w:rsidRPr="00311CB5">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、特別な理由があり、他の搬送手段であっても感染対策が可能である場合は、消防の救急車両もしくは、自家用車による搬送も認める。</w:t>
      </w:r>
    </w:p>
    <w:p w:rsidR="00600003" w:rsidRDefault="00600003" w:rsidP="00600003">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・患者が入院を拒んだ場合は、自宅待機とするが、外出については慎むよう要請する。</w:t>
      </w:r>
    </w:p>
    <w:p w:rsidR="00600003" w:rsidRDefault="00600003" w:rsidP="00600003">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・保健所による積極的疫学調査に協力するよう要請する。</w:t>
      </w:r>
    </w:p>
    <w:p w:rsidR="00600003" w:rsidRPr="00311CB5" w:rsidRDefault="00600003" w:rsidP="00D63F50">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・府内初発患者が</w:t>
      </w:r>
      <w:r w:rsidR="00D63F50" w:rsidRPr="00311CB5">
        <w:rPr>
          <w:rFonts w:asciiTheme="majorEastAsia" w:eastAsiaTheme="majorEastAsia" w:hAnsiTheme="majorEastAsia" w:hint="eastAsia"/>
          <w:sz w:val="24"/>
          <w:szCs w:val="24"/>
        </w:rPr>
        <w:t>本</w:t>
      </w:r>
      <w:r w:rsidRPr="00311CB5">
        <w:rPr>
          <w:rFonts w:asciiTheme="majorEastAsia" w:eastAsiaTheme="majorEastAsia" w:hAnsiTheme="majorEastAsia" w:hint="eastAsia"/>
          <w:sz w:val="24"/>
          <w:szCs w:val="24"/>
        </w:rPr>
        <w:t>市住民である場合は、</w:t>
      </w:r>
      <w:r w:rsidR="00D63F50" w:rsidRPr="00311CB5">
        <w:rPr>
          <w:rFonts w:asciiTheme="majorEastAsia" w:eastAsiaTheme="majorEastAsia" w:hAnsiTheme="majorEastAsia" w:hint="eastAsia"/>
          <w:sz w:val="24"/>
          <w:szCs w:val="24"/>
        </w:rPr>
        <w:t>府</w:t>
      </w:r>
      <w:r w:rsidRPr="00311CB5">
        <w:rPr>
          <w:rFonts w:asciiTheme="majorEastAsia" w:eastAsiaTheme="majorEastAsia" w:hAnsiTheme="majorEastAsia" w:hint="eastAsia"/>
          <w:sz w:val="24"/>
          <w:szCs w:val="24"/>
        </w:rPr>
        <w:t>と連携して報道対応を行う。</w:t>
      </w:r>
    </w:p>
    <w:p w:rsidR="00600003" w:rsidRPr="00701D3A" w:rsidRDefault="00600003" w:rsidP="00600003">
      <w:pPr>
        <w:ind w:left="120"/>
        <w:rPr>
          <w:rFonts w:ascii="HG丸ｺﾞｼｯｸM-PRO" w:eastAsia="HG丸ｺﾞｼｯｸM-PRO" w:hAnsi="HG丸ｺﾞｼｯｸM-PRO"/>
          <w:sz w:val="22"/>
        </w:rPr>
      </w:pPr>
      <w:r w:rsidRPr="00311CB5">
        <w:rPr>
          <w:rFonts w:ascii="HG丸ｺﾞｼｯｸM-PRO" w:eastAsia="HG丸ｺﾞｼｯｸM-PRO" w:hAnsi="HG丸ｺﾞｼｯｸM-PRO" w:hint="eastAsia"/>
          <w:color w:val="000000" w:themeColor="text1"/>
          <w:sz w:val="22"/>
        </w:rPr>
        <w:t>※報道対応方法については、情報提供・共有</w:t>
      </w:r>
      <w:r w:rsidR="00D63F50" w:rsidRPr="00311CB5">
        <w:rPr>
          <w:rFonts w:ascii="HG丸ｺﾞｼｯｸM-PRO" w:eastAsia="HG丸ｺﾞｼｯｸM-PRO" w:hAnsi="HG丸ｺﾞｼｯｸM-PRO" w:hint="eastAsia"/>
          <w:color w:val="000000" w:themeColor="text1"/>
          <w:sz w:val="22"/>
        </w:rPr>
        <w:t>に関する</w:t>
      </w:r>
      <w:r w:rsidRPr="00311CB5">
        <w:rPr>
          <w:rFonts w:ascii="HG丸ｺﾞｼｯｸM-PRO" w:eastAsia="HG丸ｺﾞｼｯｸM-PRO" w:hAnsi="HG丸ｺﾞｼｯｸM-PRO" w:hint="eastAsia"/>
          <w:color w:val="000000" w:themeColor="text1"/>
          <w:sz w:val="22"/>
        </w:rPr>
        <w:t>マニュアル</w:t>
      </w:r>
      <w:r w:rsidRPr="00701D3A">
        <w:rPr>
          <w:rFonts w:ascii="HG丸ｺﾞｼｯｸM-PRO" w:eastAsia="HG丸ｺﾞｼｯｸM-PRO" w:hAnsi="HG丸ｺﾞｼｯｸM-PRO" w:hint="eastAsia"/>
          <w:color w:val="000000" w:themeColor="text1"/>
          <w:sz w:val="22"/>
        </w:rPr>
        <w:t>を参照のこと。</w:t>
      </w:r>
    </w:p>
    <w:p w:rsidR="00600003" w:rsidRPr="00600003" w:rsidRDefault="00600003" w:rsidP="008D07F2">
      <w:pPr>
        <w:rPr>
          <w:rFonts w:asciiTheme="majorEastAsia" w:eastAsiaTheme="majorEastAsia" w:hAnsiTheme="majorEastAsia"/>
          <w:sz w:val="24"/>
          <w:szCs w:val="24"/>
        </w:rPr>
      </w:pPr>
    </w:p>
    <w:p w:rsidR="001E5478" w:rsidRPr="005E4A14" w:rsidRDefault="00040EEE" w:rsidP="009A1ACA">
      <w:pPr>
        <w:widowControl/>
        <w:jc w:val="left"/>
        <w:rPr>
          <w:rFonts w:asciiTheme="majorEastAsia" w:eastAsiaTheme="majorEastAsia" w:hAnsiTheme="majorEastAsia"/>
          <w:b/>
          <w:color w:val="000000" w:themeColor="text1"/>
          <w:sz w:val="24"/>
          <w:szCs w:val="24"/>
          <w:u w:val="single"/>
        </w:rPr>
      </w:pPr>
      <w:r>
        <w:rPr>
          <w:rFonts w:asciiTheme="majorEastAsia" w:eastAsiaTheme="majorEastAsia" w:hAnsiTheme="majorEastAsia" w:hint="eastAsia"/>
          <w:b/>
          <w:color w:val="000000" w:themeColor="text1"/>
          <w:sz w:val="24"/>
          <w:szCs w:val="24"/>
          <w:u w:val="single"/>
        </w:rPr>
        <w:t>⑧</w:t>
      </w:r>
      <w:r w:rsidR="00E7592A" w:rsidRPr="005E4A14">
        <w:rPr>
          <w:rFonts w:asciiTheme="majorEastAsia" w:eastAsiaTheme="majorEastAsia" w:hAnsiTheme="majorEastAsia" w:hint="eastAsia"/>
          <w:b/>
          <w:color w:val="000000" w:themeColor="text1"/>
          <w:sz w:val="24"/>
          <w:szCs w:val="24"/>
          <w:u w:val="single"/>
        </w:rPr>
        <w:t>抗インフルエンザウイルス薬の予防投与</w:t>
      </w:r>
      <w:r w:rsidR="00600003" w:rsidRPr="005E4A14">
        <w:rPr>
          <w:rFonts w:asciiTheme="majorEastAsia" w:eastAsiaTheme="majorEastAsia" w:hAnsiTheme="majorEastAsia" w:hint="eastAsia"/>
          <w:b/>
          <w:color w:val="000000" w:themeColor="text1"/>
          <w:sz w:val="24"/>
          <w:szCs w:val="24"/>
          <w:u w:val="single"/>
        </w:rPr>
        <w:t>について</w:t>
      </w:r>
    </w:p>
    <w:p w:rsidR="00737244" w:rsidRPr="009146F8" w:rsidRDefault="00DD72DE" w:rsidP="005E4A14">
      <w:pPr>
        <w:ind w:firstLineChars="100" w:firstLine="240"/>
        <w:rPr>
          <w:rFonts w:asciiTheme="majorEastAsia" w:eastAsiaTheme="majorEastAsia" w:hAnsiTheme="majorEastAsia"/>
          <w:color w:val="000000" w:themeColor="text1"/>
          <w:sz w:val="24"/>
          <w:szCs w:val="24"/>
          <w:shd w:val="pct15" w:color="auto" w:fill="FFFFFF"/>
        </w:rPr>
      </w:pPr>
      <w:r w:rsidRPr="009146F8">
        <w:rPr>
          <w:rFonts w:asciiTheme="majorEastAsia" w:eastAsiaTheme="majorEastAsia" w:hAnsiTheme="majorEastAsia" w:hint="eastAsia"/>
          <w:color w:val="000000" w:themeColor="text1"/>
          <w:sz w:val="24"/>
          <w:szCs w:val="24"/>
          <w:shd w:val="pct15" w:color="auto" w:fill="FFFFFF"/>
        </w:rPr>
        <w:t>ア．予防投与の対象期間</w:t>
      </w:r>
    </w:p>
    <w:p w:rsidR="00DD72DE" w:rsidRPr="009146F8" w:rsidRDefault="00DD72DE" w:rsidP="008D07F2">
      <w:pPr>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 xml:space="preserve">　新型インフルエンザウイルスの曝露を受けた者は、感染するリスクが高く、不顕性の場合や軽微な症状の時期であっても</w:t>
      </w:r>
      <w:r w:rsidR="0098113B" w:rsidRPr="009146F8">
        <w:rPr>
          <w:rFonts w:asciiTheme="majorEastAsia" w:eastAsiaTheme="majorEastAsia" w:hAnsiTheme="majorEastAsia" w:hint="eastAsia"/>
          <w:color w:val="000000" w:themeColor="text1"/>
          <w:sz w:val="24"/>
          <w:szCs w:val="24"/>
        </w:rPr>
        <w:t>、他人に感染させるおそれがあることから、府内未発生期から府内発生</w:t>
      </w:r>
      <w:r w:rsidRPr="009146F8">
        <w:rPr>
          <w:rFonts w:asciiTheme="majorEastAsia" w:eastAsiaTheme="majorEastAsia" w:hAnsiTheme="majorEastAsia" w:hint="eastAsia"/>
          <w:color w:val="000000" w:themeColor="text1"/>
          <w:sz w:val="24"/>
          <w:szCs w:val="24"/>
        </w:rPr>
        <w:t>早期までの間は、抗インフルエンザウイルス薬の予防投与を必要に応じて実施する。</w:t>
      </w:r>
    </w:p>
    <w:p w:rsidR="00415E04" w:rsidRDefault="00415E04" w:rsidP="008D07F2">
      <w:pPr>
        <w:rPr>
          <w:rFonts w:asciiTheme="majorEastAsia" w:eastAsiaTheme="majorEastAsia" w:hAnsiTheme="majorEastAsia"/>
          <w:color w:val="000000" w:themeColor="text1"/>
          <w:sz w:val="24"/>
          <w:szCs w:val="24"/>
        </w:rPr>
      </w:pPr>
    </w:p>
    <w:p w:rsidR="00DD72DE" w:rsidRPr="009146F8" w:rsidRDefault="00DD72DE" w:rsidP="005E4A14">
      <w:pPr>
        <w:ind w:firstLineChars="100" w:firstLine="240"/>
        <w:rPr>
          <w:rFonts w:asciiTheme="majorEastAsia" w:eastAsiaTheme="majorEastAsia" w:hAnsiTheme="majorEastAsia"/>
          <w:color w:val="000000" w:themeColor="text1"/>
          <w:sz w:val="24"/>
          <w:szCs w:val="24"/>
          <w:shd w:val="pct15" w:color="auto" w:fill="FFFFFF"/>
        </w:rPr>
      </w:pPr>
      <w:r w:rsidRPr="009146F8">
        <w:rPr>
          <w:rFonts w:asciiTheme="majorEastAsia" w:eastAsiaTheme="majorEastAsia" w:hAnsiTheme="majorEastAsia" w:hint="eastAsia"/>
          <w:color w:val="000000" w:themeColor="text1"/>
          <w:sz w:val="24"/>
          <w:szCs w:val="24"/>
          <w:shd w:val="pct15" w:color="auto" w:fill="FFFFFF"/>
        </w:rPr>
        <w:t>イ．</w:t>
      </w:r>
      <w:r w:rsidR="0098113B" w:rsidRPr="009146F8">
        <w:rPr>
          <w:rFonts w:asciiTheme="majorEastAsia" w:eastAsiaTheme="majorEastAsia" w:hAnsiTheme="majorEastAsia" w:hint="eastAsia"/>
          <w:color w:val="000000" w:themeColor="text1"/>
          <w:sz w:val="24"/>
          <w:szCs w:val="24"/>
          <w:shd w:val="pct15" w:color="auto" w:fill="FFFFFF"/>
        </w:rPr>
        <w:t>予防投与の対象者</w:t>
      </w:r>
    </w:p>
    <w:p w:rsidR="0098113B" w:rsidRPr="009146F8" w:rsidRDefault="0098113B" w:rsidP="005E4A14">
      <w:pPr>
        <w:ind w:firstLineChars="100" w:firstLine="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ａ患者の同居者</w:t>
      </w:r>
    </w:p>
    <w:p w:rsidR="0098113B" w:rsidRPr="009146F8" w:rsidRDefault="0098113B" w:rsidP="006A2AAC">
      <w:pPr>
        <w:ind w:left="120" w:hangingChars="50" w:hanging="12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・府内発生早期において、患者の同居者は新型インフルエンザウイルスの曝露を受けてい</w:t>
      </w:r>
      <w:r w:rsidRPr="009146F8">
        <w:rPr>
          <w:rFonts w:asciiTheme="majorEastAsia" w:eastAsiaTheme="majorEastAsia" w:hAnsiTheme="majorEastAsia" w:hint="eastAsia"/>
          <w:color w:val="000000" w:themeColor="text1"/>
          <w:sz w:val="24"/>
          <w:szCs w:val="24"/>
        </w:rPr>
        <w:lastRenderedPageBreak/>
        <w:t>る可能性が高いことから、予防投与を検討する。</w:t>
      </w:r>
    </w:p>
    <w:p w:rsidR="0098113B" w:rsidRPr="009146F8" w:rsidRDefault="0098113B" w:rsidP="006A2AAC">
      <w:pPr>
        <w:ind w:left="120" w:hangingChars="50" w:hanging="12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・府内感染期以降は、府内発生早期における予防投与の効果等を評価した上で、患者の同居者に対する予防投与を継続するかどうかを決定する。</w:t>
      </w:r>
    </w:p>
    <w:p w:rsidR="0098113B" w:rsidRPr="009146F8" w:rsidRDefault="0098113B" w:rsidP="008D07F2">
      <w:pPr>
        <w:rPr>
          <w:rFonts w:asciiTheme="majorEastAsia" w:eastAsiaTheme="majorEastAsia" w:hAnsiTheme="majorEastAsia"/>
          <w:color w:val="000000" w:themeColor="text1"/>
          <w:sz w:val="24"/>
          <w:szCs w:val="24"/>
        </w:rPr>
      </w:pPr>
    </w:p>
    <w:p w:rsidR="0098113B" w:rsidRPr="009146F8" w:rsidRDefault="0098113B" w:rsidP="005E4A14">
      <w:pPr>
        <w:ind w:firstLineChars="100" w:firstLine="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ｂ同居者を除く患者との濃厚接触者及び患者と同じ学校、職場に通う者</w:t>
      </w:r>
    </w:p>
    <w:p w:rsidR="0098113B" w:rsidRPr="009146F8" w:rsidRDefault="0098113B" w:rsidP="0098113B">
      <w:pPr>
        <w:ind w:left="120" w:hangingChars="50" w:hanging="12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・府内発生早期においては、積極的疫学調査の結果</w:t>
      </w:r>
      <w:r w:rsidR="006F3C57">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特定された同居者以外の濃厚接触者及び患者と同じ学校や職場に通う者のうち、新型インフルエンザウイルスの曝露を受けたと考えられる者について、</w:t>
      </w:r>
      <w:r w:rsidR="006A2AAC" w:rsidRPr="009146F8">
        <w:rPr>
          <w:rFonts w:asciiTheme="majorEastAsia" w:eastAsiaTheme="majorEastAsia" w:hAnsiTheme="majorEastAsia" w:hint="eastAsia"/>
          <w:color w:val="000000" w:themeColor="text1"/>
          <w:sz w:val="24"/>
          <w:szCs w:val="24"/>
        </w:rPr>
        <w:t>患者の行動範囲等を考慮の上、必要に応じて予防投与の対象とする。</w:t>
      </w:r>
    </w:p>
    <w:p w:rsidR="006A2AAC" w:rsidRPr="00523E6C" w:rsidRDefault="006A2AAC" w:rsidP="0098113B">
      <w:pPr>
        <w:ind w:left="120" w:hangingChars="50" w:hanging="120"/>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w:t>
      </w:r>
      <w:r w:rsidR="00B73D88" w:rsidRPr="00523E6C">
        <w:rPr>
          <w:rFonts w:asciiTheme="majorEastAsia" w:eastAsiaTheme="majorEastAsia" w:hAnsiTheme="majorEastAsia" w:hint="eastAsia"/>
          <w:color w:val="000000" w:themeColor="text1"/>
          <w:sz w:val="24"/>
          <w:szCs w:val="24"/>
        </w:rPr>
        <w:t>府内未発生期～府内発生早期には、行政備蓄による予防投与の実施を行うが、</w:t>
      </w:r>
      <w:r w:rsidRPr="00523E6C">
        <w:rPr>
          <w:rFonts w:asciiTheme="majorEastAsia" w:eastAsiaTheme="majorEastAsia" w:hAnsiTheme="majorEastAsia" w:hint="eastAsia"/>
          <w:color w:val="000000" w:themeColor="text1"/>
          <w:sz w:val="24"/>
          <w:szCs w:val="24"/>
        </w:rPr>
        <w:t>府内感染期以降</w:t>
      </w:r>
      <w:r w:rsidR="00B73D88" w:rsidRPr="00523E6C">
        <w:rPr>
          <w:rFonts w:asciiTheme="majorEastAsia" w:eastAsiaTheme="majorEastAsia" w:hAnsiTheme="majorEastAsia" w:hint="eastAsia"/>
          <w:color w:val="000000" w:themeColor="text1"/>
          <w:sz w:val="24"/>
          <w:szCs w:val="24"/>
        </w:rPr>
        <w:t>においては、</w:t>
      </w:r>
      <w:r w:rsidR="00F52B5A" w:rsidRPr="00523E6C">
        <w:rPr>
          <w:rFonts w:asciiTheme="majorEastAsia" w:eastAsiaTheme="majorEastAsia" w:hAnsiTheme="majorEastAsia" w:hint="eastAsia"/>
          <w:color w:val="000000" w:themeColor="text1"/>
          <w:sz w:val="24"/>
          <w:szCs w:val="24"/>
        </w:rPr>
        <w:t>行政備蓄は、</w:t>
      </w:r>
      <w:r w:rsidRPr="00523E6C">
        <w:rPr>
          <w:rFonts w:asciiTheme="majorEastAsia" w:eastAsiaTheme="majorEastAsia" w:hAnsiTheme="majorEastAsia" w:hint="eastAsia"/>
          <w:color w:val="000000" w:themeColor="text1"/>
          <w:sz w:val="24"/>
          <w:szCs w:val="24"/>
        </w:rPr>
        <w:t>新型インフルエンザ</w:t>
      </w:r>
      <w:r w:rsidR="006A75E0" w:rsidRPr="00523E6C">
        <w:rPr>
          <w:rFonts w:asciiTheme="majorEastAsia" w:eastAsiaTheme="majorEastAsia" w:hAnsiTheme="majorEastAsia" w:hint="eastAsia"/>
          <w:color w:val="000000" w:themeColor="text1"/>
          <w:sz w:val="24"/>
          <w:szCs w:val="24"/>
        </w:rPr>
        <w:t>の</w:t>
      </w:r>
      <w:r w:rsidRPr="00523E6C">
        <w:rPr>
          <w:rFonts w:asciiTheme="majorEastAsia" w:eastAsiaTheme="majorEastAsia" w:hAnsiTheme="majorEastAsia" w:hint="eastAsia"/>
          <w:color w:val="000000" w:themeColor="text1"/>
          <w:sz w:val="24"/>
          <w:szCs w:val="24"/>
        </w:rPr>
        <w:t>患者への治療</w:t>
      </w:r>
      <w:r w:rsidR="00B73D88" w:rsidRPr="00523E6C">
        <w:rPr>
          <w:rFonts w:asciiTheme="majorEastAsia" w:eastAsiaTheme="majorEastAsia" w:hAnsiTheme="majorEastAsia" w:hint="eastAsia"/>
          <w:color w:val="000000" w:themeColor="text1"/>
          <w:sz w:val="24"/>
          <w:szCs w:val="24"/>
        </w:rPr>
        <w:t>に使用することとし、</w:t>
      </w:r>
      <w:r w:rsidRPr="00523E6C">
        <w:rPr>
          <w:rFonts w:asciiTheme="majorEastAsia" w:eastAsiaTheme="majorEastAsia" w:hAnsiTheme="majorEastAsia" w:hint="eastAsia"/>
          <w:color w:val="000000" w:themeColor="text1"/>
          <w:sz w:val="24"/>
          <w:szCs w:val="24"/>
        </w:rPr>
        <w:t>これらの対象者への予防投与</w:t>
      </w:r>
      <w:r w:rsidR="00B73D88" w:rsidRPr="00523E6C">
        <w:rPr>
          <w:rFonts w:asciiTheme="majorEastAsia" w:eastAsiaTheme="majorEastAsia" w:hAnsiTheme="majorEastAsia" w:hint="eastAsia"/>
          <w:color w:val="000000" w:themeColor="text1"/>
          <w:sz w:val="24"/>
          <w:szCs w:val="24"/>
        </w:rPr>
        <w:t>は</w:t>
      </w:r>
      <w:r w:rsidRPr="00523E6C">
        <w:rPr>
          <w:rFonts w:asciiTheme="majorEastAsia" w:eastAsiaTheme="majorEastAsia" w:hAnsiTheme="majorEastAsia" w:hint="eastAsia"/>
          <w:color w:val="000000" w:themeColor="text1"/>
          <w:sz w:val="24"/>
          <w:szCs w:val="24"/>
        </w:rPr>
        <w:t>原則として</w:t>
      </w:r>
      <w:r w:rsidR="00B73D88" w:rsidRPr="00523E6C">
        <w:rPr>
          <w:rFonts w:asciiTheme="majorEastAsia" w:eastAsiaTheme="majorEastAsia" w:hAnsiTheme="majorEastAsia" w:hint="eastAsia"/>
          <w:color w:val="000000" w:themeColor="text1"/>
          <w:sz w:val="24"/>
          <w:szCs w:val="24"/>
        </w:rPr>
        <w:t>行わない</w:t>
      </w:r>
      <w:r w:rsidRPr="00523E6C">
        <w:rPr>
          <w:rFonts w:asciiTheme="majorEastAsia" w:eastAsiaTheme="majorEastAsia" w:hAnsiTheme="majorEastAsia" w:hint="eastAsia"/>
          <w:color w:val="000000" w:themeColor="text1"/>
          <w:sz w:val="24"/>
          <w:szCs w:val="24"/>
        </w:rPr>
        <w:t>。</w:t>
      </w:r>
    </w:p>
    <w:p w:rsidR="006A2AAC" w:rsidRPr="00B73D88" w:rsidRDefault="006A2AAC" w:rsidP="0098113B">
      <w:pPr>
        <w:ind w:left="120" w:hangingChars="50" w:hanging="120"/>
        <w:rPr>
          <w:rFonts w:asciiTheme="majorEastAsia" w:eastAsiaTheme="majorEastAsia" w:hAnsiTheme="majorEastAsia"/>
          <w:color w:val="000000" w:themeColor="text1"/>
          <w:sz w:val="24"/>
          <w:szCs w:val="24"/>
        </w:rPr>
      </w:pPr>
    </w:p>
    <w:p w:rsidR="006A2AAC" w:rsidRPr="009146F8" w:rsidRDefault="006A2AAC" w:rsidP="005E4A14">
      <w:pPr>
        <w:ind w:left="12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ｃ医療従事者・</w:t>
      </w:r>
      <w:r w:rsidR="006F3C57">
        <w:rPr>
          <w:rFonts w:asciiTheme="majorEastAsia" w:eastAsiaTheme="majorEastAsia" w:hAnsiTheme="majorEastAsia" w:hint="eastAsia"/>
          <w:color w:val="000000" w:themeColor="text1"/>
          <w:sz w:val="24"/>
          <w:szCs w:val="24"/>
        </w:rPr>
        <w:t>患者搬送者</w:t>
      </w:r>
    </w:p>
    <w:p w:rsidR="00C76636" w:rsidRDefault="006A2AAC" w:rsidP="0001512E">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・府内未発生期</w:t>
      </w:r>
      <w:r w:rsidR="00B73D88">
        <w:rPr>
          <w:rFonts w:asciiTheme="majorEastAsia" w:eastAsiaTheme="majorEastAsia" w:hAnsiTheme="majorEastAsia" w:hint="eastAsia"/>
          <w:color w:val="000000" w:themeColor="text1"/>
          <w:sz w:val="24"/>
          <w:szCs w:val="24"/>
        </w:rPr>
        <w:t>～</w:t>
      </w:r>
      <w:r w:rsidR="00563C42">
        <w:rPr>
          <w:rFonts w:asciiTheme="majorEastAsia" w:eastAsiaTheme="majorEastAsia" w:hAnsiTheme="majorEastAsia" w:hint="eastAsia"/>
          <w:color w:val="000000" w:themeColor="text1"/>
          <w:sz w:val="24"/>
          <w:szCs w:val="24"/>
        </w:rPr>
        <w:t>府内発生</w:t>
      </w:r>
      <w:r w:rsidR="00C76636">
        <w:rPr>
          <w:rFonts w:asciiTheme="majorEastAsia" w:eastAsiaTheme="majorEastAsia" w:hAnsiTheme="majorEastAsia" w:hint="eastAsia"/>
          <w:color w:val="000000" w:themeColor="text1"/>
          <w:sz w:val="24"/>
          <w:szCs w:val="24"/>
        </w:rPr>
        <w:t>早期において、十分な感染対策を行わずに患者に濃厚接触し</w:t>
      </w:r>
      <w:r w:rsidRPr="009146F8">
        <w:rPr>
          <w:rFonts w:asciiTheme="majorEastAsia" w:eastAsiaTheme="majorEastAsia" w:hAnsiTheme="majorEastAsia" w:hint="eastAsia"/>
          <w:color w:val="000000" w:themeColor="text1"/>
          <w:sz w:val="24"/>
          <w:szCs w:val="24"/>
        </w:rPr>
        <w:t>た場合は、必要に応じて予防投与の対象とする。</w:t>
      </w:r>
    </w:p>
    <w:p w:rsidR="006A2AAC" w:rsidRPr="009146F8" w:rsidRDefault="006A2AAC" w:rsidP="00C76636">
      <w:pPr>
        <w:ind w:leftChars="1" w:left="242"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・但し、有効性が確認</w:t>
      </w:r>
      <w:r w:rsidR="00A107BF" w:rsidRPr="009146F8">
        <w:rPr>
          <w:rFonts w:asciiTheme="majorEastAsia" w:eastAsiaTheme="majorEastAsia" w:hAnsiTheme="majorEastAsia" w:hint="eastAsia"/>
          <w:color w:val="000000" w:themeColor="text1"/>
          <w:sz w:val="24"/>
          <w:szCs w:val="24"/>
        </w:rPr>
        <w:t>された新型インフルエンザワクチンの接種を受けている場合は、原則として予防投与は見合わせ、発熱等の症状が出現後直ちに抗インフルエンザウイルス薬の投与を行う。</w:t>
      </w:r>
    </w:p>
    <w:p w:rsidR="009A1ACA" w:rsidRPr="00C76636" w:rsidRDefault="009A1ACA">
      <w:pPr>
        <w:widowControl/>
        <w:jc w:val="left"/>
        <w:rPr>
          <w:rFonts w:asciiTheme="majorEastAsia" w:eastAsiaTheme="majorEastAsia" w:hAnsiTheme="majorEastAsia"/>
          <w:color w:val="000000" w:themeColor="text1"/>
          <w:sz w:val="24"/>
          <w:szCs w:val="24"/>
        </w:rPr>
      </w:pPr>
    </w:p>
    <w:p w:rsidR="00C76636" w:rsidRDefault="00A107BF" w:rsidP="005E4A14">
      <w:pPr>
        <w:ind w:left="12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ｄ世界初発の場合の重点的感染拡大防止策実施地域の住民</w:t>
      </w:r>
    </w:p>
    <w:p w:rsidR="00A107BF" w:rsidRPr="009146F8" w:rsidRDefault="00A107BF" w:rsidP="00C76636">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・府内発生早期において、一定の条件を満たした場合、世界初発の場合の重点的感染拡大防止策が実施されることがある。その際、抗インフルエンザウイルス薬の有効性が期待される</w:t>
      </w:r>
      <w:r w:rsidR="00E13900" w:rsidRPr="009146F8">
        <w:rPr>
          <w:rFonts w:asciiTheme="majorEastAsia" w:eastAsiaTheme="majorEastAsia" w:hAnsiTheme="majorEastAsia" w:hint="eastAsia"/>
          <w:color w:val="000000" w:themeColor="text1"/>
          <w:sz w:val="24"/>
          <w:szCs w:val="24"/>
        </w:rPr>
        <w:t>と判断される場合には、当該地域内の住民に対し、抗インフルエンザウイルス薬の一斉投与を検討する。</w:t>
      </w:r>
    </w:p>
    <w:p w:rsidR="00E13900" w:rsidRPr="009146F8" w:rsidRDefault="00E13900" w:rsidP="00C76636">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・この場合、原則、抗インフルエンザウイルス薬は国備蓄薬を用いるが、緊急を要する場合は、府の備蓄薬を使用し、のちに国備蓄薬を充てんする。</w:t>
      </w:r>
    </w:p>
    <w:p w:rsidR="00E13900" w:rsidRPr="009146F8" w:rsidRDefault="00E13900" w:rsidP="0098113B">
      <w:pPr>
        <w:ind w:left="120" w:hangingChars="50" w:hanging="120"/>
        <w:rPr>
          <w:rFonts w:asciiTheme="majorEastAsia" w:eastAsiaTheme="majorEastAsia" w:hAnsiTheme="majorEastAsia"/>
          <w:color w:val="000000" w:themeColor="text1"/>
          <w:sz w:val="24"/>
          <w:szCs w:val="24"/>
        </w:rPr>
      </w:pPr>
    </w:p>
    <w:p w:rsidR="00E13900" w:rsidRPr="009146F8" w:rsidRDefault="00E13900" w:rsidP="00F52B5A">
      <w:pPr>
        <w:ind w:firstLineChars="100" w:firstLine="240"/>
        <w:rPr>
          <w:rFonts w:asciiTheme="majorEastAsia" w:eastAsiaTheme="majorEastAsia" w:hAnsiTheme="majorEastAsia"/>
          <w:color w:val="000000" w:themeColor="text1"/>
          <w:sz w:val="24"/>
          <w:szCs w:val="24"/>
          <w:shd w:val="pct15" w:color="auto" w:fill="FFFFFF"/>
        </w:rPr>
      </w:pPr>
      <w:r w:rsidRPr="009146F8">
        <w:rPr>
          <w:rFonts w:asciiTheme="majorEastAsia" w:eastAsiaTheme="majorEastAsia" w:hAnsiTheme="majorEastAsia" w:hint="eastAsia"/>
          <w:color w:val="000000" w:themeColor="text1"/>
          <w:sz w:val="24"/>
          <w:szCs w:val="24"/>
          <w:shd w:val="pct15" w:color="auto" w:fill="FFFFFF"/>
        </w:rPr>
        <w:t>ウ．予防投与の実施者</w:t>
      </w:r>
    </w:p>
    <w:p w:rsidR="00E13900" w:rsidRPr="009146F8" w:rsidRDefault="00E13900" w:rsidP="00E13900">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・積極的疫学調査の結果、濃厚接触者と判明した者に対しては、保健所等の医師が投与を行う。</w:t>
      </w:r>
    </w:p>
    <w:p w:rsidR="00E13900" w:rsidRDefault="00E13900" w:rsidP="00E13900">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・患者に濃厚接触した医療従事者や</w:t>
      </w:r>
      <w:r w:rsidR="006A75E0">
        <w:rPr>
          <w:rFonts w:asciiTheme="majorEastAsia" w:eastAsiaTheme="majorEastAsia" w:hAnsiTheme="majorEastAsia" w:hint="eastAsia"/>
          <w:color w:val="000000" w:themeColor="text1"/>
          <w:sz w:val="24"/>
          <w:szCs w:val="24"/>
        </w:rPr>
        <w:t>患者搬送</w:t>
      </w:r>
      <w:r w:rsidRPr="009146F8">
        <w:rPr>
          <w:rFonts w:asciiTheme="majorEastAsia" w:eastAsiaTheme="majorEastAsia" w:hAnsiTheme="majorEastAsia" w:hint="eastAsia"/>
          <w:color w:val="000000" w:themeColor="text1"/>
          <w:sz w:val="24"/>
          <w:szCs w:val="24"/>
        </w:rPr>
        <w:t>者に対しては、医療機関及び</w:t>
      </w:r>
      <w:r w:rsidR="006A75E0">
        <w:rPr>
          <w:rFonts w:asciiTheme="majorEastAsia" w:eastAsiaTheme="majorEastAsia" w:hAnsiTheme="majorEastAsia" w:hint="eastAsia"/>
          <w:color w:val="000000" w:themeColor="text1"/>
          <w:sz w:val="24"/>
          <w:szCs w:val="24"/>
        </w:rPr>
        <w:t>保健所</w:t>
      </w:r>
      <w:r w:rsidRPr="009146F8">
        <w:rPr>
          <w:rFonts w:asciiTheme="majorEastAsia" w:eastAsiaTheme="majorEastAsia" w:hAnsiTheme="majorEastAsia" w:hint="eastAsia"/>
          <w:color w:val="000000" w:themeColor="text1"/>
          <w:sz w:val="24"/>
          <w:szCs w:val="24"/>
        </w:rPr>
        <w:t>等の医師が投与を行う。</w:t>
      </w:r>
    </w:p>
    <w:p w:rsidR="00E13900" w:rsidRDefault="00E13900" w:rsidP="00E13900">
      <w:pPr>
        <w:ind w:left="240" w:hangingChars="100" w:hanging="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・重点的感染拡大防止策実施地域の住民に対しては、保健所及び医療機関の医師が投与を行う。</w:t>
      </w:r>
    </w:p>
    <w:p w:rsidR="00C76636" w:rsidRDefault="006A75E0" w:rsidP="00C76636">
      <w:pPr>
        <w:ind w:left="241" w:hangingChars="100" w:hanging="241"/>
        <w:rPr>
          <w:rFonts w:asciiTheme="majorEastAsia" w:eastAsiaTheme="majorEastAsia" w:hAnsiTheme="majorEastAsia"/>
          <w:b/>
          <w:color w:val="000000" w:themeColor="text1"/>
          <w:sz w:val="24"/>
          <w:szCs w:val="24"/>
        </w:rPr>
      </w:pPr>
      <w:r w:rsidRPr="008A2524">
        <w:rPr>
          <w:rFonts w:asciiTheme="majorEastAsia" w:eastAsiaTheme="majorEastAsia" w:hAnsiTheme="majorEastAsia" w:hint="eastAsia"/>
          <w:b/>
          <w:color w:val="000000" w:themeColor="text1"/>
          <w:sz w:val="24"/>
          <w:szCs w:val="24"/>
        </w:rPr>
        <w:t>【留意点】</w:t>
      </w:r>
    </w:p>
    <w:p w:rsidR="00E13900" w:rsidRPr="00C76636" w:rsidRDefault="00C76636" w:rsidP="00C76636">
      <w:pPr>
        <w:ind w:left="240" w:hangingChars="100" w:hanging="240"/>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4"/>
          <w:szCs w:val="24"/>
        </w:rPr>
        <w:t>・</w:t>
      </w:r>
      <w:r w:rsidR="00536A68" w:rsidRPr="009146F8">
        <w:rPr>
          <w:rFonts w:asciiTheme="majorEastAsia" w:eastAsiaTheme="majorEastAsia" w:hAnsiTheme="majorEastAsia" w:hint="eastAsia"/>
          <w:color w:val="000000" w:themeColor="text1"/>
          <w:sz w:val="24"/>
          <w:szCs w:val="24"/>
        </w:rPr>
        <w:t>予防投与の対象者が医学的ハイリスク者である場合等は、主治医と相談し、投与の可否</w:t>
      </w:r>
      <w:r w:rsidR="00536A68" w:rsidRPr="009146F8">
        <w:rPr>
          <w:rFonts w:asciiTheme="majorEastAsia" w:eastAsiaTheme="majorEastAsia" w:hAnsiTheme="majorEastAsia" w:hint="eastAsia"/>
          <w:color w:val="000000" w:themeColor="text1"/>
          <w:sz w:val="24"/>
          <w:szCs w:val="24"/>
        </w:rPr>
        <w:lastRenderedPageBreak/>
        <w:t>を検討する。</w:t>
      </w:r>
    </w:p>
    <w:p w:rsidR="00536A68" w:rsidRPr="009146F8" w:rsidRDefault="00C76636" w:rsidP="00E13900">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733C14" w:rsidRPr="009146F8">
        <w:rPr>
          <w:rFonts w:asciiTheme="majorEastAsia" w:eastAsiaTheme="majorEastAsia" w:hAnsiTheme="majorEastAsia" w:hint="eastAsia"/>
          <w:color w:val="000000" w:themeColor="text1"/>
          <w:sz w:val="24"/>
          <w:szCs w:val="24"/>
        </w:rPr>
        <w:t>予防投与については、投与対象者（小児の場合は保護者を含む。）に、その有効性及び安全性について十分に情報提供し、同意を得た上で行う。</w:t>
      </w:r>
    </w:p>
    <w:p w:rsidR="00733C14" w:rsidRPr="009146F8" w:rsidRDefault="00C76636" w:rsidP="00E13900">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733C14" w:rsidRPr="009146F8">
        <w:rPr>
          <w:rFonts w:asciiTheme="majorEastAsia" w:eastAsiaTheme="majorEastAsia" w:hAnsiTheme="majorEastAsia" w:hint="eastAsia"/>
          <w:color w:val="000000" w:themeColor="text1"/>
          <w:sz w:val="24"/>
          <w:szCs w:val="24"/>
        </w:rPr>
        <w:t>投与方法については、原則として、添付文書等に付されている用法等に従う。</w:t>
      </w:r>
    </w:p>
    <w:p w:rsidR="004929E7" w:rsidRPr="00D40715" w:rsidRDefault="006B6073" w:rsidP="00D40715">
      <w:pPr>
        <w:ind w:left="220" w:hangingChars="100" w:hanging="220"/>
        <w:rPr>
          <w:rFonts w:ascii="HG丸ｺﾞｼｯｸM-PRO" w:eastAsia="HG丸ｺﾞｼｯｸM-PRO" w:hAnsi="HG丸ｺﾞｼｯｸM-PRO"/>
          <w:color w:val="000000" w:themeColor="text1"/>
          <w:sz w:val="22"/>
        </w:rPr>
      </w:pPr>
      <w:r w:rsidRPr="00D40715">
        <w:rPr>
          <w:rFonts w:ascii="HG丸ｺﾞｼｯｸM-PRO" w:eastAsia="HG丸ｺﾞｼｯｸM-PRO" w:hAnsi="HG丸ｺﾞｼｯｸM-PRO" w:hint="eastAsia"/>
          <w:color w:val="000000" w:themeColor="text1"/>
          <w:sz w:val="22"/>
        </w:rPr>
        <w:t>※投与方法については、</w:t>
      </w:r>
      <w:r w:rsidRPr="00311CB5">
        <w:rPr>
          <w:rFonts w:ascii="HG丸ｺﾞｼｯｸM-PRO" w:eastAsia="HG丸ｺﾞｼｯｸM-PRO" w:hAnsi="HG丸ｺﾞｼｯｸM-PRO" w:hint="eastAsia"/>
          <w:color w:val="000000" w:themeColor="text1"/>
          <w:sz w:val="22"/>
        </w:rPr>
        <w:t>「保健所</w:t>
      </w:r>
      <w:r w:rsidR="0001512E" w:rsidRPr="00311CB5">
        <w:rPr>
          <w:rFonts w:ascii="HG丸ｺﾞｼｯｸM-PRO" w:eastAsia="HG丸ｺﾞｼｯｸM-PRO" w:hAnsi="HG丸ｺﾞｼｯｸM-PRO" w:hint="eastAsia"/>
          <w:color w:val="000000" w:themeColor="text1"/>
          <w:sz w:val="22"/>
        </w:rPr>
        <w:t>における</w:t>
      </w:r>
      <w:r w:rsidRPr="00311CB5">
        <w:rPr>
          <w:rFonts w:ascii="HG丸ｺﾞｼｯｸM-PRO" w:eastAsia="HG丸ｺﾞｼｯｸM-PRO" w:hAnsi="HG丸ｺﾞｼｯｸM-PRO" w:hint="eastAsia"/>
          <w:color w:val="000000" w:themeColor="text1"/>
          <w:sz w:val="22"/>
        </w:rPr>
        <w:t>初動</w:t>
      </w:r>
      <w:r w:rsidR="0001512E" w:rsidRPr="00311CB5">
        <w:rPr>
          <w:rFonts w:ascii="HG丸ｺﾞｼｯｸM-PRO" w:eastAsia="HG丸ｺﾞｼｯｸM-PRO" w:hAnsi="HG丸ｺﾞｼｯｸM-PRO" w:hint="eastAsia"/>
          <w:color w:val="000000" w:themeColor="text1"/>
          <w:sz w:val="22"/>
        </w:rPr>
        <w:t>体制等に関する</w:t>
      </w:r>
      <w:r w:rsidRPr="00311CB5">
        <w:rPr>
          <w:rFonts w:ascii="HG丸ｺﾞｼｯｸM-PRO" w:eastAsia="HG丸ｺﾞｼｯｸM-PRO" w:hAnsi="HG丸ｺﾞｼｯｸM-PRO" w:hint="eastAsia"/>
          <w:color w:val="000000" w:themeColor="text1"/>
          <w:sz w:val="22"/>
        </w:rPr>
        <w:t>マニュアル」</w:t>
      </w:r>
      <w:r w:rsidRPr="00D40715">
        <w:rPr>
          <w:rFonts w:ascii="HG丸ｺﾞｼｯｸM-PRO" w:eastAsia="HG丸ｺﾞｼｯｸM-PRO" w:hAnsi="HG丸ｺﾞｼｯｸM-PRO" w:hint="eastAsia"/>
          <w:color w:val="000000" w:themeColor="text1"/>
          <w:sz w:val="22"/>
        </w:rPr>
        <w:t>を参照のこと。</w:t>
      </w:r>
    </w:p>
    <w:p w:rsidR="00415E04" w:rsidRDefault="00415E04" w:rsidP="00415E04">
      <w:pPr>
        <w:ind w:left="210" w:hangingChars="100" w:hanging="210"/>
        <w:rPr>
          <w:rFonts w:asciiTheme="majorEastAsia" w:eastAsiaTheme="majorEastAsia" w:hAnsiTheme="majorEastAsia"/>
          <w:color w:val="000000" w:themeColor="text1"/>
          <w:szCs w:val="21"/>
        </w:rPr>
      </w:pPr>
    </w:p>
    <w:p w:rsidR="00536A68" w:rsidRPr="009146F8" w:rsidRDefault="00536A68" w:rsidP="00F52B5A">
      <w:pPr>
        <w:ind w:firstLineChars="100" w:firstLine="240"/>
        <w:rPr>
          <w:rFonts w:asciiTheme="majorEastAsia" w:eastAsiaTheme="majorEastAsia" w:hAnsiTheme="majorEastAsia"/>
          <w:color w:val="000000" w:themeColor="text1"/>
          <w:sz w:val="24"/>
          <w:szCs w:val="24"/>
          <w:shd w:val="pct15" w:color="auto" w:fill="FFFFFF"/>
        </w:rPr>
      </w:pPr>
      <w:r w:rsidRPr="009146F8">
        <w:rPr>
          <w:rFonts w:asciiTheme="majorEastAsia" w:eastAsiaTheme="majorEastAsia" w:hAnsiTheme="majorEastAsia" w:hint="eastAsia"/>
          <w:color w:val="000000" w:themeColor="text1"/>
          <w:sz w:val="24"/>
          <w:szCs w:val="24"/>
          <w:shd w:val="pct15" w:color="auto" w:fill="FFFFFF"/>
        </w:rPr>
        <w:t>エ．府が備蓄する抗インフルエンザウイルス薬の使用</w:t>
      </w:r>
    </w:p>
    <w:p w:rsidR="00536A68" w:rsidRPr="009146F8" w:rsidRDefault="00563C42" w:rsidP="0001512E">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府内未発生期から府内発生</w:t>
      </w:r>
      <w:r w:rsidR="00536A68" w:rsidRPr="009146F8">
        <w:rPr>
          <w:rFonts w:asciiTheme="majorEastAsia" w:eastAsiaTheme="majorEastAsia" w:hAnsiTheme="majorEastAsia" w:hint="eastAsia"/>
          <w:color w:val="000000" w:themeColor="text1"/>
          <w:sz w:val="24"/>
          <w:szCs w:val="24"/>
        </w:rPr>
        <w:t>早期においては、予防投与に府備蓄薬を使用でき</w:t>
      </w:r>
      <w:r w:rsidR="00536A68" w:rsidRPr="00311CB5">
        <w:rPr>
          <w:rFonts w:asciiTheme="majorEastAsia" w:eastAsiaTheme="majorEastAsia" w:hAnsiTheme="majorEastAsia" w:hint="eastAsia"/>
          <w:color w:val="000000" w:themeColor="text1"/>
          <w:sz w:val="24"/>
          <w:szCs w:val="24"/>
        </w:rPr>
        <w:t>る</w:t>
      </w:r>
      <w:r w:rsidR="0001512E" w:rsidRPr="00311CB5">
        <w:rPr>
          <w:rFonts w:asciiTheme="majorEastAsia" w:eastAsiaTheme="majorEastAsia" w:hAnsiTheme="majorEastAsia" w:hint="eastAsia"/>
          <w:color w:val="000000" w:themeColor="text1"/>
          <w:sz w:val="24"/>
          <w:szCs w:val="24"/>
        </w:rPr>
        <w:t>ため、保健所に配備された抗インフルエンザウイルス薬を必要に応じて医療機関に配布する。</w:t>
      </w:r>
    </w:p>
    <w:p w:rsidR="006D0E96" w:rsidRDefault="006D0E96" w:rsidP="00600003">
      <w:pPr>
        <w:ind w:left="240" w:hangingChars="100" w:hanging="240"/>
        <w:rPr>
          <w:rFonts w:asciiTheme="majorEastAsia" w:eastAsiaTheme="majorEastAsia" w:hAnsiTheme="majorEastAsia"/>
          <w:color w:val="000000" w:themeColor="text1"/>
          <w:sz w:val="24"/>
          <w:szCs w:val="24"/>
        </w:rPr>
      </w:pPr>
    </w:p>
    <w:p w:rsidR="008128BD" w:rsidRPr="0060311D" w:rsidRDefault="008128BD" w:rsidP="005E4A14">
      <w:pPr>
        <w:ind w:leftChars="100" w:left="210"/>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shd w:val="pct15" w:color="auto" w:fill="FFFFFF"/>
        </w:rPr>
        <w:t>オ．服用による健康被害等が出たときの対応等</w:t>
      </w:r>
    </w:p>
    <w:p w:rsidR="008128BD" w:rsidRPr="0060311D" w:rsidRDefault="008128BD" w:rsidP="008128BD">
      <w:pPr>
        <w:ind w:leftChars="100" w:left="210"/>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rPr>
        <w:t>【参考】新型インフルエンザ発生時の資料（2009年）</w:t>
      </w:r>
    </w:p>
    <w:p w:rsidR="008128BD" w:rsidRPr="0060311D" w:rsidRDefault="008128BD" w:rsidP="00F52B5A">
      <w:pPr>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rPr>
        <w:t>・抗インフルエンザ薬の予防投与の考え方等に係る</w:t>
      </w:r>
      <w:r w:rsidR="006D5540">
        <w:rPr>
          <w:rFonts w:asciiTheme="majorEastAsia" w:eastAsiaTheme="majorEastAsia" w:hAnsiTheme="majorEastAsia" w:hint="eastAsia"/>
          <w:color w:val="000000" w:themeColor="text1"/>
          <w:sz w:val="24"/>
          <w:szCs w:val="24"/>
        </w:rPr>
        <w:t>Ｑ＆Ａ</w:t>
      </w:r>
      <w:r w:rsidRPr="0060311D">
        <w:rPr>
          <w:rFonts w:asciiTheme="majorEastAsia" w:eastAsiaTheme="majorEastAsia" w:hAnsiTheme="majorEastAsia" w:hint="eastAsia"/>
          <w:color w:val="000000" w:themeColor="text1"/>
          <w:sz w:val="24"/>
          <w:szCs w:val="24"/>
        </w:rPr>
        <w:t>の送付について</w:t>
      </w:r>
    </w:p>
    <w:p w:rsidR="008128BD" w:rsidRDefault="008128BD" w:rsidP="008128BD">
      <w:pPr>
        <w:ind w:leftChars="100" w:left="21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hyperlink r:id="rId67" w:history="1">
        <w:r w:rsidRPr="00606CD6">
          <w:rPr>
            <w:rStyle w:val="ab"/>
            <w:rFonts w:asciiTheme="majorEastAsia" w:eastAsiaTheme="majorEastAsia" w:hAnsiTheme="majorEastAsia" w:hint="eastAsia"/>
            <w:sz w:val="24"/>
            <w:szCs w:val="24"/>
          </w:rPr>
          <w:t>http://www.mhlw.go.jp/kinkyu/kenkou/influenza/2009/05/0528-01.htm</w:t>
        </w:r>
      </w:hyperlink>
      <w:r w:rsidRPr="008128BD">
        <w:rPr>
          <w:rFonts w:asciiTheme="majorEastAsia" w:eastAsiaTheme="majorEastAsia" w:hAnsiTheme="majorEastAsia" w:hint="eastAsia"/>
          <w:color w:val="000000" w:themeColor="text1"/>
          <w:sz w:val="24"/>
          <w:szCs w:val="24"/>
        </w:rPr>
        <w:t>）</w:t>
      </w:r>
    </w:p>
    <w:p w:rsidR="008128BD" w:rsidRPr="0060311D" w:rsidRDefault="008128BD" w:rsidP="00F52B5A">
      <w:pPr>
        <w:ind w:leftChars="46" w:left="337" w:hangingChars="100" w:hanging="240"/>
        <w:rPr>
          <w:rFonts w:asciiTheme="majorEastAsia" w:eastAsiaTheme="majorEastAsia" w:hAnsiTheme="majorEastAsia"/>
          <w:color w:val="000000" w:themeColor="text1"/>
          <w:sz w:val="24"/>
          <w:szCs w:val="24"/>
        </w:rPr>
      </w:pPr>
      <w:r w:rsidRPr="0060311D">
        <w:rPr>
          <w:rFonts w:asciiTheme="majorEastAsia" w:eastAsiaTheme="majorEastAsia" w:hAnsiTheme="majorEastAsia" w:hint="eastAsia"/>
          <w:color w:val="000000" w:themeColor="text1"/>
          <w:sz w:val="24"/>
          <w:szCs w:val="24"/>
        </w:rPr>
        <w:t>・国内医療機関における新型インフルエンザ（A/H1N1）抗ウイルス薬による治療 ･予防投薬の流れ　Ver.2</w:t>
      </w:r>
    </w:p>
    <w:p w:rsidR="008128BD" w:rsidRDefault="008128BD" w:rsidP="008128BD">
      <w:pPr>
        <w:ind w:leftChars="100" w:left="21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hyperlink r:id="rId68" w:history="1">
        <w:r w:rsidRPr="00606CD6">
          <w:rPr>
            <w:rStyle w:val="ab"/>
            <w:rFonts w:asciiTheme="majorEastAsia" w:eastAsiaTheme="majorEastAsia" w:hAnsiTheme="majorEastAsia" w:hint="eastAsia"/>
            <w:sz w:val="24"/>
            <w:szCs w:val="24"/>
          </w:rPr>
          <w:t>http://idsc.nih.go.jp/disease/swine_influenza/2009idsc/antiviral2.html</w:t>
        </w:r>
      </w:hyperlink>
      <w:r w:rsidRPr="008128BD">
        <w:rPr>
          <w:rFonts w:asciiTheme="majorEastAsia" w:eastAsiaTheme="majorEastAsia" w:hAnsiTheme="majorEastAsia" w:hint="eastAsia"/>
          <w:color w:val="000000" w:themeColor="text1"/>
          <w:sz w:val="24"/>
          <w:szCs w:val="24"/>
        </w:rPr>
        <w:t>）</w:t>
      </w:r>
    </w:p>
    <w:p w:rsidR="008128BD" w:rsidRPr="008128BD" w:rsidRDefault="008128BD" w:rsidP="008128BD">
      <w:pPr>
        <w:ind w:leftChars="100" w:left="210" w:firstLineChars="100" w:firstLine="240"/>
        <w:rPr>
          <w:rFonts w:asciiTheme="majorEastAsia" w:eastAsiaTheme="majorEastAsia" w:hAnsiTheme="majorEastAsia"/>
          <w:color w:val="000000" w:themeColor="text1"/>
          <w:sz w:val="24"/>
          <w:szCs w:val="24"/>
        </w:rPr>
      </w:pPr>
    </w:p>
    <w:p w:rsidR="00E7592A" w:rsidRPr="005E4A14" w:rsidRDefault="00040EEE" w:rsidP="008D07F2">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⑨</w:t>
      </w:r>
      <w:r w:rsidR="001E5478" w:rsidRPr="005E4A14">
        <w:rPr>
          <w:rFonts w:asciiTheme="majorEastAsia" w:eastAsiaTheme="majorEastAsia" w:hAnsiTheme="majorEastAsia" w:hint="eastAsia"/>
          <w:b/>
          <w:sz w:val="24"/>
          <w:szCs w:val="24"/>
          <w:u w:val="single"/>
        </w:rPr>
        <w:t>薬局における</w:t>
      </w:r>
      <w:r w:rsidR="0030314E" w:rsidRPr="005E4A14">
        <w:rPr>
          <w:rFonts w:asciiTheme="majorEastAsia" w:eastAsiaTheme="majorEastAsia" w:hAnsiTheme="majorEastAsia" w:hint="eastAsia"/>
          <w:b/>
          <w:sz w:val="24"/>
          <w:szCs w:val="24"/>
          <w:u w:val="single"/>
        </w:rPr>
        <w:t>対応</w:t>
      </w:r>
    </w:p>
    <w:p w:rsidR="00737244" w:rsidRDefault="006A75E0"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一般の医療機関における新型インフルエンザ</w:t>
      </w:r>
      <w:r w:rsidR="0030314E">
        <w:rPr>
          <w:rFonts w:asciiTheme="majorEastAsia" w:eastAsiaTheme="majorEastAsia" w:hAnsiTheme="majorEastAsia" w:hint="eastAsia"/>
          <w:sz w:val="24"/>
          <w:szCs w:val="24"/>
        </w:rPr>
        <w:t>患者の</w:t>
      </w:r>
      <w:r w:rsidR="006F3C57">
        <w:rPr>
          <w:rFonts w:asciiTheme="majorEastAsia" w:eastAsiaTheme="majorEastAsia" w:hAnsiTheme="majorEastAsia" w:hint="eastAsia"/>
          <w:sz w:val="24"/>
          <w:szCs w:val="24"/>
        </w:rPr>
        <w:t>診療</w:t>
      </w:r>
      <w:r w:rsidR="0030314E">
        <w:rPr>
          <w:rFonts w:asciiTheme="majorEastAsia" w:eastAsiaTheme="majorEastAsia" w:hAnsiTheme="majorEastAsia" w:hint="eastAsia"/>
          <w:sz w:val="24"/>
          <w:szCs w:val="24"/>
        </w:rPr>
        <w:t>開始に備え、抗インフルエンザウイルス薬等の処方箋の応需体制を整備</w:t>
      </w:r>
      <w:r w:rsidR="00E510B6">
        <w:rPr>
          <w:rFonts w:asciiTheme="majorEastAsia" w:eastAsiaTheme="majorEastAsia" w:hAnsiTheme="majorEastAsia" w:hint="eastAsia"/>
          <w:sz w:val="24"/>
          <w:szCs w:val="24"/>
        </w:rPr>
        <w:t>する</w:t>
      </w:r>
      <w:r w:rsidR="0030314E">
        <w:rPr>
          <w:rFonts w:asciiTheme="majorEastAsia" w:eastAsiaTheme="majorEastAsia" w:hAnsiTheme="majorEastAsia" w:hint="eastAsia"/>
          <w:sz w:val="24"/>
          <w:szCs w:val="24"/>
        </w:rPr>
        <w:t>。</w:t>
      </w:r>
    </w:p>
    <w:p w:rsidR="00A5312F" w:rsidRDefault="00A5312F" w:rsidP="008D07F2">
      <w:pPr>
        <w:rPr>
          <w:rFonts w:asciiTheme="majorEastAsia" w:eastAsiaTheme="majorEastAsia" w:hAnsiTheme="majorEastAsia"/>
          <w:sz w:val="24"/>
          <w:szCs w:val="24"/>
        </w:rPr>
      </w:pPr>
    </w:p>
    <w:p w:rsidR="00FC6968" w:rsidRPr="005E4A14" w:rsidRDefault="00040EEE" w:rsidP="008D07F2">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⑩</w:t>
      </w:r>
      <w:r w:rsidR="008469E1" w:rsidRPr="005E4A14">
        <w:rPr>
          <w:rFonts w:asciiTheme="majorEastAsia" w:eastAsiaTheme="majorEastAsia" w:hAnsiTheme="majorEastAsia" w:hint="eastAsia"/>
          <w:b/>
          <w:sz w:val="24"/>
          <w:szCs w:val="24"/>
          <w:u w:val="single"/>
        </w:rPr>
        <w:t>一般の医療機関</w:t>
      </w:r>
      <w:r w:rsidR="00A05F3F" w:rsidRPr="005E4A14">
        <w:rPr>
          <w:rFonts w:asciiTheme="majorEastAsia" w:eastAsiaTheme="majorEastAsia" w:hAnsiTheme="majorEastAsia" w:hint="eastAsia"/>
          <w:b/>
          <w:sz w:val="24"/>
          <w:szCs w:val="24"/>
          <w:u w:val="single"/>
        </w:rPr>
        <w:t>における対応</w:t>
      </w:r>
    </w:p>
    <w:p w:rsidR="00A05F3F" w:rsidRDefault="00A05F3F"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17CE">
        <w:rPr>
          <w:rFonts w:asciiTheme="majorEastAsia" w:eastAsiaTheme="majorEastAsia" w:hAnsiTheme="majorEastAsia" w:hint="eastAsia"/>
          <w:sz w:val="24"/>
          <w:szCs w:val="24"/>
        </w:rPr>
        <w:t>一般の医療機関においては、新型インフルエンザ</w:t>
      </w:r>
      <w:r w:rsidR="0030314E">
        <w:rPr>
          <w:rFonts w:asciiTheme="majorEastAsia" w:eastAsiaTheme="majorEastAsia" w:hAnsiTheme="majorEastAsia" w:hint="eastAsia"/>
          <w:sz w:val="24"/>
          <w:szCs w:val="24"/>
        </w:rPr>
        <w:t>の患者が、帰国者・接触者外来を受診せず、一般の医療機関を受診する可能性があることを踏まえた対応が求められる</w:t>
      </w:r>
      <w:r w:rsidR="003C5DFD">
        <w:rPr>
          <w:rFonts w:asciiTheme="majorEastAsia" w:eastAsiaTheme="majorEastAsia" w:hAnsiTheme="majorEastAsia" w:hint="eastAsia"/>
          <w:sz w:val="24"/>
          <w:szCs w:val="24"/>
        </w:rPr>
        <w:t>。</w:t>
      </w:r>
    </w:p>
    <w:p w:rsidR="00B43755" w:rsidRDefault="00B43755" w:rsidP="008D07F2">
      <w:pPr>
        <w:rPr>
          <w:rFonts w:asciiTheme="majorEastAsia" w:eastAsiaTheme="majorEastAsia" w:hAnsiTheme="majorEastAsia"/>
          <w:sz w:val="24"/>
          <w:szCs w:val="24"/>
        </w:rPr>
      </w:pPr>
    </w:p>
    <w:p w:rsidR="00C42246" w:rsidRPr="00065E14" w:rsidRDefault="0030314E" w:rsidP="005E4A14">
      <w:pPr>
        <w:ind w:firstLineChars="100" w:firstLine="240"/>
        <w:rPr>
          <w:rFonts w:asciiTheme="majorEastAsia" w:eastAsiaTheme="majorEastAsia" w:hAnsiTheme="majorEastAsia"/>
          <w:sz w:val="24"/>
          <w:szCs w:val="24"/>
          <w:shd w:val="pct15" w:color="auto" w:fill="FFFFFF"/>
        </w:rPr>
      </w:pPr>
      <w:r w:rsidRPr="00065E14">
        <w:rPr>
          <w:rFonts w:asciiTheme="majorEastAsia" w:eastAsiaTheme="majorEastAsia" w:hAnsiTheme="majorEastAsia" w:hint="eastAsia"/>
          <w:sz w:val="24"/>
          <w:szCs w:val="24"/>
          <w:shd w:val="pct15" w:color="auto" w:fill="FFFFFF"/>
        </w:rPr>
        <w:t>ア．</w:t>
      </w:r>
      <w:r w:rsidR="00065E14">
        <w:rPr>
          <w:rFonts w:asciiTheme="majorEastAsia" w:eastAsiaTheme="majorEastAsia" w:hAnsiTheme="majorEastAsia" w:hint="eastAsia"/>
          <w:sz w:val="24"/>
          <w:szCs w:val="24"/>
          <w:shd w:val="pct15" w:color="auto" w:fill="FFFFFF"/>
        </w:rPr>
        <w:t>対応の内容</w:t>
      </w:r>
    </w:p>
    <w:p w:rsidR="0030314E" w:rsidRDefault="0030314E" w:rsidP="008D07F2">
      <w:pPr>
        <w:rPr>
          <w:rFonts w:asciiTheme="majorEastAsia" w:eastAsiaTheme="majorEastAsia" w:hAnsiTheme="majorEastAsia"/>
          <w:sz w:val="24"/>
          <w:szCs w:val="24"/>
        </w:rPr>
      </w:pPr>
      <w:r>
        <w:rPr>
          <w:rFonts w:asciiTheme="majorEastAsia" w:eastAsiaTheme="majorEastAsia" w:hAnsiTheme="majorEastAsia" w:hint="eastAsia"/>
          <w:sz w:val="24"/>
          <w:szCs w:val="24"/>
        </w:rPr>
        <w:t>・症例定義に該当しない発熱・呼吸器症状を有する</w:t>
      </w:r>
      <w:r w:rsidR="004415E3">
        <w:rPr>
          <w:rFonts w:asciiTheme="majorEastAsia" w:eastAsiaTheme="majorEastAsia" w:hAnsiTheme="majorEastAsia" w:hint="eastAsia"/>
          <w:sz w:val="24"/>
          <w:szCs w:val="24"/>
        </w:rPr>
        <w:t>者を対象として診療を実施する。</w:t>
      </w:r>
    </w:p>
    <w:p w:rsidR="004415E3" w:rsidRDefault="004415E3"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・帰国者・接触者外来の対象者が一般の医療機関を受診する可能性があることから、感染対策を実施する。</w:t>
      </w:r>
    </w:p>
    <w:p w:rsidR="00DF6E21" w:rsidRPr="00523E6C" w:rsidRDefault="00DF6E21" w:rsidP="00523E6C">
      <w:pPr>
        <w:ind w:left="240" w:hangingChars="100" w:hanging="240"/>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t>・感染が疑われる者から、事前に電話連絡が入った場合、その内容から新型インフルエンザの可能性が疑われるときは、帰国者</w:t>
      </w:r>
      <w:r w:rsidR="00D40715" w:rsidRPr="00523E6C">
        <w:rPr>
          <w:rFonts w:asciiTheme="majorEastAsia" w:eastAsiaTheme="majorEastAsia" w:hAnsiTheme="majorEastAsia" w:hint="eastAsia"/>
          <w:color w:val="000000" w:themeColor="text1"/>
          <w:sz w:val="24"/>
          <w:szCs w:val="24"/>
        </w:rPr>
        <w:t>・</w:t>
      </w:r>
      <w:r w:rsidRPr="00523E6C">
        <w:rPr>
          <w:rFonts w:asciiTheme="majorEastAsia" w:eastAsiaTheme="majorEastAsia" w:hAnsiTheme="majorEastAsia" w:hint="eastAsia"/>
          <w:color w:val="000000" w:themeColor="text1"/>
          <w:sz w:val="24"/>
          <w:szCs w:val="24"/>
        </w:rPr>
        <w:t>接触者相談センターに電話し、帰国者・接触者外来の紹介を受けるよう案内する。</w:t>
      </w:r>
    </w:p>
    <w:p w:rsidR="004415E3" w:rsidRDefault="004415E3"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・受付等において、帰国者・接触者外来対象者であることが判明した場合、帰国者・接触者相談センターを通じて、帰国者・接触者外来を受診するよう指導する。</w:t>
      </w:r>
    </w:p>
    <w:p w:rsidR="004415E3" w:rsidRDefault="004415E3"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17CE">
        <w:rPr>
          <w:rFonts w:asciiTheme="majorEastAsia" w:eastAsiaTheme="majorEastAsia" w:hAnsiTheme="majorEastAsia" w:hint="eastAsia"/>
          <w:sz w:val="24"/>
          <w:szCs w:val="24"/>
        </w:rPr>
        <w:t>新型インフルエンザ</w:t>
      </w:r>
      <w:r w:rsidR="00065E14">
        <w:rPr>
          <w:rFonts w:asciiTheme="majorEastAsia" w:eastAsiaTheme="majorEastAsia" w:hAnsiTheme="majorEastAsia" w:hint="eastAsia"/>
          <w:sz w:val="24"/>
          <w:szCs w:val="24"/>
        </w:rPr>
        <w:t>に感染している可能性が高いと考えられる患者を診察した場合は、保健所に連絡し、確定検査の要否について確認する。</w:t>
      </w:r>
    </w:p>
    <w:p w:rsidR="00065E14" w:rsidRDefault="00065E14"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・確定検査の結果が判明するまでの間は、他の患者と接触しない状況下で待機、入院するか、もしくは自宅待機の場合は、公共交通機関の使用を避けて、自家用車等で帰宅し、外出を自粛するなど人との</w:t>
      </w:r>
      <w:r w:rsidR="00747544" w:rsidRPr="00E73CDE">
        <w:rPr>
          <w:rFonts w:asciiTheme="majorEastAsia" w:eastAsiaTheme="majorEastAsia" w:hAnsiTheme="majorEastAsia" w:hint="eastAsia"/>
          <w:color w:val="000000" w:themeColor="text1"/>
          <w:sz w:val="24"/>
          <w:szCs w:val="24"/>
        </w:rPr>
        <w:t>接触</w:t>
      </w:r>
      <w:r>
        <w:rPr>
          <w:rFonts w:asciiTheme="majorEastAsia" w:eastAsiaTheme="majorEastAsia" w:hAnsiTheme="majorEastAsia" w:hint="eastAsia"/>
          <w:sz w:val="24"/>
          <w:szCs w:val="24"/>
        </w:rPr>
        <w:t>を可能な限り抑制することとする。</w:t>
      </w:r>
    </w:p>
    <w:p w:rsidR="0060311D" w:rsidRDefault="004B17CE" w:rsidP="009877C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r w:rsidR="00602FC1">
        <w:rPr>
          <w:rFonts w:asciiTheme="majorEastAsia" w:eastAsiaTheme="majorEastAsia" w:hAnsiTheme="majorEastAsia" w:hint="eastAsia"/>
          <w:sz w:val="24"/>
          <w:szCs w:val="24"/>
        </w:rPr>
        <w:t>の疑似</w:t>
      </w:r>
      <w:r>
        <w:rPr>
          <w:rFonts w:asciiTheme="majorEastAsia" w:eastAsiaTheme="majorEastAsia" w:hAnsiTheme="majorEastAsia" w:hint="eastAsia"/>
          <w:sz w:val="24"/>
          <w:szCs w:val="24"/>
        </w:rPr>
        <w:t>症</w:t>
      </w:r>
      <w:r w:rsidR="00602FC1">
        <w:rPr>
          <w:rFonts w:asciiTheme="majorEastAsia" w:eastAsiaTheme="majorEastAsia" w:hAnsiTheme="majorEastAsia" w:hint="eastAsia"/>
          <w:sz w:val="24"/>
          <w:szCs w:val="24"/>
        </w:rPr>
        <w:t>患者について、感染している可能性がないと判断した場合当該患者に対して、適切に情報提供し、必要に応じて</w:t>
      </w:r>
      <w:r w:rsidR="0002574D">
        <w:rPr>
          <w:rFonts w:asciiTheme="majorEastAsia" w:eastAsiaTheme="majorEastAsia" w:hAnsiTheme="majorEastAsia" w:hint="eastAsia"/>
          <w:sz w:val="24"/>
          <w:szCs w:val="24"/>
        </w:rPr>
        <w:t>医療を提供する。</w:t>
      </w:r>
    </w:p>
    <w:p w:rsidR="009877C1" w:rsidRDefault="009877C1" w:rsidP="009877C1">
      <w:pPr>
        <w:ind w:left="240" w:hangingChars="100" w:hanging="240"/>
        <w:rPr>
          <w:rFonts w:asciiTheme="majorEastAsia" w:eastAsiaTheme="majorEastAsia" w:hAnsiTheme="majorEastAsia"/>
          <w:sz w:val="24"/>
          <w:szCs w:val="24"/>
        </w:rPr>
      </w:pPr>
    </w:p>
    <w:p w:rsidR="00065E14" w:rsidRPr="00626238" w:rsidRDefault="00065E14" w:rsidP="005E4A14">
      <w:pPr>
        <w:ind w:leftChars="100" w:left="210"/>
        <w:rPr>
          <w:rFonts w:asciiTheme="majorEastAsia" w:eastAsiaTheme="majorEastAsia" w:hAnsiTheme="majorEastAsia"/>
          <w:sz w:val="24"/>
          <w:szCs w:val="24"/>
          <w:shd w:val="pct15" w:color="auto" w:fill="FFFFFF"/>
        </w:rPr>
      </w:pPr>
      <w:r w:rsidRPr="00626238">
        <w:rPr>
          <w:rFonts w:asciiTheme="majorEastAsia" w:eastAsiaTheme="majorEastAsia" w:hAnsiTheme="majorEastAsia" w:hint="eastAsia"/>
          <w:sz w:val="24"/>
          <w:szCs w:val="24"/>
          <w:shd w:val="pct15" w:color="auto" w:fill="FFFFFF"/>
        </w:rPr>
        <w:t>イ．留意点</w:t>
      </w:r>
    </w:p>
    <w:p w:rsidR="00065E14" w:rsidRDefault="00065E14"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80FF8" w:rsidRPr="00E73CDE">
        <w:rPr>
          <w:rFonts w:asciiTheme="majorEastAsia" w:eastAsiaTheme="majorEastAsia" w:hAnsiTheme="majorEastAsia" w:hint="eastAsia"/>
          <w:color w:val="000000" w:themeColor="text1"/>
          <w:sz w:val="24"/>
          <w:szCs w:val="24"/>
        </w:rPr>
        <w:t>医療機関は、保健所が</w:t>
      </w:r>
      <w:r w:rsidR="004B17CE">
        <w:rPr>
          <w:rFonts w:asciiTheme="majorEastAsia" w:eastAsiaTheme="majorEastAsia" w:hAnsiTheme="majorEastAsia" w:hint="eastAsia"/>
          <w:sz w:val="24"/>
          <w:szCs w:val="24"/>
        </w:rPr>
        <w:t>積極的疫学</w:t>
      </w:r>
      <w:r w:rsidR="00602FC1">
        <w:rPr>
          <w:rFonts w:asciiTheme="majorEastAsia" w:eastAsiaTheme="majorEastAsia" w:hAnsiTheme="majorEastAsia" w:hint="eastAsia"/>
          <w:sz w:val="24"/>
          <w:szCs w:val="24"/>
        </w:rPr>
        <w:t>調査を迅速に行えるよう、待合室等</w:t>
      </w:r>
      <w:r w:rsidR="0002574D">
        <w:rPr>
          <w:rFonts w:asciiTheme="majorEastAsia" w:eastAsiaTheme="majorEastAsia" w:hAnsiTheme="majorEastAsia" w:hint="eastAsia"/>
          <w:sz w:val="24"/>
          <w:szCs w:val="24"/>
        </w:rPr>
        <w:t>において、</w:t>
      </w:r>
      <w:r w:rsidR="00602FC1">
        <w:rPr>
          <w:rFonts w:asciiTheme="majorEastAsia" w:eastAsiaTheme="majorEastAsia" w:hAnsiTheme="majorEastAsia" w:hint="eastAsia"/>
          <w:sz w:val="24"/>
          <w:szCs w:val="24"/>
        </w:rPr>
        <w:t>手で触れることや対面での会話が可能な距離で必要な感染対策なく、新型インフルエンザの患者もしくは疑似症患者と接触したと思われる一般来院者及び医療従事者について、連絡先等の情報を整理した名簿を</w:t>
      </w:r>
      <w:r w:rsidR="005F6211" w:rsidRPr="00523E6C">
        <w:rPr>
          <w:rFonts w:asciiTheme="majorEastAsia" w:eastAsiaTheme="majorEastAsia" w:hAnsiTheme="majorEastAsia" w:hint="eastAsia"/>
          <w:color w:val="000000" w:themeColor="text1"/>
          <w:sz w:val="24"/>
          <w:szCs w:val="24"/>
        </w:rPr>
        <w:t>可能な限り</w:t>
      </w:r>
      <w:r w:rsidR="00602FC1">
        <w:rPr>
          <w:rFonts w:asciiTheme="majorEastAsia" w:eastAsiaTheme="majorEastAsia" w:hAnsiTheme="majorEastAsia" w:hint="eastAsia"/>
          <w:sz w:val="24"/>
          <w:szCs w:val="24"/>
        </w:rPr>
        <w:t>作成しておく。</w:t>
      </w:r>
    </w:p>
    <w:p w:rsidR="0002574D" w:rsidRDefault="0002574D"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80FF8" w:rsidRPr="00E73CDE">
        <w:rPr>
          <w:rFonts w:asciiTheme="majorEastAsia" w:eastAsiaTheme="majorEastAsia" w:hAnsiTheme="majorEastAsia" w:hint="eastAsia"/>
          <w:color w:val="000000" w:themeColor="text1"/>
          <w:sz w:val="24"/>
          <w:szCs w:val="24"/>
        </w:rPr>
        <w:t>医療機関は、</w:t>
      </w:r>
      <w:r w:rsidRPr="00E73CDE">
        <w:rPr>
          <w:rFonts w:asciiTheme="majorEastAsia" w:eastAsiaTheme="majorEastAsia" w:hAnsiTheme="majorEastAsia" w:hint="eastAsia"/>
          <w:color w:val="000000" w:themeColor="text1"/>
          <w:sz w:val="24"/>
          <w:szCs w:val="24"/>
        </w:rPr>
        <w:t>一</w:t>
      </w:r>
      <w:r>
        <w:rPr>
          <w:rFonts w:asciiTheme="majorEastAsia" w:eastAsiaTheme="majorEastAsia" w:hAnsiTheme="majorEastAsia" w:hint="eastAsia"/>
          <w:sz w:val="24"/>
          <w:szCs w:val="24"/>
        </w:rPr>
        <w:t>般来院者のうち、慢性疾患を有する定期受診患者については、定期薬の長期処方をしておく等、患者の状態に配慮しながら、府内感染期に医療機関を受診する機会を減らせるよう調整する。</w:t>
      </w:r>
    </w:p>
    <w:p w:rsidR="00254432" w:rsidRDefault="00254432" w:rsidP="0025443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54432">
        <w:rPr>
          <w:rFonts w:asciiTheme="majorEastAsia" w:eastAsiaTheme="majorEastAsia" w:hAnsiTheme="majorEastAsia" w:hint="eastAsia"/>
          <w:sz w:val="24"/>
          <w:szCs w:val="24"/>
        </w:rPr>
        <w:t>基礎疾患等を有する人が新型インフルエンザに感染した場合は、重症化するおそれが強いことから、当該基礎疾患等にかかる医薬品について、患者が指定した</w:t>
      </w:r>
      <w:r w:rsidR="00F45974">
        <w:rPr>
          <w:rFonts w:asciiTheme="majorEastAsia" w:eastAsiaTheme="majorEastAsia" w:hAnsiTheme="majorEastAsia" w:hint="eastAsia"/>
          <w:sz w:val="24"/>
          <w:szCs w:val="24"/>
        </w:rPr>
        <w:t>、</w:t>
      </w:r>
      <w:r w:rsidRPr="00254432">
        <w:rPr>
          <w:rFonts w:asciiTheme="majorEastAsia" w:eastAsiaTheme="majorEastAsia" w:hAnsiTheme="majorEastAsia" w:hint="eastAsia"/>
          <w:sz w:val="24"/>
          <w:szCs w:val="24"/>
        </w:rPr>
        <w:t>かかりつけ薬局等にファクシミリ等で処方せんを発行することができるよう、事前にかかりつけの医師が了承し、その旨をカルテ等に記載しておく。</w:t>
      </w:r>
    </w:p>
    <w:p w:rsidR="0002574D" w:rsidRDefault="0002574D"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・慢性疾患を有する患者に発熱等の症状がある場合は、かかりつけの医師が相談を受け、受診すべき医療機関について指導する。</w:t>
      </w:r>
    </w:p>
    <w:p w:rsidR="0002574D" w:rsidRDefault="00F45974" w:rsidP="004415E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・かかりつけの医師が、慢性疾患</w:t>
      </w:r>
      <w:r w:rsidR="0002574D">
        <w:rPr>
          <w:rFonts w:asciiTheme="majorEastAsia" w:eastAsiaTheme="majorEastAsia" w:hAnsiTheme="majorEastAsia" w:hint="eastAsia"/>
          <w:sz w:val="24"/>
          <w:szCs w:val="24"/>
        </w:rPr>
        <w:t>を有する患者に対し、帰国者・接触者相談センターを通じて帰国者・接触者外来を受診するよう指示した場合は、当該患者の受診先</w:t>
      </w:r>
      <w:r w:rsidR="004B17CE">
        <w:rPr>
          <w:rFonts w:asciiTheme="majorEastAsia" w:eastAsiaTheme="majorEastAsia" w:hAnsiTheme="majorEastAsia" w:hint="eastAsia"/>
          <w:sz w:val="24"/>
          <w:szCs w:val="24"/>
        </w:rPr>
        <w:t>の</w:t>
      </w:r>
      <w:r w:rsidR="0002574D">
        <w:rPr>
          <w:rFonts w:asciiTheme="majorEastAsia" w:eastAsiaTheme="majorEastAsia" w:hAnsiTheme="majorEastAsia" w:hint="eastAsia"/>
          <w:sz w:val="24"/>
          <w:szCs w:val="24"/>
        </w:rPr>
        <w:t>帰国者・接触者外来に、患者の基礎疾患等を記載した紹介状をファクシミリ送信することが望ましい。</w:t>
      </w:r>
    </w:p>
    <w:p w:rsidR="0002574D" w:rsidRPr="0060311D" w:rsidRDefault="004B17CE" w:rsidP="004415E3">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・全ての医師は、保健所に、新型インフルエンザ</w:t>
      </w:r>
      <w:r w:rsidR="00626238">
        <w:rPr>
          <w:rFonts w:asciiTheme="majorEastAsia" w:eastAsiaTheme="majorEastAsia" w:hAnsiTheme="majorEastAsia" w:hint="eastAsia"/>
          <w:sz w:val="24"/>
          <w:szCs w:val="24"/>
        </w:rPr>
        <w:t>患者の全数を届け</w:t>
      </w:r>
      <w:r w:rsidR="00024F49" w:rsidRPr="0060311D">
        <w:rPr>
          <w:rFonts w:asciiTheme="majorEastAsia" w:eastAsiaTheme="majorEastAsia" w:hAnsiTheme="majorEastAsia" w:hint="eastAsia"/>
          <w:color w:val="000000" w:themeColor="text1"/>
          <w:sz w:val="24"/>
          <w:szCs w:val="24"/>
        </w:rPr>
        <w:t>なければならない</w:t>
      </w:r>
      <w:r w:rsidR="00626238" w:rsidRPr="0060311D">
        <w:rPr>
          <w:rFonts w:asciiTheme="majorEastAsia" w:eastAsiaTheme="majorEastAsia" w:hAnsiTheme="majorEastAsia" w:hint="eastAsia"/>
          <w:color w:val="000000" w:themeColor="text1"/>
          <w:sz w:val="24"/>
          <w:szCs w:val="24"/>
        </w:rPr>
        <w:t>。</w:t>
      </w:r>
    </w:p>
    <w:p w:rsidR="001E5478" w:rsidRDefault="001E547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D07F2" w:rsidRPr="004D40C3" w:rsidRDefault="00EF1477" w:rsidP="004D40C3">
      <w:pPr>
        <w:ind w:left="422" w:hangingChars="200" w:hanging="422"/>
        <w:rPr>
          <w:rFonts w:asciiTheme="majorEastAsia" w:eastAsiaTheme="majorEastAsia" w:hAnsiTheme="majorEastAsia"/>
          <w:b/>
          <w:sz w:val="24"/>
          <w:szCs w:val="24"/>
        </w:rPr>
      </w:pPr>
      <w:r w:rsidRPr="00EF1477">
        <w:rPr>
          <w:b/>
          <w:noProof/>
        </w:rPr>
        <w:lastRenderedPageBreak/>
        <w:pict>
          <v:rect id="正方形/長方形 64" o:spid="_x0000_s1110" style="position:absolute;left:0;text-align:left;margin-left:-2.3pt;margin-top:-24.05pt;width:480pt;height:23.2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" fillcolor="#8eb4e3" stroked="f" strokeweight="2pt">
            <v:textbox>
              <w:txbxContent>
                <w:p w:rsidR="009C4BD4" w:rsidRPr="00E947B3" w:rsidRDefault="009C4BD4" w:rsidP="005F0DCB">
                  <w:pPr>
                    <w:pStyle w:val="3"/>
                    <w:ind w:leftChars="0" w:left="0"/>
                    <w:rPr>
                      <w:rFonts w:asciiTheme="majorEastAsia" w:hAnsiTheme="majorEastAsia"/>
                      <w:b/>
                      <w:color w:val="FFFF00"/>
                      <w:sz w:val="24"/>
                      <w:szCs w:val="24"/>
                    </w:rPr>
                  </w:pPr>
                  <w:bookmarkStart w:id="206" w:name="_Toc385877159"/>
                  <w:bookmarkStart w:id="207" w:name="_Toc397970289"/>
                  <w:bookmarkStart w:id="208" w:name="_Toc397970407"/>
                  <w:bookmarkStart w:id="209" w:name="_Toc397970511"/>
                  <w:bookmarkStart w:id="210" w:name="_Toc397970567"/>
                  <w:bookmarkStart w:id="211" w:name="_Toc397970623"/>
                  <w:bookmarkStart w:id="212" w:name="_Toc397970754"/>
                  <w:bookmarkStart w:id="213" w:name="_Toc397970810"/>
                  <w:bookmarkStart w:id="214" w:name="_Toc411530368"/>
                  <w:r w:rsidRPr="005F0DCB">
                    <w:rPr>
                      <w:rFonts w:asciiTheme="majorEastAsia" w:hAnsiTheme="majorEastAsia" w:hint="eastAsia"/>
                      <w:b/>
                      <w:sz w:val="24"/>
                      <w:szCs w:val="24"/>
                    </w:rPr>
                    <w:t>(３)　府内感染期における医療体制</w:t>
                  </w:r>
                  <w:bookmarkEnd w:id="206"/>
                  <w:r w:rsidRPr="003C5DFD">
                    <w:rPr>
                      <w:rFonts w:asciiTheme="majorEastAsia" w:hAnsiTheme="majorEastAsia" w:hint="eastAsia"/>
                      <w:b/>
                      <w:color w:val="000000" w:themeColor="text1"/>
                      <w:sz w:val="24"/>
                      <w:szCs w:val="24"/>
                    </w:rPr>
                    <w:t>の確保</w:t>
                  </w:r>
                  <w:bookmarkEnd w:id="207"/>
                  <w:bookmarkEnd w:id="208"/>
                  <w:bookmarkEnd w:id="209"/>
                  <w:bookmarkEnd w:id="210"/>
                  <w:bookmarkEnd w:id="211"/>
                  <w:bookmarkEnd w:id="212"/>
                  <w:bookmarkEnd w:id="213"/>
                  <w:bookmarkEnd w:id="214"/>
                </w:p>
              </w:txbxContent>
            </v:textbox>
          </v:rect>
        </w:pict>
      </w:r>
      <w:r>
        <w:rPr>
          <w:rFonts w:asciiTheme="majorEastAsia" w:eastAsiaTheme="majorEastAsia" w:hAnsiTheme="majorEastAsia"/>
          <w:b/>
          <w:noProof/>
          <w:sz w:val="24"/>
          <w:szCs w:val="24"/>
        </w:rPr>
        <w:pict>
          <v:group id="グループ化 42" o:spid="_x0000_s1111" style="position:absolute;left:0;text-align:left;margin-left:38.2pt;margin-top:7.5pt;width:427.5pt;height:114pt;z-index:251735040" coordsize="54292,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">
            <v:oval id="円/楕円 37" o:spid="_x0000_s1112" style="position:absolute;top:2476;width:7810;height:4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0KcUA&#10;AADbAAAADwAAAGRycy9kb3ducmV2LnhtbESPQWvCQBSE74L/YXmF3nRjC6ZEV5HagigFawpen9ln&#10;NjX7NmRXjf76bqHQ4zAz3zDTeWdrcaHWV44VjIYJCOLC6YpLBV/5++AFhA/IGmvHpOBGHuazfm+K&#10;mXZX/qTLLpQiQthnqMCE0GRS+sKQRT90DXH0jq61GKJsS6lbvEa4reVTkoylxYrjgsGGXg0Vp93Z&#10;KsjT78V9vz3I2+ijqZdvebo0641Sjw/dYgIiUBf+w3/tlVbwnMLvl/g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rQpxQAAANsAAAAPAAAAAAAAAAAAAAAAAJgCAABkcnMv&#10;ZG93bnJldi54bWxQSwUGAAAAAAQABAD1AAAAigMAAAAA&#10;" fillcolor="#95b3d7 [1940]" stroked="f" strokeweight="2pt">
              <v:textbox>
                <w:txbxContent>
                  <w:p w:rsidR="009C4BD4" w:rsidRPr="005E1701" w:rsidRDefault="009C4BD4" w:rsidP="00717182">
                    <w:pPr>
                      <w:jc w:val="center"/>
                      <w:rPr>
                        <w:rFonts w:asciiTheme="majorEastAsia" w:eastAsiaTheme="majorEastAsia" w:hAnsiTheme="majorEastAsia"/>
                        <w:b/>
                      </w:rPr>
                    </w:pPr>
                    <w:r w:rsidRPr="00311CB5">
                      <w:rPr>
                        <w:rFonts w:asciiTheme="majorEastAsia" w:eastAsiaTheme="majorEastAsia" w:hAnsiTheme="majorEastAsia" w:hint="eastAsia"/>
                        <w:b/>
                      </w:rPr>
                      <w:t>市</w:t>
                    </w:r>
                    <w:r w:rsidRPr="005E1701">
                      <w:rPr>
                        <w:rFonts w:asciiTheme="majorEastAsia" w:eastAsiaTheme="majorEastAsia" w:hAnsiTheme="majorEastAsia" w:hint="eastAsia"/>
                        <w:b/>
                      </w:rPr>
                      <w:t>民</w:t>
                    </w:r>
                  </w:p>
                </w:txbxContent>
              </v:textbox>
            </v:oval>
            <v:roundrect id="角丸四角形 53" o:spid="_x0000_s1113" style="position:absolute;left:11525;top:1047;width:13335;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pPMUA&#10;AADbAAAADwAAAGRycy9kb3ducmV2LnhtbESPT4vCMBTE74LfIbwFb5puxT9Uo8jCgiguqHtYb4/m&#10;bVu2eSlJ1OqnNwuCx2FmfsPMl62pxYWcrywreB8kIIhzqysuFHwfP/tTED4ga6wtk4IbeVguup05&#10;ZtpeeU+XQyhEhLDPUEEZQpNJ6fOSDPqBbYij92udwRClK6R2eI1wU8s0ScbSYMVxocSGPkrK/w5n&#10;o0BO0jqk90n+c9/dpnrrTl8bPVKq99auZiACteEVfrbXWsFoCP9f4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ek8xQAAANsAAAAPAAAAAAAAAAAAAAAAAJgCAABkcnMv&#10;ZG93bnJldi54bWxQSwUGAAAAAAQABAD1AAAAigMAAAAA&#10;" fillcolor="#b8cce4 [1300]" stroked="f" strokeweight="2pt">
              <v:textbox>
                <w:txbxContent>
                  <w:p w:rsidR="009C4BD4" w:rsidRPr="00316E30" w:rsidRDefault="009C4BD4" w:rsidP="00717182">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一般の医療機関</w:t>
                    </w:r>
                  </w:p>
                </w:txbxContent>
              </v:textbox>
            </v:roundrect>
            <v:shape id="直線矢印コネクタ 51" o:spid="_x0000_s1114" type="#_x0000_t32" style="position:absolute;left:24860;top:4762;width:58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XMasIAAADbAAAADwAAAGRycy9kb3ducmV2LnhtbESPQWvCQBSE70L/w/IEb7pJQSupq4ht&#10;RXpT254f2WeSNvs27L5q/PduoeBxmJlvmMWqd606U4iNZwP5JANFXHrbcGXg4/g2noOKgmyx9UwG&#10;rhRhtXwYLLCw/sJ7Oh+kUgnCsUADtUhXaB3LmhzGie+Ik3fywaEkGSptA14S3LX6Mctm2mHDaaHG&#10;jjY1lT+HX2dg1323m6fX8PWZ017ehY/N9vRizGjYr59BCfVyD/+3d9bANIe/L+kH6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XMasIAAADbAAAADwAAAAAAAAAAAAAA&#10;AAChAgAAZHJzL2Rvd25yZXYueG1sUEsFBgAAAAAEAAQA+QAAAJADAAAAAA==&#10;" strokecolor="windowText" strokeweight="2pt">
              <v:stroke endarrow="block"/>
            </v:shape>
            <v:shape id="直線矢印コネクタ 44" o:spid="_x0000_s1115" type="#_x0000_t32" style="position:absolute;left:18288;top:6477;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5L8MAAADbAAAADwAAAGRycy9kb3ducmV2LnhtbESPQWvCQBSE7wX/w/KE3upGkbZEVyna&#10;FvGmqZ4f2WcSm30bdl81/fddoeBxmJlvmPmyd626UIiNZwPjUQaKuPS24crAV/Hx9AoqCrLF1jMZ&#10;+KUIy8XgYY659Vfe0WUvlUoQjjkaqEW6XOtY1uQwjnxHnLyTDw4lyVBpG/Ca4K7Vkyx71g4bTgs1&#10;drSqqfze/zgDm+7crl7ew/Ewpp1shYvm87Q25nHYv81ACfVyD/+3N9bAdAq3L+kH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b+S/DAAAA2wAAAA8AAAAAAAAAAAAA&#10;AAAAoQIAAGRycy9kb3ducmV2LnhtbFBLBQYAAAAABAAEAPkAAACRAwAAAAA=&#10;" strokecolor="windowText" strokeweight="2pt">
              <v:stroke endarrow="block"/>
            </v:shape>
            <v:roundrect id="角丸四角形 32" o:spid="_x0000_s1116" style="position:absolute;left:30480;width:23812;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5XsMA&#10;AADbAAAADwAAAGRycy9kb3ducmV2LnhtbESPQYvCMBSE7wv+h/AEb2uqgizVKCqKyyosVvH8bJ5t&#10;tXkpTdT6742wsMdhZr5hxtPGlOJOtSssK+h1IxDEqdUFZwoO+9XnFwjnkTWWlknBkxxMJ62PMcba&#10;PnhH98RnIkDYxagg976KpXRpTgZd11bEwTvb2qAPss6krvER4KaU/SgaSoMFh4UcK1rklF6Tm1Gw&#10;PEvanLbr2e9t7shdFoef43GpVKfdzEYgPDX+P/zX/tYKBn14fwk/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z5XsMAAADbAAAADwAAAAAAAAAAAAAAAACYAgAAZHJzL2Rv&#10;d25yZXYueG1sUEsFBgAAAAAEAAQA9QAAAIgDAAAAAA==&#10;" fillcolor="#b8cce4 [1300]" stroked="f" strokeweight="2pt">
              <v:textbox inset="1mm,1mm,1mm,1mm">
                <w:txbxContent>
                  <w:p w:rsidR="009C4BD4" w:rsidRPr="00E73CDE" w:rsidRDefault="009C4BD4" w:rsidP="00FB4677">
                    <w:pPr>
                      <w:spacing w:line="240" w:lineRule="exact"/>
                      <w:jc w:val="left"/>
                      <w:rPr>
                        <w:rFonts w:asciiTheme="majorEastAsia" w:eastAsiaTheme="majorEastAsia" w:hAnsiTheme="majorEastAsia"/>
                        <w:color w:val="000000" w:themeColor="text1"/>
                      </w:rPr>
                    </w:pPr>
                    <w:r w:rsidRPr="00E73CDE">
                      <w:rPr>
                        <w:rFonts w:asciiTheme="majorEastAsia" w:eastAsiaTheme="majorEastAsia" w:hAnsiTheme="majorEastAsia" w:hint="eastAsia"/>
                        <w:color w:val="000000" w:themeColor="text1"/>
                      </w:rPr>
                      <w:t>新型インフルエンザ重症患者の診療可能な有床の医療機関</w:t>
                    </w:r>
                  </w:p>
                </w:txbxContent>
              </v:textbox>
            </v:roundrect>
            <v:rect id="正方形/長方形 25" o:spid="_x0000_s1117" style="position:absolute;left:24860;top:2286;width:5620;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Tq8UA&#10;AADbAAAADwAAAGRycy9kb3ducmV2LnhtbESPQWsCMRSE7wX/Q3iCl1KzLiiyNUoRLfZgobaH9vbY&#10;vGYXNy9Lkq7pvzdCocdhZr5hVptkOzGQD61jBbNpAYK4drplo+Djff+wBBEissbOMSn4pQCb9ehu&#10;hZV2F36j4RSNyBAOFSpoYuwrKUPdkMUwdT1x9r6dtxiz9EZqj5cMt50si2IhLbacFxrsadtQfT79&#10;WAWfy6EzJp7xuPgqX15390k/+6TUZJyeHkFESvE//Nc+aAXlHG5f8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OrxQAAANsAAAAPAAAAAAAAAAAAAAAAAJgCAABkcnMv&#10;ZG93bnJldi54bWxQSwUGAAAAAAQABAD1AAAAigMAAAAA&#10;" filled="f" stroked="f" strokeweight="2pt">
              <v:textbox inset="1mm,1mm,1mm,1mm">
                <w:txbxContent>
                  <w:p w:rsidR="009C4BD4" w:rsidRPr="00313F0F" w:rsidRDefault="009C4BD4" w:rsidP="005E170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重症患者</w:t>
                    </w:r>
                  </w:p>
                </w:txbxContent>
              </v:textbox>
            </v:rect>
            <v:rect id="正方形/長方形 27" o:spid="_x0000_s1118" style="position:absolute;left:18859;top:7143;width:5620;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oR8UA&#10;AADbAAAADwAAAGRycy9kb3ducmV2LnhtbESPQWsCMRSE7wX/Q3iCl1Kz3YPK1ihFbNFDBW0P7e2x&#10;ec0ubl6WJF3jv28KBY/DzHzDLNfJdmIgH1rHCh6nBQji2umWjYKP95eHBYgQkTV2jknBlQKsV6O7&#10;JVbaXfhIwykakSEcKlTQxNhXUoa6IYth6nri7H07bzFm6Y3UHi8ZbjtZFsVMWmw5LzTY06ah+nz6&#10;sQo+F0NnTDzj2+yr3B+290m/+qTUZJyen0BESvEW/m/vtIJyDn9f8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6hHxQAAANsAAAAPAAAAAAAAAAAAAAAAAJgCAABkcnMv&#10;ZG93bnJldi54bWxQSwUGAAAAAAQABAD1AAAAigMAAAAA&#10;" filled="f" stroked="f" strokeweight="2pt">
              <v:textbox inset="1mm,1mm,1mm,1mm">
                <w:txbxContent>
                  <w:p w:rsidR="009C4BD4" w:rsidRPr="00313F0F" w:rsidRDefault="009C4BD4" w:rsidP="005E170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軽症患者</w:t>
                    </w:r>
                  </w:p>
                </w:txbxContent>
              </v:textbox>
            </v:rect>
            <v:roundrect id="角丸四角形 35" o:spid="_x0000_s1119" style="position:absolute;left:14001;top:10763;width:8287;height:37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UScQA&#10;AADbAAAADwAAAGRycy9kb3ducmV2LnhtbESPQWsCMRSE70L/Q3gFL6LZatVlaxQRBD1WC/X42Lzu&#10;rm5etknU1V/fFASPw8x8w8wWranFhZyvLCt4GyQgiHOrKy4UfO3X/RSED8gaa8uk4EYeFvOXzgwz&#10;ba/8SZddKESEsM9QQRlCk0np85IM+oFtiKP3Y53BEKUrpHZ4jXBTy2GSTKTBiuNCiQ2tSspPu7NR&#10;MF2F4zY9I497v/d7enOHLX2/K9V9bZcfIAK14Rl+tDdawWgM/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FEnEAAAA2wAAAA8AAAAAAAAAAAAAAAAAmAIAAGRycy9k&#10;b3ducmV2LnhtbFBLBQYAAAAABAAEAPUAAACJAwAAAAA=&#10;" fillcolor="#c2d69b [1942]" stroked="f" strokeweight="2pt">
              <v:textbox>
                <w:txbxContent>
                  <w:p w:rsidR="009C4BD4" w:rsidRPr="00316E30" w:rsidRDefault="009C4BD4" w:rsidP="008D07F2">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自宅療養</w:t>
                    </w:r>
                  </w:p>
                </w:txbxContent>
              </v:textbox>
            </v:roundrect>
            <v:shape id="直線矢印コネクタ 40" o:spid="_x0000_s1120" type="#_x0000_t32" style="position:absolute;left:7143;top:4476;width:49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D/LL8AAADbAAAADwAAAGRycy9kb3ducmV2LnhtbERPS2sCMRC+F/wPYYTeatZSWlmNIlqL&#10;ePN5Hjbj7upmsiSjbv99cxB6/Pjek1nnGnWnEGvPBoaDDBRx4W3NpYHDfvU2AhUF2WLjmQz8UoTZ&#10;tPcywdz6B2/pvpNSpRCOORqoRNpc61hU5DAOfEucuLMPDiXBUGob8JHCXaPfs+xTO6w5NVTY0qKi&#10;4rq7OQPr9tIsvr7D6TikrWyE9/XPeWnMa7+bj0EJdfIvfrrX1sBHWp++pB+gp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D/LL8AAADbAAAADwAAAAAAAAAAAAAAAACh&#10;AgAAZHJzL2Rvd25yZXYueG1sUEsFBgAAAAAEAAQA+QAAAI0DAAAAAA==&#10;" strokecolor="windowText" strokeweight="2pt">
              <v:stroke endarrow="block"/>
            </v:shape>
          </v:group>
        </w:pict>
      </w:r>
    </w:p>
    <w:p w:rsidR="00717182" w:rsidRDefault="00717182" w:rsidP="00717182">
      <w:pPr>
        <w:ind w:left="422" w:hangingChars="200" w:hanging="422"/>
        <w:rPr>
          <w:rFonts w:asciiTheme="majorEastAsia" w:eastAsiaTheme="majorEastAsia" w:hAnsiTheme="majorEastAsia"/>
          <w:b/>
          <w:szCs w:val="21"/>
        </w:rPr>
      </w:pPr>
    </w:p>
    <w:p w:rsidR="00717182" w:rsidRDefault="00717182" w:rsidP="00717182">
      <w:pPr>
        <w:ind w:left="422" w:hangingChars="200" w:hanging="422"/>
        <w:rPr>
          <w:rFonts w:asciiTheme="majorEastAsia" w:eastAsiaTheme="majorEastAsia" w:hAnsiTheme="majorEastAsia"/>
          <w:b/>
          <w:szCs w:val="21"/>
        </w:rPr>
      </w:pPr>
    </w:p>
    <w:p w:rsidR="00717182" w:rsidRDefault="00717182" w:rsidP="00717182">
      <w:pPr>
        <w:ind w:left="422" w:hangingChars="200" w:hanging="422"/>
        <w:rPr>
          <w:rFonts w:asciiTheme="majorEastAsia" w:eastAsiaTheme="majorEastAsia" w:hAnsiTheme="majorEastAsia"/>
          <w:b/>
          <w:szCs w:val="21"/>
        </w:rPr>
      </w:pPr>
    </w:p>
    <w:p w:rsidR="00717182" w:rsidRDefault="00717182" w:rsidP="00717182">
      <w:pPr>
        <w:ind w:left="422" w:hangingChars="200" w:hanging="422"/>
        <w:rPr>
          <w:rFonts w:asciiTheme="majorEastAsia" w:eastAsiaTheme="majorEastAsia" w:hAnsiTheme="majorEastAsia"/>
          <w:b/>
          <w:szCs w:val="21"/>
        </w:rPr>
      </w:pPr>
    </w:p>
    <w:p w:rsidR="00717182" w:rsidRDefault="00717182" w:rsidP="00717182">
      <w:pPr>
        <w:ind w:left="422" w:hangingChars="200" w:hanging="422"/>
        <w:rPr>
          <w:rFonts w:asciiTheme="majorEastAsia" w:eastAsiaTheme="majorEastAsia" w:hAnsiTheme="majorEastAsia"/>
          <w:b/>
          <w:szCs w:val="21"/>
        </w:rPr>
      </w:pPr>
    </w:p>
    <w:p w:rsidR="001C733A" w:rsidRDefault="001C733A" w:rsidP="00717182">
      <w:pPr>
        <w:ind w:left="422" w:hangingChars="200" w:hanging="422"/>
        <w:rPr>
          <w:rFonts w:asciiTheme="majorEastAsia" w:eastAsiaTheme="majorEastAsia" w:hAnsiTheme="majorEastAsia"/>
          <w:b/>
          <w:szCs w:val="21"/>
        </w:rPr>
      </w:pPr>
    </w:p>
    <w:p w:rsidR="003F5EF1" w:rsidRPr="00523E6C" w:rsidRDefault="00626238" w:rsidP="00626238">
      <w:pPr>
        <w:ind w:left="2"/>
        <w:rPr>
          <w:rFonts w:asciiTheme="majorEastAsia" w:eastAsiaTheme="majorEastAsia" w:hAnsiTheme="majorEastAsia"/>
          <w:color w:val="000000" w:themeColor="text1"/>
          <w:sz w:val="24"/>
          <w:szCs w:val="24"/>
        </w:rPr>
      </w:pPr>
      <w:r>
        <w:rPr>
          <w:rFonts w:asciiTheme="majorEastAsia" w:eastAsiaTheme="majorEastAsia" w:hAnsiTheme="majorEastAsia" w:hint="eastAsia"/>
          <w:b/>
          <w:szCs w:val="21"/>
        </w:rPr>
        <w:t xml:space="preserve">　</w:t>
      </w:r>
      <w:r w:rsidRPr="00523E6C">
        <w:rPr>
          <w:rFonts w:asciiTheme="majorEastAsia" w:eastAsiaTheme="majorEastAsia" w:hAnsiTheme="majorEastAsia" w:hint="eastAsia"/>
          <w:color w:val="000000" w:themeColor="text1"/>
          <w:sz w:val="24"/>
          <w:szCs w:val="24"/>
        </w:rPr>
        <w:t>府内発生早期から府内感染期に移行し</w:t>
      </w:r>
      <w:r w:rsidR="00E947B3" w:rsidRPr="00523E6C">
        <w:rPr>
          <w:rFonts w:asciiTheme="majorEastAsia" w:eastAsiaTheme="majorEastAsia" w:hAnsiTheme="majorEastAsia" w:hint="eastAsia"/>
          <w:color w:val="000000" w:themeColor="text1"/>
          <w:sz w:val="24"/>
          <w:szCs w:val="24"/>
        </w:rPr>
        <w:t>た場合等には、保健所は、一般の医療機関においても</w:t>
      </w:r>
      <w:r w:rsidR="004B17CE" w:rsidRPr="00523E6C">
        <w:rPr>
          <w:rFonts w:asciiTheme="majorEastAsia" w:eastAsiaTheme="majorEastAsia" w:hAnsiTheme="majorEastAsia" w:hint="eastAsia"/>
          <w:color w:val="000000" w:themeColor="text1"/>
          <w:sz w:val="24"/>
          <w:szCs w:val="24"/>
        </w:rPr>
        <w:t>新型インフルエンザ</w:t>
      </w:r>
      <w:r w:rsidRPr="00523E6C">
        <w:rPr>
          <w:rFonts w:asciiTheme="majorEastAsia" w:eastAsiaTheme="majorEastAsia" w:hAnsiTheme="majorEastAsia" w:hint="eastAsia"/>
          <w:color w:val="000000" w:themeColor="text1"/>
          <w:sz w:val="24"/>
          <w:szCs w:val="24"/>
        </w:rPr>
        <w:t>患者の診療を行う</w:t>
      </w:r>
      <w:r w:rsidR="00E947B3" w:rsidRPr="00523E6C">
        <w:rPr>
          <w:rFonts w:asciiTheme="majorEastAsia" w:eastAsiaTheme="majorEastAsia" w:hAnsiTheme="majorEastAsia" w:hint="eastAsia"/>
          <w:color w:val="000000" w:themeColor="text1"/>
          <w:sz w:val="24"/>
          <w:szCs w:val="24"/>
        </w:rPr>
        <w:t>体制を、以下の点に留意して確保する</w:t>
      </w:r>
      <w:r w:rsidRPr="00523E6C">
        <w:rPr>
          <w:rFonts w:asciiTheme="majorEastAsia" w:eastAsiaTheme="majorEastAsia" w:hAnsiTheme="majorEastAsia" w:hint="eastAsia"/>
          <w:color w:val="000000" w:themeColor="text1"/>
          <w:sz w:val="24"/>
          <w:szCs w:val="24"/>
        </w:rPr>
        <w:t>。</w:t>
      </w:r>
    </w:p>
    <w:p w:rsidR="00975D59" w:rsidRDefault="00975D59" w:rsidP="00975D59">
      <w:pPr>
        <w:ind w:left="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47B3">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診療体制の変更や地域における診療時間等の診療情報について</w:t>
      </w:r>
      <w:r w:rsidR="00E2369C">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w:t>
      </w:r>
      <w:r w:rsidR="00E2369C">
        <w:rPr>
          <w:rFonts w:asciiTheme="majorEastAsia" w:eastAsiaTheme="majorEastAsia" w:hAnsiTheme="majorEastAsia" w:hint="eastAsia"/>
          <w:sz w:val="24"/>
          <w:szCs w:val="24"/>
        </w:rPr>
        <w:t>直ちに</w:t>
      </w:r>
      <w:r>
        <w:rPr>
          <w:rFonts w:asciiTheme="majorEastAsia" w:eastAsiaTheme="majorEastAsia" w:hAnsiTheme="majorEastAsia" w:hint="eastAsia"/>
          <w:sz w:val="24"/>
          <w:szCs w:val="24"/>
        </w:rPr>
        <w:t>地域住民に周知する。</w:t>
      </w:r>
    </w:p>
    <w:p w:rsidR="00013114" w:rsidRPr="007923B1" w:rsidRDefault="00013114" w:rsidP="00975D59">
      <w:pPr>
        <w:ind w:left="2"/>
        <w:rPr>
          <w:rFonts w:ascii="HG丸ｺﾞｼｯｸM-PRO" w:eastAsia="HG丸ｺﾞｼｯｸM-PRO" w:hAnsi="HG丸ｺﾞｼｯｸM-PRO"/>
          <w:color w:val="000000" w:themeColor="text1"/>
          <w:sz w:val="22"/>
        </w:rPr>
      </w:pPr>
      <w:r w:rsidRPr="007923B1">
        <w:rPr>
          <w:rFonts w:ascii="HG丸ｺﾞｼｯｸM-PRO" w:eastAsia="HG丸ｺﾞｼｯｸM-PRO" w:hAnsi="HG丸ｺﾞｼｯｸM-PRO" w:hint="eastAsia"/>
          <w:sz w:val="22"/>
        </w:rPr>
        <w:t xml:space="preserve">　</w:t>
      </w:r>
      <w:r w:rsidRPr="007923B1">
        <w:rPr>
          <w:rFonts w:ascii="HG丸ｺﾞｼｯｸM-PRO" w:eastAsia="HG丸ｺﾞｼｯｸM-PRO" w:hAnsi="HG丸ｺﾞｼｯｸM-PRO" w:hint="eastAsia"/>
          <w:color w:val="000000" w:themeColor="text1"/>
          <w:sz w:val="22"/>
        </w:rPr>
        <w:t>※</w:t>
      </w:r>
      <w:r w:rsidR="007B0C25" w:rsidRPr="00523E6C">
        <w:rPr>
          <w:rFonts w:ascii="HG丸ｺﾞｼｯｸM-PRO" w:eastAsia="HG丸ｺﾞｼｯｸM-PRO" w:hAnsi="HG丸ｺﾞｼｯｸM-PRO" w:hint="eastAsia"/>
          <w:color w:val="000000" w:themeColor="text1"/>
          <w:sz w:val="22"/>
        </w:rPr>
        <w:t>医療機関、</w:t>
      </w:r>
      <w:r w:rsidR="00AA6E18" w:rsidRPr="007923B1">
        <w:rPr>
          <w:rFonts w:ascii="HG丸ｺﾞｼｯｸM-PRO" w:eastAsia="HG丸ｺﾞｼｯｸM-PRO" w:hAnsi="HG丸ｺﾞｼｯｸM-PRO" w:hint="eastAsia"/>
          <w:color w:val="000000" w:themeColor="text1"/>
          <w:sz w:val="22"/>
        </w:rPr>
        <w:t>地域住民への</w:t>
      </w:r>
      <w:r w:rsidRPr="007923B1">
        <w:rPr>
          <w:rFonts w:ascii="HG丸ｺﾞｼｯｸM-PRO" w:eastAsia="HG丸ｺﾞｼｯｸM-PRO" w:hAnsi="HG丸ｺﾞｼｯｸM-PRO" w:hint="eastAsia"/>
          <w:color w:val="000000" w:themeColor="text1"/>
          <w:sz w:val="22"/>
        </w:rPr>
        <w:t>周知については、</w:t>
      </w:r>
      <w:r w:rsidRPr="00311CB5">
        <w:rPr>
          <w:rFonts w:ascii="HG丸ｺﾞｼｯｸM-PRO" w:eastAsia="HG丸ｺﾞｼｯｸM-PRO" w:hAnsi="HG丸ｺﾞｼｯｸM-PRO" w:hint="eastAsia"/>
          <w:color w:val="000000" w:themeColor="text1"/>
          <w:sz w:val="22"/>
        </w:rPr>
        <w:t>情報提供</w:t>
      </w:r>
      <w:r w:rsidR="003C5DFD" w:rsidRPr="00311CB5">
        <w:rPr>
          <w:rFonts w:ascii="HG丸ｺﾞｼｯｸM-PRO" w:eastAsia="HG丸ｺﾞｼｯｸM-PRO" w:hAnsi="HG丸ｺﾞｼｯｸM-PRO" w:hint="eastAsia"/>
          <w:color w:val="000000" w:themeColor="text1"/>
          <w:sz w:val="22"/>
        </w:rPr>
        <w:t>・共有に関する</w:t>
      </w:r>
      <w:r w:rsidRPr="00311CB5">
        <w:rPr>
          <w:rFonts w:ascii="HG丸ｺﾞｼｯｸM-PRO" w:eastAsia="HG丸ｺﾞｼｯｸM-PRO" w:hAnsi="HG丸ｺﾞｼｯｸM-PRO" w:hint="eastAsia"/>
          <w:color w:val="000000" w:themeColor="text1"/>
          <w:sz w:val="22"/>
        </w:rPr>
        <w:t>マニュアル</w:t>
      </w:r>
      <w:r w:rsidRPr="007923B1">
        <w:rPr>
          <w:rFonts w:ascii="HG丸ｺﾞｼｯｸM-PRO" w:eastAsia="HG丸ｺﾞｼｯｸM-PRO" w:hAnsi="HG丸ｺﾞｼｯｸM-PRO" w:hint="eastAsia"/>
          <w:color w:val="000000" w:themeColor="text1"/>
          <w:sz w:val="22"/>
        </w:rPr>
        <w:t>を参照。</w:t>
      </w:r>
    </w:p>
    <w:p w:rsidR="00975D59" w:rsidRPr="00975D59" w:rsidRDefault="00975D59" w:rsidP="00975D59">
      <w:pPr>
        <w:ind w:left="2"/>
        <w:rPr>
          <w:rFonts w:asciiTheme="majorEastAsia" w:eastAsiaTheme="majorEastAsia" w:hAnsiTheme="majorEastAsia"/>
          <w:sz w:val="24"/>
          <w:szCs w:val="24"/>
        </w:rPr>
      </w:pPr>
    </w:p>
    <w:p w:rsidR="003F5EF1" w:rsidRPr="005E4A14" w:rsidRDefault="00626238" w:rsidP="00975D59">
      <w:pPr>
        <w:ind w:left="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①</w:t>
      </w:r>
      <w:r w:rsidR="003F5EF1" w:rsidRPr="005E4A14">
        <w:rPr>
          <w:rFonts w:asciiTheme="majorEastAsia" w:eastAsiaTheme="majorEastAsia" w:hAnsiTheme="majorEastAsia" w:hint="eastAsia"/>
          <w:b/>
          <w:sz w:val="24"/>
          <w:szCs w:val="24"/>
          <w:u w:val="single"/>
        </w:rPr>
        <w:t>一般の医療機関での診療</w:t>
      </w:r>
    </w:p>
    <w:p w:rsidR="00737244" w:rsidRDefault="004B17CE" w:rsidP="0008365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r w:rsidR="001A6B5C">
        <w:rPr>
          <w:rFonts w:asciiTheme="majorEastAsia" w:eastAsiaTheme="majorEastAsia" w:hAnsiTheme="majorEastAsia" w:hint="eastAsia"/>
          <w:sz w:val="24"/>
          <w:szCs w:val="24"/>
        </w:rPr>
        <w:t>の</w:t>
      </w:r>
      <w:r w:rsidR="00083654">
        <w:rPr>
          <w:rFonts w:asciiTheme="majorEastAsia" w:eastAsiaTheme="majorEastAsia" w:hAnsiTheme="majorEastAsia" w:hint="eastAsia"/>
          <w:sz w:val="24"/>
          <w:szCs w:val="24"/>
        </w:rPr>
        <w:t>患者につい</w:t>
      </w:r>
      <w:r>
        <w:rPr>
          <w:rFonts w:asciiTheme="majorEastAsia" w:eastAsiaTheme="majorEastAsia" w:hAnsiTheme="majorEastAsia" w:hint="eastAsia"/>
          <w:sz w:val="24"/>
          <w:szCs w:val="24"/>
        </w:rPr>
        <w:t>て診療を行う際は、通常の院内感染対策に加え、新型インフルエンザ</w:t>
      </w:r>
      <w:r w:rsidR="00083654">
        <w:rPr>
          <w:rFonts w:asciiTheme="majorEastAsia" w:eastAsiaTheme="majorEastAsia" w:hAnsiTheme="majorEastAsia" w:hint="eastAsia"/>
          <w:sz w:val="24"/>
          <w:szCs w:val="24"/>
        </w:rPr>
        <w:t>の患者とそれ以外の患者とを可能な限り空間的もしくは時間的に分離する等の対策を講じる。</w:t>
      </w:r>
    </w:p>
    <w:p w:rsidR="00452569" w:rsidRPr="00E73CDE" w:rsidRDefault="00452569" w:rsidP="00E73CDE">
      <w:pPr>
        <w:ind w:left="240" w:hangingChars="100" w:hanging="240"/>
        <w:rPr>
          <w:rFonts w:asciiTheme="majorEastAsia" w:eastAsiaTheme="majorEastAsia" w:hAnsiTheme="majorEastAsia"/>
          <w:color w:val="000000" w:themeColor="text1"/>
          <w:sz w:val="24"/>
          <w:szCs w:val="24"/>
        </w:rPr>
      </w:pPr>
      <w:r w:rsidRPr="00E73CDE">
        <w:rPr>
          <w:rFonts w:asciiTheme="majorEastAsia" w:eastAsiaTheme="majorEastAsia" w:hAnsiTheme="majorEastAsia" w:hint="eastAsia"/>
          <w:color w:val="000000" w:themeColor="text1"/>
          <w:sz w:val="24"/>
          <w:szCs w:val="24"/>
        </w:rPr>
        <w:t>・空間的もしくは時間的な分離が困難な場合</w:t>
      </w:r>
      <w:r w:rsidR="00045DCC" w:rsidRPr="00E73CDE">
        <w:rPr>
          <w:rFonts w:asciiTheme="majorEastAsia" w:eastAsiaTheme="majorEastAsia" w:hAnsiTheme="majorEastAsia" w:hint="eastAsia"/>
          <w:color w:val="000000" w:themeColor="text1"/>
          <w:sz w:val="24"/>
          <w:szCs w:val="24"/>
        </w:rPr>
        <w:t>は、新型インフルエンザの患者について、診療を行う際は、患者にマスク</w:t>
      </w:r>
      <w:r w:rsidRPr="00E73CDE">
        <w:rPr>
          <w:rFonts w:asciiTheme="majorEastAsia" w:eastAsiaTheme="majorEastAsia" w:hAnsiTheme="majorEastAsia" w:hint="eastAsia"/>
          <w:color w:val="000000" w:themeColor="text1"/>
          <w:sz w:val="24"/>
          <w:szCs w:val="24"/>
        </w:rPr>
        <w:t>着用を指導する。</w:t>
      </w:r>
    </w:p>
    <w:p w:rsidR="00083654" w:rsidRDefault="00083654" w:rsidP="0008365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294F" w:rsidRPr="00523E6C">
        <w:rPr>
          <w:rFonts w:asciiTheme="majorEastAsia" w:eastAsiaTheme="majorEastAsia" w:hAnsiTheme="majorEastAsia" w:hint="eastAsia"/>
          <w:color w:val="000000" w:themeColor="text1"/>
          <w:sz w:val="24"/>
          <w:szCs w:val="24"/>
        </w:rPr>
        <w:t>保健所は、</w:t>
      </w:r>
      <w:r>
        <w:rPr>
          <w:rFonts w:asciiTheme="majorEastAsia" w:eastAsiaTheme="majorEastAsia" w:hAnsiTheme="majorEastAsia" w:hint="eastAsia"/>
          <w:sz w:val="24"/>
          <w:szCs w:val="24"/>
        </w:rPr>
        <w:t>患者が急速に増加している場合は、</w:t>
      </w:r>
      <w:r w:rsidR="003C5DFD" w:rsidRPr="00311CB5">
        <w:rPr>
          <w:rFonts w:asciiTheme="majorEastAsia" w:eastAsiaTheme="majorEastAsia" w:hAnsiTheme="majorEastAsia" w:hint="eastAsia"/>
          <w:sz w:val="24"/>
          <w:szCs w:val="24"/>
        </w:rPr>
        <w:t>医師会をはじめとする</w:t>
      </w:r>
      <w:r w:rsidRPr="00311CB5">
        <w:rPr>
          <w:rFonts w:asciiTheme="majorEastAsia" w:eastAsiaTheme="majorEastAsia" w:hAnsiTheme="majorEastAsia" w:hint="eastAsia"/>
          <w:sz w:val="24"/>
          <w:szCs w:val="24"/>
        </w:rPr>
        <w:t>医</w:t>
      </w:r>
      <w:r>
        <w:rPr>
          <w:rFonts w:asciiTheme="majorEastAsia" w:eastAsiaTheme="majorEastAsia" w:hAnsiTheme="majorEastAsia" w:hint="eastAsia"/>
          <w:sz w:val="24"/>
          <w:szCs w:val="24"/>
        </w:rPr>
        <w:t>療関係団体と連携して、可能な限り迅速に一般の医療機関において診療する体制を確保する。</w:t>
      </w:r>
    </w:p>
    <w:p w:rsidR="00083654" w:rsidRDefault="00083654" w:rsidP="0008365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・致死率の高い新型インフルエンザの場合は、一般の医療機関で診療することにより、かえって感染がまん延し、医療体制を維持できない可能性もあることから、</w:t>
      </w:r>
      <w:r w:rsidR="00975D59">
        <w:rPr>
          <w:rFonts w:asciiTheme="majorEastAsia" w:eastAsiaTheme="majorEastAsia" w:hAnsiTheme="majorEastAsia" w:hint="eastAsia"/>
          <w:sz w:val="24"/>
          <w:szCs w:val="24"/>
        </w:rPr>
        <w:t>状況に応じて、患者を</w:t>
      </w:r>
      <w:r w:rsidR="0073078E" w:rsidRPr="00E73CDE">
        <w:rPr>
          <w:rFonts w:asciiTheme="majorEastAsia" w:eastAsiaTheme="majorEastAsia" w:hAnsiTheme="majorEastAsia" w:hint="eastAsia"/>
          <w:color w:val="000000" w:themeColor="text1"/>
          <w:sz w:val="24"/>
          <w:szCs w:val="24"/>
        </w:rPr>
        <w:t>感染症指定医療機関等に</w:t>
      </w:r>
      <w:r w:rsidR="00975D59">
        <w:rPr>
          <w:rFonts w:asciiTheme="majorEastAsia" w:eastAsiaTheme="majorEastAsia" w:hAnsiTheme="majorEastAsia" w:hint="eastAsia"/>
          <w:sz w:val="24"/>
          <w:szCs w:val="24"/>
        </w:rPr>
        <w:t>集約化して診療する等</w:t>
      </w:r>
      <w:r w:rsidR="00AA6E18">
        <w:rPr>
          <w:rFonts w:asciiTheme="majorEastAsia" w:eastAsiaTheme="majorEastAsia" w:hAnsiTheme="majorEastAsia" w:hint="eastAsia"/>
          <w:sz w:val="24"/>
          <w:szCs w:val="24"/>
        </w:rPr>
        <w:t>、</w:t>
      </w:r>
      <w:r w:rsidR="003C5DFD" w:rsidRPr="00311CB5">
        <w:rPr>
          <w:rFonts w:asciiTheme="majorEastAsia" w:eastAsiaTheme="majorEastAsia" w:hAnsiTheme="majorEastAsia" w:hint="eastAsia"/>
          <w:sz w:val="24"/>
          <w:szCs w:val="24"/>
        </w:rPr>
        <w:t>市</w:t>
      </w:r>
      <w:r w:rsidR="00AA6E18" w:rsidRPr="00311CB5">
        <w:rPr>
          <w:rFonts w:asciiTheme="majorEastAsia" w:eastAsiaTheme="majorEastAsia" w:hAnsiTheme="majorEastAsia" w:hint="eastAsia"/>
          <w:color w:val="000000" w:themeColor="text1"/>
          <w:sz w:val="24"/>
          <w:szCs w:val="24"/>
        </w:rPr>
        <w:t>対策本部</w:t>
      </w:r>
      <w:r w:rsidR="006C129C" w:rsidRPr="00311CB5">
        <w:rPr>
          <w:rFonts w:asciiTheme="majorEastAsia" w:eastAsiaTheme="majorEastAsia" w:hAnsiTheme="majorEastAsia" w:hint="eastAsia"/>
          <w:color w:val="000000" w:themeColor="text1"/>
          <w:sz w:val="24"/>
          <w:szCs w:val="24"/>
        </w:rPr>
        <w:t>において</w:t>
      </w:r>
      <w:r w:rsidR="00AA6E18" w:rsidRPr="00311CB5">
        <w:rPr>
          <w:rFonts w:asciiTheme="majorEastAsia" w:eastAsiaTheme="majorEastAsia" w:hAnsiTheme="majorEastAsia" w:hint="eastAsia"/>
          <w:color w:val="000000" w:themeColor="text1"/>
          <w:sz w:val="24"/>
          <w:szCs w:val="24"/>
        </w:rPr>
        <w:t>、国</w:t>
      </w:r>
      <w:r w:rsidR="003C5DFD" w:rsidRPr="00311CB5">
        <w:rPr>
          <w:rFonts w:asciiTheme="majorEastAsia" w:eastAsiaTheme="majorEastAsia" w:hAnsiTheme="majorEastAsia" w:hint="eastAsia"/>
          <w:color w:val="000000" w:themeColor="text1"/>
          <w:sz w:val="24"/>
          <w:szCs w:val="24"/>
        </w:rPr>
        <w:t>及び府</w:t>
      </w:r>
      <w:r w:rsidR="00AA6E18" w:rsidRPr="00311CB5">
        <w:rPr>
          <w:rFonts w:asciiTheme="majorEastAsia" w:eastAsiaTheme="majorEastAsia" w:hAnsiTheme="majorEastAsia" w:hint="eastAsia"/>
          <w:color w:val="000000" w:themeColor="text1"/>
          <w:sz w:val="24"/>
          <w:szCs w:val="24"/>
        </w:rPr>
        <w:t>と</w:t>
      </w:r>
      <w:r w:rsidR="006C129C" w:rsidRPr="00311CB5">
        <w:rPr>
          <w:rFonts w:asciiTheme="majorEastAsia" w:eastAsiaTheme="majorEastAsia" w:hAnsiTheme="majorEastAsia" w:hint="eastAsia"/>
          <w:color w:val="000000" w:themeColor="text1"/>
          <w:sz w:val="24"/>
          <w:szCs w:val="24"/>
        </w:rPr>
        <w:t>調整しつつ</w:t>
      </w:r>
      <w:r w:rsidR="003C5DFD" w:rsidRPr="00311CB5">
        <w:rPr>
          <w:rFonts w:asciiTheme="majorEastAsia" w:eastAsiaTheme="majorEastAsia" w:hAnsiTheme="majorEastAsia" w:hint="eastAsia"/>
          <w:color w:val="000000" w:themeColor="text1"/>
          <w:sz w:val="24"/>
          <w:szCs w:val="24"/>
        </w:rPr>
        <w:t>市</w:t>
      </w:r>
      <w:r w:rsidR="0073078E" w:rsidRPr="00311CB5">
        <w:rPr>
          <w:rFonts w:asciiTheme="majorEastAsia" w:eastAsiaTheme="majorEastAsia" w:hAnsiTheme="majorEastAsia" w:hint="eastAsia"/>
          <w:color w:val="000000" w:themeColor="text1"/>
          <w:sz w:val="24"/>
          <w:szCs w:val="24"/>
        </w:rPr>
        <w:t>域</w:t>
      </w:r>
      <w:r w:rsidR="00013114" w:rsidRPr="00311CB5">
        <w:rPr>
          <w:rFonts w:asciiTheme="majorEastAsia" w:eastAsiaTheme="majorEastAsia" w:hAnsiTheme="majorEastAsia" w:hint="eastAsia"/>
          <w:color w:val="000000" w:themeColor="text1"/>
          <w:sz w:val="24"/>
          <w:szCs w:val="24"/>
        </w:rPr>
        <w:t>の</w:t>
      </w:r>
      <w:r w:rsidR="0073078E" w:rsidRPr="00311CB5">
        <w:rPr>
          <w:rFonts w:asciiTheme="majorEastAsia" w:eastAsiaTheme="majorEastAsia" w:hAnsiTheme="majorEastAsia" w:hint="eastAsia"/>
          <w:sz w:val="24"/>
          <w:szCs w:val="24"/>
        </w:rPr>
        <w:t>医療体制を</w:t>
      </w:r>
      <w:r w:rsidR="00975D59" w:rsidRPr="00311CB5">
        <w:rPr>
          <w:rFonts w:asciiTheme="majorEastAsia" w:eastAsiaTheme="majorEastAsia" w:hAnsiTheme="majorEastAsia" w:hint="eastAsia"/>
          <w:sz w:val="24"/>
          <w:szCs w:val="24"/>
        </w:rPr>
        <w:t>検討する。</w:t>
      </w:r>
    </w:p>
    <w:p w:rsidR="00975D59" w:rsidRPr="00AB7E8D" w:rsidRDefault="00975D59" w:rsidP="00975D59">
      <w:pPr>
        <w:ind w:left="241" w:hangingChars="100" w:hanging="241"/>
        <w:rPr>
          <w:rFonts w:asciiTheme="majorEastAsia" w:eastAsiaTheme="majorEastAsia" w:hAnsiTheme="majorEastAsia"/>
          <w:b/>
          <w:sz w:val="24"/>
          <w:szCs w:val="24"/>
        </w:rPr>
      </w:pPr>
    </w:p>
    <w:p w:rsidR="00975D59" w:rsidRPr="005E4A14" w:rsidRDefault="00975D59" w:rsidP="00975D59">
      <w:pPr>
        <w:ind w:left="241" w:hangingChars="100" w:hanging="241"/>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②</w:t>
      </w:r>
      <w:r w:rsidR="004B17CE" w:rsidRPr="005E4A14">
        <w:rPr>
          <w:rFonts w:asciiTheme="majorEastAsia" w:eastAsiaTheme="majorEastAsia" w:hAnsiTheme="majorEastAsia" w:hint="eastAsia"/>
          <w:b/>
          <w:sz w:val="24"/>
          <w:szCs w:val="24"/>
          <w:u w:val="single"/>
        </w:rPr>
        <w:t>地域における新型インフルエンザ</w:t>
      </w:r>
      <w:r w:rsidRPr="005E4A14">
        <w:rPr>
          <w:rFonts w:asciiTheme="majorEastAsia" w:eastAsiaTheme="majorEastAsia" w:hAnsiTheme="majorEastAsia" w:hint="eastAsia"/>
          <w:b/>
          <w:sz w:val="24"/>
          <w:szCs w:val="24"/>
          <w:u w:val="single"/>
        </w:rPr>
        <w:t>診療体制の確保</w:t>
      </w:r>
    </w:p>
    <w:p w:rsidR="00975D59" w:rsidRPr="00E73CDE" w:rsidRDefault="00975D59" w:rsidP="00975D59">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73078E" w:rsidRPr="00E73CDE">
        <w:rPr>
          <w:rFonts w:asciiTheme="majorEastAsia" w:eastAsiaTheme="majorEastAsia" w:hAnsiTheme="majorEastAsia" w:hint="eastAsia"/>
          <w:color w:val="000000" w:themeColor="text1"/>
          <w:sz w:val="24"/>
          <w:szCs w:val="24"/>
        </w:rPr>
        <w:t>保健所は、</w:t>
      </w:r>
      <w:r w:rsidRPr="00E73CDE">
        <w:rPr>
          <w:rFonts w:asciiTheme="majorEastAsia" w:eastAsiaTheme="majorEastAsia" w:hAnsiTheme="majorEastAsia" w:hint="eastAsia"/>
          <w:color w:val="000000" w:themeColor="text1"/>
          <w:sz w:val="24"/>
          <w:szCs w:val="24"/>
        </w:rPr>
        <w:t>地</w:t>
      </w:r>
      <w:r>
        <w:rPr>
          <w:rFonts w:asciiTheme="majorEastAsia" w:eastAsiaTheme="majorEastAsia" w:hAnsiTheme="majorEastAsia" w:hint="eastAsia"/>
          <w:sz w:val="24"/>
          <w:szCs w:val="24"/>
        </w:rPr>
        <w:t>域全体で医療体制が確保できるよう、外来診療については、軽症者は可能な限り</w:t>
      </w:r>
      <w:r w:rsidR="007307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地域の中核的医療機関</w:t>
      </w:r>
      <w:r w:rsidR="00F21834">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以外の医療機関で診療する</w:t>
      </w:r>
      <w:r w:rsidR="0073078E">
        <w:rPr>
          <w:rFonts w:asciiTheme="majorEastAsia" w:eastAsiaTheme="majorEastAsia" w:hAnsiTheme="majorEastAsia" w:hint="eastAsia"/>
          <w:sz w:val="24"/>
          <w:szCs w:val="24"/>
        </w:rPr>
        <w:t>よう、</w:t>
      </w:r>
      <w:r w:rsidR="0073078E" w:rsidRPr="00E73CDE">
        <w:rPr>
          <w:rFonts w:asciiTheme="majorEastAsia" w:eastAsiaTheme="majorEastAsia" w:hAnsiTheme="majorEastAsia" w:hint="eastAsia"/>
          <w:color w:val="000000" w:themeColor="text1"/>
          <w:sz w:val="24"/>
          <w:szCs w:val="24"/>
        </w:rPr>
        <w:t>関係機関と連携して調整する</w:t>
      </w:r>
      <w:r w:rsidRPr="00E73CDE">
        <w:rPr>
          <w:rFonts w:asciiTheme="majorEastAsia" w:eastAsiaTheme="majorEastAsia" w:hAnsiTheme="majorEastAsia" w:hint="eastAsia"/>
          <w:color w:val="000000" w:themeColor="text1"/>
          <w:sz w:val="24"/>
          <w:szCs w:val="24"/>
        </w:rPr>
        <w:t>。</w:t>
      </w:r>
    </w:p>
    <w:p w:rsidR="00975D59" w:rsidRPr="00E73CDE" w:rsidRDefault="00975D59" w:rsidP="00975D59">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73078E" w:rsidRPr="00E73CDE">
        <w:rPr>
          <w:rFonts w:asciiTheme="majorEastAsia" w:eastAsiaTheme="majorEastAsia" w:hAnsiTheme="majorEastAsia" w:hint="eastAsia"/>
          <w:color w:val="000000" w:themeColor="text1"/>
          <w:sz w:val="24"/>
          <w:szCs w:val="24"/>
        </w:rPr>
        <w:t>保健所は、</w:t>
      </w:r>
      <w:r>
        <w:rPr>
          <w:rFonts w:asciiTheme="majorEastAsia" w:eastAsiaTheme="majorEastAsia" w:hAnsiTheme="majorEastAsia" w:hint="eastAsia"/>
          <w:sz w:val="24"/>
          <w:szCs w:val="24"/>
        </w:rPr>
        <w:t>重症</w:t>
      </w:r>
      <w:r w:rsidR="005C550A">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を診療する地域の中核的医療機関</w:t>
      </w:r>
      <w:r w:rsidR="00F21834">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に他の医療機関の医療スタッフが協</w:t>
      </w:r>
      <w:r w:rsidR="0073078E">
        <w:rPr>
          <w:rFonts w:asciiTheme="majorEastAsia" w:eastAsiaTheme="majorEastAsia" w:hAnsiTheme="majorEastAsia" w:hint="eastAsia"/>
          <w:sz w:val="24"/>
          <w:szCs w:val="24"/>
        </w:rPr>
        <w:t>力する等、病病・病診連携により</w:t>
      </w:r>
      <w:r>
        <w:rPr>
          <w:rFonts w:asciiTheme="majorEastAsia" w:eastAsiaTheme="majorEastAsia" w:hAnsiTheme="majorEastAsia" w:hint="eastAsia"/>
          <w:sz w:val="24"/>
          <w:szCs w:val="24"/>
        </w:rPr>
        <w:t>、医療体制を確保する</w:t>
      </w:r>
      <w:r w:rsidR="0073078E">
        <w:rPr>
          <w:rFonts w:asciiTheme="majorEastAsia" w:eastAsiaTheme="majorEastAsia" w:hAnsiTheme="majorEastAsia" w:hint="eastAsia"/>
          <w:sz w:val="24"/>
          <w:szCs w:val="24"/>
        </w:rPr>
        <w:t>よう</w:t>
      </w:r>
      <w:r w:rsidR="0073078E" w:rsidRPr="00E73CDE">
        <w:rPr>
          <w:rFonts w:asciiTheme="majorEastAsia" w:eastAsiaTheme="majorEastAsia" w:hAnsiTheme="majorEastAsia" w:hint="eastAsia"/>
          <w:color w:val="000000" w:themeColor="text1"/>
          <w:sz w:val="24"/>
          <w:szCs w:val="24"/>
        </w:rPr>
        <w:t>医療機関に要請する</w:t>
      </w:r>
      <w:r w:rsidRPr="00E73CDE">
        <w:rPr>
          <w:rFonts w:asciiTheme="majorEastAsia" w:eastAsiaTheme="majorEastAsia" w:hAnsiTheme="majorEastAsia" w:hint="eastAsia"/>
          <w:color w:val="000000" w:themeColor="text1"/>
          <w:sz w:val="24"/>
          <w:szCs w:val="24"/>
        </w:rPr>
        <w:t>。</w:t>
      </w:r>
    </w:p>
    <w:p w:rsidR="00975D59" w:rsidRDefault="00975D59" w:rsidP="00975D5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・地域の中核的医療機関</w:t>
      </w:r>
      <w:r w:rsidR="00F21834">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では、入院患者を積極的に受け入れる。</w:t>
      </w:r>
    </w:p>
    <w:p w:rsidR="00AA4BD7" w:rsidRPr="00975D59" w:rsidRDefault="00AA4BD7" w:rsidP="00975D5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・重症患者の入院を受入れた医療機関では、</w:t>
      </w:r>
      <w:r w:rsidR="004B17CE">
        <w:rPr>
          <w:rFonts w:asciiTheme="majorEastAsia" w:eastAsiaTheme="majorEastAsia" w:hAnsiTheme="majorEastAsia" w:hint="eastAsia"/>
          <w:sz w:val="24"/>
          <w:szCs w:val="24"/>
        </w:rPr>
        <w:t>可能な限り陰圧病床に入院させることが望ましいが、困難な場合は換気</w:t>
      </w:r>
      <w:r w:rsidR="00F72978">
        <w:rPr>
          <w:rFonts w:asciiTheme="majorEastAsia" w:eastAsiaTheme="majorEastAsia" w:hAnsiTheme="majorEastAsia" w:hint="eastAsia"/>
          <w:sz w:val="24"/>
          <w:szCs w:val="24"/>
        </w:rPr>
        <w:t>が良好な個室に入院させ、他の疾患で入院している患者と物理的に分離する等</w:t>
      </w:r>
      <w:r w:rsidR="00D40715">
        <w:rPr>
          <w:rFonts w:asciiTheme="majorEastAsia" w:eastAsiaTheme="majorEastAsia" w:hAnsiTheme="majorEastAsia" w:hint="eastAsia"/>
          <w:sz w:val="24"/>
          <w:szCs w:val="24"/>
        </w:rPr>
        <w:t>、</w:t>
      </w:r>
      <w:r w:rsidR="00F72978">
        <w:rPr>
          <w:rFonts w:asciiTheme="majorEastAsia" w:eastAsiaTheme="majorEastAsia" w:hAnsiTheme="majorEastAsia" w:hint="eastAsia"/>
          <w:sz w:val="24"/>
          <w:szCs w:val="24"/>
        </w:rPr>
        <w:t>院内感染対策に十分注意する。</w:t>
      </w:r>
    </w:p>
    <w:p w:rsidR="00975D59" w:rsidRPr="00E73CDE" w:rsidRDefault="0029607C" w:rsidP="00083654">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w:t>
      </w:r>
      <w:r w:rsidR="00045DCC" w:rsidRPr="00E73CDE">
        <w:rPr>
          <w:rFonts w:asciiTheme="majorEastAsia" w:eastAsiaTheme="majorEastAsia" w:hAnsiTheme="majorEastAsia" w:hint="eastAsia"/>
          <w:color w:val="000000" w:themeColor="text1"/>
          <w:sz w:val="24"/>
          <w:szCs w:val="24"/>
        </w:rPr>
        <w:t>保健所は、</w:t>
      </w:r>
      <w:r>
        <w:rPr>
          <w:rFonts w:asciiTheme="majorEastAsia" w:eastAsiaTheme="majorEastAsia" w:hAnsiTheme="majorEastAsia" w:hint="eastAsia"/>
          <w:sz w:val="24"/>
          <w:szCs w:val="24"/>
        </w:rPr>
        <w:t>入院患者が増加した場合に備え、重症</w:t>
      </w:r>
      <w:r w:rsidR="005C550A">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は入院、軽症</w:t>
      </w:r>
      <w:r w:rsidR="005C550A">
        <w:rPr>
          <w:rFonts w:asciiTheme="majorEastAsia" w:eastAsiaTheme="majorEastAsia" w:hAnsiTheme="majorEastAsia" w:hint="eastAsia"/>
          <w:sz w:val="24"/>
          <w:szCs w:val="24"/>
        </w:rPr>
        <w:t>患者</w:t>
      </w:r>
      <w:r>
        <w:rPr>
          <w:rFonts w:asciiTheme="majorEastAsia" w:eastAsiaTheme="majorEastAsia" w:hAnsiTheme="majorEastAsia" w:hint="eastAsia"/>
          <w:sz w:val="24"/>
          <w:szCs w:val="24"/>
        </w:rPr>
        <w:t>は在宅療養に振</w:t>
      </w:r>
      <w:r>
        <w:rPr>
          <w:rFonts w:asciiTheme="majorEastAsia" w:eastAsiaTheme="majorEastAsia" w:hAnsiTheme="majorEastAsia" w:hint="eastAsia"/>
          <w:sz w:val="24"/>
          <w:szCs w:val="24"/>
        </w:rPr>
        <w:lastRenderedPageBreak/>
        <w:t>り分ける</w:t>
      </w:r>
      <w:r w:rsidR="00045DCC">
        <w:rPr>
          <w:rFonts w:asciiTheme="majorEastAsia" w:eastAsiaTheme="majorEastAsia" w:hAnsiTheme="majorEastAsia" w:hint="eastAsia"/>
          <w:sz w:val="24"/>
          <w:szCs w:val="24"/>
        </w:rPr>
        <w:t>よう</w:t>
      </w:r>
      <w:r w:rsidR="00045DCC" w:rsidRPr="00E73CDE">
        <w:rPr>
          <w:rFonts w:asciiTheme="majorEastAsia" w:eastAsiaTheme="majorEastAsia" w:hAnsiTheme="majorEastAsia" w:hint="eastAsia"/>
          <w:color w:val="000000" w:themeColor="text1"/>
          <w:sz w:val="24"/>
          <w:szCs w:val="24"/>
        </w:rPr>
        <w:t>医療機関に対し要請する</w:t>
      </w:r>
      <w:r w:rsidRPr="00E73CDE">
        <w:rPr>
          <w:rFonts w:asciiTheme="majorEastAsia" w:eastAsiaTheme="majorEastAsia" w:hAnsiTheme="majorEastAsia" w:hint="eastAsia"/>
          <w:color w:val="000000" w:themeColor="text1"/>
          <w:sz w:val="24"/>
          <w:szCs w:val="24"/>
        </w:rPr>
        <w:t>。</w:t>
      </w:r>
    </w:p>
    <w:p w:rsidR="0029607C" w:rsidRDefault="0029607C" w:rsidP="0008365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37666" w:rsidRPr="00E73CDE">
        <w:rPr>
          <w:rFonts w:asciiTheme="majorEastAsia" w:eastAsiaTheme="majorEastAsia" w:hAnsiTheme="majorEastAsia" w:hint="eastAsia"/>
          <w:color w:val="000000" w:themeColor="text1"/>
          <w:sz w:val="24"/>
          <w:szCs w:val="24"/>
        </w:rPr>
        <w:t>医療機関は、</w:t>
      </w:r>
      <w:r>
        <w:rPr>
          <w:rFonts w:asciiTheme="majorEastAsia" w:eastAsiaTheme="majorEastAsia" w:hAnsiTheme="majorEastAsia" w:hint="eastAsia"/>
          <w:sz w:val="24"/>
          <w:szCs w:val="24"/>
        </w:rPr>
        <w:t>原則として、自宅での療養が可能な入院中の患者</w:t>
      </w:r>
      <w:r w:rsidR="00660F6A">
        <w:rPr>
          <w:rFonts w:asciiTheme="majorEastAsia" w:eastAsiaTheme="majorEastAsia" w:hAnsiTheme="majorEastAsia" w:hint="eastAsia"/>
          <w:sz w:val="24"/>
          <w:szCs w:val="24"/>
        </w:rPr>
        <w:t>については、病状を説明した上で退院を促し、新型インフルエンザの</w:t>
      </w:r>
      <w:r>
        <w:rPr>
          <w:rFonts w:asciiTheme="majorEastAsia" w:eastAsiaTheme="majorEastAsia" w:hAnsiTheme="majorEastAsia" w:hint="eastAsia"/>
          <w:sz w:val="24"/>
          <w:szCs w:val="24"/>
        </w:rPr>
        <w:t>重症患者のための病床を確保する。</w:t>
      </w:r>
    </w:p>
    <w:p w:rsidR="00EC68F2" w:rsidRDefault="00EC68F2" w:rsidP="0008365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・保健所は</w:t>
      </w:r>
      <w:r w:rsidR="006D4A4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地域の医療提供体制が維持できるよう、状況把握に努め、医療機関等に対し情報収集、情報提供を積極的に行う。</w:t>
      </w:r>
    </w:p>
    <w:p w:rsidR="00BF351B" w:rsidRDefault="00BF351B" w:rsidP="00083654">
      <w:pPr>
        <w:ind w:left="240" w:hangingChars="100" w:hanging="240"/>
        <w:rPr>
          <w:rFonts w:asciiTheme="majorEastAsia" w:eastAsiaTheme="majorEastAsia" w:hAnsiTheme="majorEastAsia"/>
          <w:sz w:val="24"/>
          <w:szCs w:val="24"/>
        </w:rPr>
      </w:pPr>
    </w:p>
    <w:p w:rsidR="003F5EF1" w:rsidRPr="005E4A14" w:rsidRDefault="003A3276" w:rsidP="00737244">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③</w:t>
      </w:r>
      <w:r w:rsidR="004B17CE" w:rsidRPr="005E4A14">
        <w:rPr>
          <w:rFonts w:asciiTheme="majorEastAsia" w:eastAsiaTheme="majorEastAsia" w:hAnsiTheme="majorEastAsia" w:hint="eastAsia"/>
          <w:b/>
          <w:sz w:val="24"/>
          <w:szCs w:val="24"/>
          <w:u w:val="single"/>
        </w:rPr>
        <w:t>新型インフルエンザ</w:t>
      </w:r>
      <w:r w:rsidR="007C047C" w:rsidRPr="005E4A14">
        <w:rPr>
          <w:rFonts w:asciiTheme="majorEastAsia" w:eastAsiaTheme="majorEastAsia" w:hAnsiTheme="majorEastAsia" w:hint="eastAsia"/>
          <w:b/>
          <w:sz w:val="24"/>
          <w:szCs w:val="24"/>
          <w:u w:val="single"/>
        </w:rPr>
        <w:t>の初診患者の診療を原則行わない医療機関の対応</w:t>
      </w:r>
    </w:p>
    <w:p w:rsidR="00737244" w:rsidRPr="00311CB5" w:rsidRDefault="007C047C" w:rsidP="00A74586">
      <w:pPr>
        <w:ind w:left="240" w:hangingChars="100" w:hanging="2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Pr="00311CB5">
        <w:rPr>
          <w:rFonts w:asciiTheme="majorEastAsia" w:eastAsiaTheme="majorEastAsia" w:hAnsiTheme="majorEastAsia" w:hint="eastAsia"/>
          <w:sz w:val="24"/>
          <w:szCs w:val="24"/>
        </w:rPr>
        <w:t>がん、透析、産科医療等機能維持が必要とされる医療を継続させるため、これらの専門的な医療に特化した医療機関等を、必要に応じ、新型インフルエンザの初診患者の診療を原則行わないこととする医療機関に設定する</w:t>
      </w:r>
      <w:r w:rsidR="00BF351B" w:rsidRPr="00311CB5">
        <w:rPr>
          <w:rFonts w:asciiTheme="majorEastAsia" w:eastAsiaTheme="majorEastAsia" w:hAnsiTheme="majorEastAsia" w:hint="eastAsia"/>
          <w:color w:val="000000" w:themeColor="text1"/>
          <w:sz w:val="24"/>
          <w:szCs w:val="24"/>
        </w:rPr>
        <w:t>ことができる</w:t>
      </w:r>
      <w:r w:rsidRPr="00311CB5">
        <w:rPr>
          <w:rFonts w:asciiTheme="majorEastAsia" w:eastAsiaTheme="majorEastAsia" w:hAnsiTheme="majorEastAsia" w:hint="eastAsia"/>
          <w:color w:val="000000" w:themeColor="text1"/>
          <w:sz w:val="24"/>
          <w:szCs w:val="24"/>
        </w:rPr>
        <w:t>。</w:t>
      </w:r>
    </w:p>
    <w:p w:rsidR="00A74586" w:rsidRDefault="00A74586" w:rsidP="00A74586">
      <w:pPr>
        <w:ind w:left="240" w:hangingChars="100" w:hanging="240"/>
        <w:rPr>
          <w:rFonts w:asciiTheme="majorEastAsia" w:eastAsiaTheme="majorEastAsia" w:hAnsiTheme="majorEastAsia"/>
          <w:sz w:val="24"/>
          <w:szCs w:val="24"/>
        </w:rPr>
      </w:pPr>
      <w:r w:rsidRPr="00311CB5">
        <w:rPr>
          <w:rFonts w:asciiTheme="majorEastAsia" w:eastAsiaTheme="majorEastAsia" w:hAnsiTheme="majorEastAsia" w:hint="eastAsia"/>
          <w:sz w:val="24"/>
          <w:szCs w:val="24"/>
        </w:rPr>
        <w:t>・既にがん医療、透析医療</w:t>
      </w:r>
      <w:r w:rsidR="0005673E" w:rsidRPr="00311CB5">
        <w:rPr>
          <w:rFonts w:asciiTheme="majorEastAsia" w:eastAsiaTheme="majorEastAsia" w:hAnsiTheme="majorEastAsia" w:hint="eastAsia"/>
          <w:sz w:val="24"/>
          <w:szCs w:val="24"/>
        </w:rPr>
        <w:t>、</w:t>
      </w:r>
      <w:r w:rsidR="0005673E" w:rsidRPr="00311CB5">
        <w:rPr>
          <w:rFonts w:asciiTheme="majorEastAsia" w:eastAsiaTheme="majorEastAsia" w:hAnsiTheme="majorEastAsia" w:hint="eastAsia"/>
          <w:color w:val="000000" w:themeColor="text1"/>
          <w:sz w:val="24"/>
          <w:szCs w:val="24"/>
        </w:rPr>
        <w:t>産科医療</w:t>
      </w:r>
      <w:r w:rsidRPr="00311CB5">
        <w:rPr>
          <w:rFonts w:asciiTheme="majorEastAsia" w:eastAsiaTheme="majorEastAsia" w:hAnsiTheme="majorEastAsia" w:hint="eastAsia"/>
          <w:sz w:val="24"/>
          <w:szCs w:val="24"/>
        </w:rPr>
        <w:t>等を受けている患者が、新型インフルエンザにり患したことが疑われる場合は、既にかかっているがん医療、透</w:t>
      </w:r>
      <w:r>
        <w:rPr>
          <w:rFonts w:asciiTheme="majorEastAsia" w:eastAsiaTheme="majorEastAsia" w:hAnsiTheme="majorEastAsia" w:hint="eastAsia"/>
          <w:sz w:val="24"/>
          <w:szCs w:val="24"/>
        </w:rPr>
        <w:t>析医療を受けている医療機関においても診療を受けることができる。</w:t>
      </w:r>
    </w:p>
    <w:p w:rsidR="00A74586" w:rsidRDefault="00A74586" w:rsidP="00A7458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外来受付において、新型インフルエンザの疑似症患者であると判明した初診患者については、マスク等感染対策を行い、新型インフルエンザの初診患者を受け付けている他の医療機関を受診するよう指導する。</w:t>
      </w:r>
    </w:p>
    <w:p w:rsidR="00254432" w:rsidRDefault="00254432" w:rsidP="00A74586">
      <w:pPr>
        <w:ind w:left="240" w:hangingChars="100" w:hanging="240"/>
        <w:rPr>
          <w:rFonts w:asciiTheme="majorEastAsia" w:eastAsiaTheme="majorEastAsia" w:hAnsiTheme="majorEastAsia"/>
          <w:sz w:val="24"/>
          <w:szCs w:val="24"/>
        </w:rPr>
      </w:pPr>
    </w:p>
    <w:p w:rsidR="00DF1472" w:rsidRPr="005E4A14" w:rsidRDefault="003A3276" w:rsidP="00737244">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④</w:t>
      </w:r>
      <w:r w:rsidR="003F5EF1" w:rsidRPr="005E4A14">
        <w:rPr>
          <w:rFonts w:asciiTheme="majorEastAsia" w:eastAsiaTheme="majorEastAsia" w:hAnsiTheme="majorEastAsia" w:hint="eastAsia"/>
          <w:b/>
          <w:sz w:val="24"/>
          <w:szCs w:val="24"/>
          <w:u w:val="single"/>
        </w:rPr>
        <w:t>在宅療養への支援</w:t>
      </w:r>
    </w:p>
    <w:p w:rsidR="00737244" w:rsidRDefault="005C550A" w:rsidP="007C047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61B9">
        <w:rPr>
          <w:rFonts w:asciiTheme="majorEastAsia" w:eastAsiaTheme="majorEastAsia" w:hAnsiTheme="majorEastAsia" w:hint="eastAsia"/>
          <w:sz w:val="24"/>
          <w:szCs w:val="24"/>
        </w:rPr>
        <w:t>重症患者の増加に備えて、病床数を確保する必要があることから、</w:t>
      </w:r>
      <w:r w:rsidR="004B17CE">
        <w:rPr>
          <w:rFonts w:asciiTheme="majorEastAsia" w:eastAsiaTheme="majorEastAsia" w:hAnsiTheme="majorEastAsia" w:hint="eastAsia"/>
          <w:sz w:val="24"/>
          <w:szCs w:val="24"/>
        </w:rPr>
        <w:t>新型インフルエンザの</w:t>
      </w:r>
      <w:r>
        <w:rPr>
          <w:rFonts w:asciiTheme="majorEastAsia" w:eastAsiaTheme="majorEastAsia" w:hAnsiTheme="majorEastAsia" w:hint="eastAsia"/>
          <w:sz w:val="24"/>
          <w:szCs w:val="24"/>
        </w:rPr>
        <w:t>軽症患者は自宅で療養する</w:t>
      </w:r>
      <w:r w:rsidR="00C861B9">
        <w:rPr>
          <w:rFonts w:asciiTheme="majorEastAsia" w:eastAsiaTheme="majorEastAsia" w:hAnsiTheme="majorEastAsia" w:hint="eastAsia"/>
          <w:sz w:val="24"/>
          <w:szCs w:val="24"/>
        </w:rPr>
        <w:t>よう振り分けるとともに</w:t>
      </w:r>
      <w:r>
        <w:rPr>
          <w:rFonts w:asciiTheme="majorEastAsia" w:eastAsiaTheme="majorEastAsia" w:hAnsiTheme="majorEastAsia" w:hint="eastAsia"/>
          <w:sz w:val="24"/>
          <w:szCs w:val="24"/>
        </w:rPr>
        <w:t>、</w:t>
      </w:r>
      <w:r w:rsidR="00C861B9">
        <w:rPr>
          <w:rFonts w:asciiTheme="majorEastAsia" w:eastAsiaTheme="majorEastAsia" w:hAnsiTheme="majorEastAsia" w:hint="eastAsia"/>
          <w:sz w:val="24"/>
          <w:szCs w:val="24"/>
        </w:rPr>
        <w:t>入院中の患者についても自宅での療養が可能な入院中の患者については退院を促すこととしていることから、</w:t>
      </w:r>
      <w:r w:rsidR="007C047C">
        <w:rPr>
          <w:rFonts w:asciiTheme="majorEastAsia" w:eastAsiaTheme="majorEastAsia" w:hAnsiTheme="majorEastAsia" w:hint="eastAsia"/>
          <w:sz w:val="24"/>
          <w:szCs w:val="24"/>
        </w:rPr>
        <w:t>訪問診療、訪問看護といった</w:t>
      </w:r>
      <w:r w:rsidR="00C861B9">
        <w:rPr>
          <w:rFonts w:asciiTheme="majorEastAsia" w:eastAsiaTheme="majorEastAsia" w:hAnsiTheme="majorEastAsia" w:hint="eastAsia"/>
          <w:sz w:val="24"/>
          <w:szCs w:val="24"/>
        </w:rPr>
        <w:t>在宅療養への支援ニーズが</w:t>
      </w:r>
      <w:r w:rsidR="007C047C">
        <w:rPr>
          <w:rFonts w:asciiTheme="majorEastAsia" w:eastAsiaTheme="majorEastAsia" w:hAnsiTheme="majorEastAsia" w:hint="eastAsia"/>
          <w:sz w:val="24"/>
          <w:szCs w:val="24"/>
        </w:rPr>
        <w:t>増加することが予想される。</w:t>
      </w:r>
    </w:p>
    <w:p w:rsidR="007C047C" w:rsidRPr="00E73CDE" w:rsidRDefault="007C047C" w:rsidP="007C047C">
      <w:pPr>
        <w:ind w:left="240" w:hangingChars="100" w:hanging="240"/>
        <w:rPr>
          <w:rFonts w:asciiTheme="majorEastAsia" w:eastAsiaTheme="majorEastAsia" w:hAnsiTheme="majorEastAsia"/>
          <w:color w:val="000000" w:themeColor="text1"/>
          <w:sz w:val="24"/>
          <w:szCs w:val="24"/>
        </w:rPr>
      </w:pPr>
      <w:r w:rsidRPr="007C047C">
        <w:rPr>
          <w:rFonts w:asciiTheme="majorEastAsia" w:eastAsiaTheme="majorEastAsia" w:hAnsiTheme="majorEastAsia" w:hint="eastAsia"/>
          <w:sz w:val="24"/>
          <w:szCs w:val="24"/>
        </w:rPr>
        <w:t>・自宅で療養する患者に対する往診、訪問看護等については、</w:t>
      </w:r>
      <w:r w:rsidR="006C129C" w:rsidRPr="00E73CDE">
        <w:rPr>
          <w:rFonts w:asciiTheme="majorEastAsia" w:eastAsiaTheme="majorEastAsia" w:hAnsiTheme="majorEastAsia" w:hint="eastAsia"/>
          <w:color w:val="000000" w:themeColor="text1"/>
          <w:sz w:val="24"/>
          <w:szCs w:val="24"/>
        </w:rPr>
        <w:t>関係機関</w:t>
      </w:r>
      <w:r w:rsidR="00DE4376" w:rsidRPr="00A16CB2">
        <w:rPr>
          <w:rFonts w:asciiTheme="majorEastAsia" w:eastAsiaTheme="majorEastAsia" w:hAnsiTheme="majorEastAsia" w:hint="eastAsia"/>
          <w:color w:val="000000" w:themeColor="text1"/>
          <w:sz w:val="24"/>
          <w:szCs w:val="24"/>
        </w:rPr>
        <w:t>と</w:t>
      </w:r>
      <w:r w:rsidRPr="00A16CB2">
        <w:rPr>
          <w:rFonts w:asciiTheme="majorEastAsia" w:eastAsiaTheme="majorEastAsia" w:hAnsiTheme="majorEastAsia" w:hint="eastAsia"/>
          <w:sz w:val="24"/>
          <w:szCs w:val="24"/>
        </w:rPr>
        <w:t>適</w:t>
      </w:r>
      <w:r>
        <w:rPr>
          <w:rFonts w:asciiTheme="majorEastAsia" w:eastAsiaTheme="majorEastAsia" w:hAnsiTheme="majorEastAsia" w:hint="eastAsia"/>
          <w:sz w:val="24"/>
          <w:szCs w:val="24"/>
        </w:rPr>
        <w:t>切に役割分担を行</w:t>
      </w:r>
      <w:r w:rsidR="006C129C" w:rsidRPr="00E73CDE">
        <w:rPr>
          <w:rFonts w:asciiTheme="majorEastAsia" w:eastAsiaTheme="majorEastAsia" w:hAnsiTheme="majorEastAsia" w:hint="eastAsia"/>
          <w:color w:val="000000" w:themeColor="text1"/>
          <w:sz w:val="24"/>
          <w:szCs w:val="24"/>
        </w:rPr>
        <w:t>うとともに連携して、</w:t>
      </w:r>
      <w:r>
        <w:rPr>
          <w:rFonts w:asciiTheme="majorEastAsia" w:eastAsiaTheme="majorEastAsia" w:hAnsiTheme="majorEastAsia" w:hint="eastAsia"/>
          <w:sz w:val="24"/>
          <w:szCs w:val="24"/>
        </w:rPr>
        <w:t>円滑に医療提供できる</w:t>
      </w:r>
      <w:r w:rsidR="00837666">
        <w:rPr>
          <w:rFonts w:asciiTheme="majorEastAsia" w:eastAsiaTheme="majorEastAsia" w:hAnsiTheme="majorEastAsia" w:hint="eastAsia"/>
          <w:sz w:val="24"/>
          <w:szCs w:val="24"/>
        </w:rPr>
        <w:t>よう支援する</w:t>
      </w:r>
      <w:r w:rsidR="00E376A9" w:rsidRPr="00E73CDE">
        <w:rPr>
          <w:rFonts w:asciiTheme="majorEastAsia" w:eastAsiaTheme="majorEastAsia" w:hAnsiTheme="majorEastAsia" w:hint="eastAsia"/>
          <w:color w:val="000000" w:themeColor="text1"/>
          <w:sz w:val="24"/>
          <w:szCs w:val="24"/>
        </w:rPr>
        <w:t>ことが望ましい</w:t>
      </w:r>
      <w:r w:rsidRPr="00E73CDE">
        <w:rPr>
          <w:rFonts w:asciiTheme="majorEastAsia" w:eastAsiaTheme="majorEastAsia" w:hAnsiTheme="majorEastAsia" w:hint="eastAsia"/>
          <w:color w:val="000000" w:themeColor="text1"/>
          <w:sz w:val="24"/>
          <w:szCs w:val="24"/>
        </w:rPr>
        <w:t>。</w:t>
      </w:r>
    </w:p>
    <w:p w:rsidR="000C2287" w:rsidRDefault="000C2287" w:rsidP="00D35CF0">
      <w:pPr>
        <w:ind w:left="482" w:hangingChars="200" w:hanging="482"/>
        <w:rPr>
          <w:rFonts w:asciiTheme="majorEastAsia" w:eastAsiaTheme="majorEastAsia" w:hAnsiTheme="majorEastAsia"/>
          <w:b/>
          <w:sz w:val="24"/>
          <w:szCs w:val="24"/>
        </w:rPr>
      </w:pPr>
    </w:p>
    <w:p w:rsidR="001778FD" w:rsidRPr="005E4A14" w:rsidRDefault="00A30835" w:rsidP="00024DF2">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⑤</w:t>
      </w:r>
      <w:r w:rsidR="001778FD" w:rsidRPr="005E4A14">
        <w:rPr>
          <w:rFonts w:asciiTheme="majorEastAsia" w:eastAsiaTheme="majorEastAsia" w:hAnsiTheme="majorEastAsia" w:hint="eastAsia"/>
          <w:b/>
          <w:sz w:val="24"/>
          <w:szCs w:val="24"/>
          <w:u w:val="single"/>
        </w:rPr>
        <w:t>歯科のない入院医療機関と歯科診療所との連携</w:t>
      </w:r>
    </w:p>
    <w:p w:rsidR="006D4A42" w:rsidRDefault="001778FD" w:rsidP="006D4A4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3078E">
        <w:rPr>
          <w:rFonts w:asciiTheme="majorEastAsia" w:eastAsiaTheme="majorEastAsia" w:hAnsiTheme="majorEastAsia" w:hint="eastAsia"/>
          <w:sz w:val="24"/>
          <w:szCs w:val="24"/>
        </w:rPr>
        <w:t>あらかじめ</w:t>
      </w:r>
      <w:r w:rsidRPr="001778FD">
        <w:rPr>
          <w:rFonts w:asciiTheme="majorEastAsia" w:eastAsiaTheme="majorEastAsia" w:hAnsiTheme="majorEastAsia" w:hint="eastAsia"/>
          <w:sz w:val="24"/>
          <w:szCs w:val="24"/>
        </w:rPr>
        <w:t>病診連携体制を構築した歯科診療所が</w:t>
      </w:r>
      <w:r>
        <w:rPr>
          <w:rFonts w:asciiTheme="majorEastAsia" w:eastAsiaTheme="majorEastAsia" w:hAnsiTheme="majorEastAsia" w:hint="eastAsia"/>
          <w:sz w:val="24"/>
          <w:szCs w:val="24"/>
        </w:rPr>
        <w:t>、必要に応じ、人工呼吸器等を装着</w:t>
      </w:r>
    </w:p>
    <w:p w:rsidR="001778FD" w:rsidRPr="001778FD" w:rsidRDefault="001778FD" w:rsidP="006D4A4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している重症患者</w:t>
      </w:r>
      <w:r w:rsidR="0023442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の口腔ケアを行う。</w:t>
      </w:r>
    </w:p>
    <w:p w:rsidR="001778FD" w:rsidRDefault="001778FD" w:rsidP="00D35CF0">
      <w:pPr>
        <w:ind w:left="482" w:hangingChars="200" w:hanging="482"/>
        <w:rPr>
          <w:rFonts w:asciiTheme="majorEastAsia" w:eastAsiaTheme="majorEastAsia" w:hAnsiTheme="majorEastAsia"/>
          <w:b/>
          <w:sz w:val="24"/>
          <w:szCs w:val="24"/>
        </w:rPr>
      </w:pPr>
    </w:p>
    <w:p w:rsidR="00D35CF0" w:rsidRPr="005E4A14" w:rsidRDefault="00A30835" w:rsidP="00D35CF0">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⑥</w:t>
      </w:r>
      <w:r w:rsidR="007E5A36" w:rsidRPr="005E4A14">
        <w:rPr>
          <w:rFonts w:asciiTheme="majorEastAsia" w:eastAsiaTheme="majorEastAsia" w:hAnsiTheme="majorEastAsia" w:hint="eastAsia"/>
          <w:b/>
          <w:sz w:val="24"/>
          <w:szCs w:val="24"/>
          <w:u w:val="single"/>
        </w:rPr>
        <w:t>薬局における応需対応</w:t>
      </w:r>
    </w:p>
    <w:p w:rsidR="007E5A36" w:rsidRDefault="004B17CE" w:rsidP="006D4A42">
      <w:pPr>
        <w:ind w:leftChars="-46" w:left="14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・薬局は、ファクシミリ</w:t>
      </w:r>
      <w:r w:rsidR="007E5A36">
        <w:rPr>
          <w:rFonts w:asciiTheme="majorEastAsia" w:eastAsiaTheme="majorEastAsia" w:hAnsiTheme="majorEastAsia" w:hint="eastAsia"/>
          <w:sz w:val="24"/>
          <w:szCs w:val="24"/>
        </w:rPr>
        <w:t>等により抗インフルエンザウイルス薬等の処方</w:t>
      </w:r>
      <w:r w:rsidR="00DE4376">
        <w:rPr>
          <w:rFonts w:asciiTheme="majorEastAsia" w:eastAsiaTheme="majorEastAsia" w:hAnsiTheme="majorEastAsia" w:hint="eastAsia"/>
          <w:sz w:val="24"/>
          <w:szCs w:val="24"/>
        </w:rPr>
        <w:t>せん</w:t>
      </w:r>
      <w:r w:rsidR="007E5A36">
        <w:rPr>
          <w:rFonts w:asciiTheme="majorEastAsia" w:eastAsiaTheme="majorEastAsia" w:hAnsiTheme="majorEastAsia" w:hint="eastAsia"/>
          <w:sz w:val="24"/>
          <w:szCs w:val="24"/>
        </w:rPr>
        <w:t>の応需体制を整備する。</w:t>
      </w:r>
    </w:p>
    <w:p w:rsidR="004B17CE" w:rsidRPr="004B17CE" w:rsidRDefault="00DE4376" w:rsidP="006D4A42">
      <w:pPr>
        <w:ind w:left="142"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・新型インフルエンザの患者以外の慢性疾患患者の処方せん</w:t>
      </w:r>
      <w:r w:rsidR="004B17CE">
        <w:rPr>
          <w:rFonts w:asciiTheme="majorEastAsia" w:eastAsiaTheme="majorEastAsia" w:hAnsiTheme="majorEastAsia" w:hint="eastAsia"/>
          <w:sz w:val="24"/>
          <w:szCs w:val="24"/>
        </w:rPr>
        <w:t>についてもファクシミリ等により対応する。</w:t>
      </w:r>
    </w:p>
    <w:p w:rsidR="007E5A36" w:rsidRDefault="00660F6A" w:rsidP="006D4A42">
      <w:pPr>
        <w:ind w:leftChars="-46" w:left="14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・薬局は、可能な限り新型インフルエンザの患者とそれ以外の疾患の患者が接触しないように配慮</w:t>
      </w:r>
      <w:r w:rsidR="007E5A36">
        <w:rPr>
          <w:rFonts w:asciiTheme="majorEastAsia" w:eastAsiaTheme="majorEastAsia" w:hAnsiTheme="majorEastAsia" w:hint="eastAsia"/>
          <w:sz w:val="24"/>
          <w:szCs w:val="24"/>
        </w:rPr>
        <w:t>する。府内感染</w:t>
      </w:r>
      <w:r>
        <w:rPr>
          <w:rFonts w:asciiTheme="majorEastAsia" w:eastAsiaTheme="majorEastAsia" w:hAnsiTheme="majorEastAsia" w:hint="eastAsia"/>
          <w:sz w:val="24"/>
          <w:szCs w:val="24"/>
        </w:rPr>
        <w:t>期においては、医薬品は</w:t>
      </w:r>
      <w:r w:rsidR="007923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患者以外の者であって、新型インフルエンザ</w:t>
      </w:r>
      <w:r w:rsidR="007E5A36">
        <w:rPr>
          <w:rFonts w:asciiTheme="majorEastAsia" w:eastAsiaTheme="majorEastAsia" w:hAnsiTheme="majorEastAsia" w:hint="eastAsia"/>
          <w:sz w:val="24"/>
          <w:szCs w:val="24"/>
        </w:rPr>
        <w:t>を発症していない者</w:t>
      </w:r>
      <w:r w:rsidR="007923B1">
        <w:rPr>
          <w:rFonts w:asciiTheme="majorEastAsia" w:eastAsiaTheme="majorEastAsia" w:hAnsiTheme="majorEastAsia" w:hint="eastAsia"/>
          <w:sz w:val="24"/>
          <w:szCs w:val="24"/>
        </w:rPr>
        <w:t>（</w:t>
      </w:r>
      <w:r w:rsidR="00A73C92">
        <w:rPr>
          <w:rFonts w:asciiTheme="majorEastAsia" w:eastAsiaTheme="majorEastAsia" w:hAnsiTheme="majorEastAsia" w:hint="eastAsia"/>
          <w:sz w:val="24"/>
          <w:szCs w:val="24"/>
        </w:rPr>
        <w:t>同居者、親戚、患者の依頼を受けた者等</w:t>
      </w:r>
      <w:r w:rsidR="007923B1">
        <w:rPr>
          <w:rFonts w:asciiTheme="majorEastAsia" w:eastAsiaTheme="majorEastAsia" w:hAnsiTheme="majorEastAsia" w:hint="eastAsia"/>
          <w:sz w:val="24"/>
          <w:szCs w:val="24"/>
        </w:rPr>
        <w:t>）</w:t>
      </w:r>
      <w:r w:rsidR="00A73C92">
        <w:rPr>
          <w:rFonts w:asciiTheme="majorEastAsia" w:eastAsiaTheme="majorEastAsia" w:hAnsiTheme="majorEastAsia" w:hint="eastAsia"/>
          <w:sz w:val="24"/>
          <w:szCs w:val="24"/>
        </w:rPr>
        <w:t>が薬局で受け</w:t>
      </w:r>
      <w:r w:rsidR="00A73C92">
        <w:rPr>
          <w:rFonts w:asciiTheme="majorEastAsia" w:eastAsiaTheme="majorEastAsia" w:hAnsiTheme="majorEastAsia" w:hint="eastAsia"/>
          <w:sz w:val="24"/>
          <w:szCs w:val="24"/>
        </w:rPr>
        <w:lastRenderedPageBreak/>
        <w:t>取ることを基本とし、服薬指導は電話で行う。</w:t>
      </w:r>
    </w:p>
    <w:p w:rsidR="00A73C92" w:rsidRDefault="00A73C92" w:rsidP="006D4A42">
      <w:pPr>
        <w:ind w:left="142"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4A42">
        <w:rPr>
          <w:rFonts w:asciiTheme="majorEastAsia" w:eastAsiaTheme="majorEastAsia" w:hAnsiTheme="majorEastAsia" w:hint="eastAsia"/>
          <w:sz w:val="24"/>
          <w:szCs w:val="24"/>
        </w:rPr>
        <w:t>医療機関は、患者の同意を得た上で、ファクシミリ等で送付した処方せん</w:t>
      </w:r>
      <w:r>
        <w:rPr>
          <w:rFonts w:asciiTheme="majorEastAsia" w:eastAsiaTheme="majorEastAsia" w:hAnsiTheme="majorEastAsia" w:hint="eastAsia"/>
          <w:sz w:val="24"/>
          <w:szCs w:val="24"/>
        </w:rPr>
        <w:t>の原本を保管</w:t>
      </w:r>
      <w:r w:rsidR="006D4A42">
        <w:rPr>
          <w:rFonts w:asciiTheme="majorEastAsia" w:eastAsiaTheme="majorEastAsia" w:hAnsiTheme="majorEastAsia" w:hint="eastAsia"/>
          <w:sz w:val="24"/>
          <w:szCs w:val="24"/>
        </w:rPr>
        <w:t>し、薬局に送付するか、流行の終息後、当該患者が医療機関を受診した際に処方</w:t>
      </w:r>
      <w:r w:rsidR="00DE4376">
        <w:rPr>
          <w:rFonts w:asciiTheme="majorEastAsia" w:eastAsiaTheme="majorEastAsia" w:hAnsiTheme="majorEastAsia" w:hint="eastAsia"/>
          <w:sz w:val="24"/>
          <w:szCs w:val="24"/>
        </w:rPr>
        <w:t>せん</w:t>
      </w:r>
      <w:r w:rsidR="006D4A42">
        <w:rPr>
          <w:rFonts w:asciiTheme="majorEastAsia" w:eastAsiaTheme="majorEastAsia" w:hAnsiTheme="majorEastAsia" w:hint="eastAsia"/>
          <w:sz w:val="24"/>
          <w:szCs w:val="24"/>
        </w:rPr>
        <w:t>を渡し、薬局に持参させる。</w:t>
      </w:r>
    </w:p>
    <w:p w:rsidR="00A73C92" w:rsidRDefault="00326F33" w:rsidP="006D4A42">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3C92">
        <w:rPr>
          <w:rFonts w:asciiTheme="majorEastAsia" w:eastAsiaTheme="majorEastAsia" w:hAnsiTheme="majorEastAsia" w:hint="eastAsia"/>
          <w:sz w:val="24"/>
          <w:szCs w:val="24"/>
        </w:rPr>
        <w:t>薬局は医療機関から処方</w:t>
      </w:r>
      <w:r w:rsidR="00DE4376">
        <w:rPr>
          <w:rFonts w:asciiTheme="majorEastAsia" w:eastAsiaTheme="majorEastAsia" w:hAnsiTheme="majorEastAsia" w:hint="eastAsia"/>
          <w:sz w:val="24"/>
          <w:szCs w:val="24"/>
        </w:rPr>
        <w:t>せん</w:t>
      </w:r>
      <w:r w:rsidR="00A73C92">
        <w:rPr>
          <w:rFonts w:asciiTheme="majorEastAsia" w:eastAsiaTheme="majorEastAsia" w:hAnsiTheme="majorEastAsia" w:hint="eastAsia"/>
          <w:sz w:val="24"/>
          <w:szCs w:val="24"/>
        </w:rPr>
        <w:t>の原本を入手し、ファクシミリ送信された処方</w:t>
      </w:r>
      <w:r w:rsidR="00DE4376">
        <w:rPr>
          <w:rFonts w:asciiTheme="majorEastAsia" w:eastAsiaTheme="majorEastAsia" w:hAnsiTheme="majorEastAsia" w:hint="eastAsia"/>
          <w:sz w:val="24"/>
          <w:szCs w:val="24"/>
        </w:rPr>
        <w:t>せん</w:t>
      </w:r>
      <w:r w:rsidR="00A73C92">
        <w:rPr>
          <w:rFonts w:asciiTheme="majorEastAsia" w:eastAsiaTheme="majorEastAsia" w:hAnsiTheme="majorEastAsia" w:hint="eastAsia"/>
          <w:sz w:val="24"/>
          <w:szCs w:val="24"/>
        </w:rPr>
        <w:t>と原本を差し替える。</w:t>
      </w:r>
    </w:p>
    <w:p w:rsidR="00660F6A" w:rsidRDefault="00660F6A" w:rsidP="007E5A36">
      <w:pPr>
        <w:ind w:left="120" w:hangingChars="50" w:hanging="120"/>
        <w:rPr>
          <w:rFonts w:asciiTheme="majorEastAsia" w:eastAsiaTheme="majorEastAsia" w:hAnsiTheme="majorEastAsia"/>
          <w:sz w:val="24"/>
          <w:szCs w:val="24"/>
        </w:rPr>
      </w:pPr>
    </w:p>
    <w:p w:rsidR="00D35CF0" w:rsidRPr="005E4A14" w:rsidRDefault="00A30835" w:rsidP="001778FD">
      <w:pPr>
        <w:ind w:left="482" w:hangingChars="200" w:hanging="482"/>
        <w:rPr>
          <w:rFonts w:asciiTheme="majorEastAsia" w:eastAsiaTheme="majorEastAsia" w:hAnsiTheme="majorEastAsia"/>
          <w:b/>
          <w:sz w:val="24"/>
          <w:szCs w:val="24"/>
          <w:u w:val="single"/>
        </w:rPr>
      </w:pPr>
      <w:r w:rsidRPr="005E4A14">
        <w:rPr>
          <w:rFonts w:asciiTheme="majorEastAsia" w:eastAsiaTheme="majorEastAsia" w:hAnsiTheme="majorEastAsia" w:hint="eastAsia"/>
          <w:b/>
          <w:sz w:val="24"/>
          <w:szCs w:val="24"/>
          <w:u w:val="single"/>
        </w:rPr>
        <w:t>⑦</w:t>
      </w:r>
      <w:r w:rsidR="003A3276" w:rsidRPr="005E4A14">
        <w:rPr>
          <w:rFonts w:asciiTheme="majorEastAsia" w:eastAsiaTheme="majorEastAsia" w:hAnsiTheme="majorEastAsia" w:hint="eastAsia"/>
          <w:b/>
          <w:sz w:val="24"/>
          <w:szCs w:val="24"/>
          <w:u w:val="single"/>
        </w:rPr>
        <w:t>医療機関の収容能力を超えた場合の対応</w:t>
      </w:r>
    </w:p>
    <w:p w:rsidR="00D35CF0" w:rsidRDefault="00660F6A" w:rsidP="003A327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r w:rsidR="003A3276">
        <w:rPr>
          <w:rFonts w:asciiTheme="majorEastAsia" w:eastAsiaTheme="majorEastAsia" w:hAnsiTheme="majorEastAsia" w:hint="eastAsia"/>
          <w:sz w:val="24"/>
          <w:szCs w:val="24"/>
        </w:rPr>
        <w:t>の患者数が増加し、医療機関が不足する事態となった場合には、医療機関は、医療法施行規則第10条但し書きにより、定員超過入院等を行う。</w:t>
      </w:r>
    </w:p>
    <w:p w:rsidR="00A02D9C" w:rsidRPr="00D35CF0" w:rsidRDefault="00A02D9C" w:rsidP="00A02D9C">
      <w:pPr>
        <w:rPr>
          <w:rFonts w:asciiTheme="majorEastAsia" w:eastAsiaTheme="majorEastAsia" w:hAnsiTheme="majorEastAsia"/>
          <w:sz w:val="24"/>
          <w:szCs w:val="24"/>
        </w:rPr>
      </w:pPr>
    </w:p>
    <w:p w:rsidR="00411B7A" w:rsidRPr="005E4A14" w:rsidRDefault="00A30835" w:rsidP="00464B57">
      <w:pPr>
        <w:pStyle w:val="Default"/>
        <w:ind w:left="482" w:hangingChars="200" w:hanging="482"/>
        <w:rPr>
          <w:b/>
          <w:u w:val="single"/>
        </w:rPr>
      </w:pPr>
      <w:r w:rsidRPr="005E4A14">
        <w:rPr>
          <w:rFonts w:hint="eastAsia"/>
          <w:b/>
          <w:u w:val="single"/>
        </w:rPr>
        <w:t>⑧</w:t>
      </w:r>
      <w:r w:rsidR="003A3276" w:rsidRPr="005E4A14">
        <w:rPr>
          <w:rFonts w:hint="eastAsia"/>
          <w:b/>
          <w:u w:val="single"/>
        </w:rPr>
        <w:t>特措法第48条による臨時の医療施設の設置及び同</w:t>
      </w:r>
      <w:r w:rsidR="00CB56B5" w:rsidRPr="005E4A14">
        <w:rPr>
          <w:rFonts w:hint="eastAsia"/>
          <w:b/>
          <w:u w:val="single"/>
        </w:rPr>
        <w:t>法第31条に基づく要請・指示</w:t>
      </w:r>
    </w:p>
    <w:p w:rsidR="004A7FD7" w:rsidRDefault="00A30835" w:rsidP="003A3276">
      <w:pPr>
        <w:pStyle w:val="Default"/>
        <w:ind w:left="1"/>
      </w:pPr>
      <w:r>
        <w:rPr>
          <w:rFonts w:hint="eastAsia"/>
        </w:rPr>
        <w:t xml:space="preserve">　上記①～⑦</w:t>
      </w:r>
      <w:r w:rsidR="003A3276">
        <w:rPr>
          <w:rFonts w:hint="eastAsia"/>
        </w:rPr>
        <w:t>までの対策を講じてもなお、医療機関が不足する場合は、特措法に基づく臨時の医療施設の設置や、医療従事者に対する要請・指示を行う。</w:t>
      </w:r>
    </w:p>
    <w:p w:rsidR="00167753" w:rsidRPr="00E73CDE" w:rsidRDefault="00167753" w:rsidP="003A3276">
      <w:pPr>
        <w:pStyle w:val="Default"/>
        <w:ind w:left="1"/>
        <w:rPr>
          <w:color w:val="000000" w:themeColor="text1"/>
        </w:rPr>
      </w:pPr>
      <w:r>
        <w:rPr>
          <w:rFonts w:hint="eastAsia"/>
        </w:rPr>
        <w:t xml:space="preserve">　</w:t>
      </w:r>
      <w:r w:rsidR="00711938" w:rsidRPr="00E73CDE">
        <w:rPr>
          <w:rFonts w:hint="eastAsia"/>
          <w:color w:val="000000" w:themeColor="text1"/>
        </w:rPr>
        <w:t>実施は、</w:t>
      </w:r>
      <w:r w:rsidR="00DE4376" w:rsidRPr="00A16CB2">
        <w:rPr>
          <w:rFonts w:hint="eastAsia"/>
          <w:color w:val="000000" w:themeColor="text1"/>
        </w:rPr>
        <w:t>府</w:t>
      </w:r>
      <w:r w:rsidRPr="00A16CB2">
        <w:rPr>
          <w:rFonts w:hint="eastAsia"/>
          <w:color w:val="000000" w:themeColor="text1"/>
        </w:rPr>
        <w:t>対</w:t>
      </w:r>
      <w:r w:rsidRPr="00E73CDE">
        <w:rPr>
          <w:rFonts w:hint="eastAsia"/>
          <w:color w:val="000000" w:themeColor="text1"/>
        </w:rPr>
        <w:t>策本部事務局が保健所、市町村、関係機関と連携して</w:t>
      </w:r>
      <w:r w:rsidR="00711938" w:rsidRPr="00E73CDE">
        <w:rPr>
          <w:rFonts w:hint="eastAsia"/>
          <w:color w:val="000000" w:themeColor="text1"/>
        </w:rPr>
        <w:t>進める。</w:t>
      </w:r>
    </w:p>
    <w:p w:rsidR="003A3276" w:rsidRPr="00CD087D" w:rsidRDefault="003A3276" w:rsidP="003A3276">
      <w:pPr>
        <w:pStyle w:val="Default"/>
        <w:ind w:left="1"/>
      </w:pPr>
    </w:p>
    <w:p w:rsidR="00F5496E" w:rsidRPr="005E4A14" w:rsidRDefault="006C129C" w:rsidP="003A3276">
      <w:pPr>
        <w:pStyle w:val="Default"/>
        <w:ind w:left="1"/>
        <w:rPr>
          <w:b/>
          <w:u w:val="single"/>
        </w:rPr>
      </w:pPr>
      <w:r w:rsidRPr="005E4A14">
        <w:rPr>
          <w:rFonts w:hint="eastAsia"/>
          <w:b/>
          <w:u w:val="single"/>
        </w:rPr>
        <w:t>⑨</w:t>
      </w:r>
      <w:r w:rsidR="00F5496E" w:rsidRPr="005E4A14">
        <w:rPr>
          <w:rFonts w:hint="eastAsia"/>
          <w:b/>
          <w:u w:val="single"/>
        </w:rPr>
        <w:t>患者の移送体制</w:t>
      </w:r>
    </w:p>
    <w:p w:rsidR="00F5496E" w:rsidRDefault="00660F6A" w:rsidP="00F5496E">
      <w:pPr>
        <w:pStyle w:val="Default"/>
        <w:ind w:left="240" w:hangingChars="100" w:hanging="240"/>
      </w:pPr>
      <w:r>
        <w:rPr>
          <w:rFonts w:hint="eastAsia"/>
        </w:rPr>
        <w:t>・新型インフルエンザ</w:t>
      </w:r>
      <w:r w:rsidR="00F5496E">
        <w:rPr>
          <w:rFonts w:hint="eastAsia"/>
        </w:rPr>
        <w:t>の症状を有する者の数が増加した場合、患者を迅速に適切な医療機関へ搬送できるよう、消防機関等と医療機関は、積極的に情報共有等の連携を行う。</w:t>
      </w:r>
    </w:p>
    <w:p w:rsidR="00024DF2" w:rsidRDefault="00660F6A" w:rsidP="001C733A">
      <w:pPr>
        <w:pStyle w:val="Default"/>
        <w:ind w:left="240" w:hangingChars="100" w:hanging="240"/>
      </w:pPr>
      <w:r>
        <w:rPr>
          <w:rFonts w:hint="eastAsia"/>
        </w:rPr>
        <w:t>・新型インフルエンザの</w:t>
      </w:r>
      <w:r w:rsidR="00F5496E">
        <w:rPr>
          <w:rFonts w:hint="eastAsia"/>
        </w:rPr>
        <w:t>患者等による救急車両の利用が増加した場合、従来の救急機能を維持するために、</w:t>
      </w:r>
      <w:r w:rsidR="006C129C">
        <w:rPr>
          <w:rFonts w:hint="eastAsia"/>
        </w:rPr>
        <w:t>住民に対し、</w:t>
      </w:r>
      <w:r w:rsidR="00F5496E">
        <w:rPr>
          <w:rFonts w:hint="eastAsia"/>
        </w:rPr>
        <w:t>不要不急の救急車両の利用の自粛や、症状が軽微な場合における民間の患者等搬送事業者の活用等の広報・啓発を行い、救急車両の適正利用を推進する。</w:t>
      </w:r>
    </w:p>
    <w:p w:rsidR="0060311D" w:rsidRDefault="0060311D" w:rsidP="001C733A">
      <w:pPr>
        <w:pStyle w:val="Default"/>
        <w:ind w:left="240" w:hangingChars="100" w:hanging="240"/>
      </w:pPr>
    </w:p>
    <w:p w:rsidR="005723BF" w:rsidRPr="00E73CDE" w:rsidRDefault="005723BF" w:rsidP="00E73CDE">
      <w:pPr>
        <w:pStyle w:val="Default"/>
        <w:ind w:left="241" w:hangingChars="100" w:hanging="241"/>
        <w:rPr>
          <w:b/>
          <w:color w:val="000000" w:themeColor="text1"/>
        </w:rPr>
      </w:pPr>
      <w:r w:rsidRPr="00E73CDE">
        <w:rPr>
          <w:rFonts w:hint="eastAsia"/>
          <w:b/>
          <w:color w:val="000000" w:themeColor="text1"/>
        </w:rPr>
        <w:t>【参考：医療機関における入院病床の確保手順イメージ】</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9"/>
        <w:gridCol w:w="6663"/>
        <w:gridCol w:w="2409"/>
      </w:tblGrid>
      <w:tr w:rsidR="00E73CDE" w:rsidRPr="00E73CDE" w:rsidTr="0060311D">
        <w:trPr>
          <w:trHeight w:val="360"/>
        </w:trPr>
        <w:tc>
          <w:tcPr>
            <w:tcW w:w="70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5723BF" w:rsidRPr="00E73CDE" w:rsidRDefault="005723BF" w:rsidP="00E73CDE">
            <w:pPr>
              <w:pStyle w:val="Default"/>
              <w:ind w:left="240" w:hangingChars="100" w:hanging="240"/>
              <w:rPr>
                <w:color w:val="000000" w:themeColor="text1"/>
              </w:rPr>
            </w:pPr>
          </w:p>
        </w:tc>
        <w:tc>
          <w:tcPr>
            <w:tcW w:w="6663"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5723BF" w:rsidRPr="00E73CDE" w:rsidRDefault="005723BF" w:rsidP="00E73CDE">
            <w:pPr>
              <w:pStyle w:val="Default"/>
              <w:ind w:left="240" w:hangingChars="100" w:hanging="240"/>
              <w:jc w:val="center"/>
              <w:rPr>
                <w:color w:val="000000" w:themeColor="text1"/>
              </w:rPr>
            </w:pPr>
            <w:r w:rsidRPr="00E73CDE">
              <w:rPr>
                <w:rFonts w:hint="eastAsia"/>
                <w:color w:val="000000" w:themeColor="text1"/>
              </w:rPr>
              <w:t>項</w:t>
            </w:r>
            <w:r w:rsidR="0023418F" w:rsidRPr="00E73CDE">
              <w:rPr>
                <w:rFonts w:hint="eastAsia"/>
                <w:color w:val="000000" w:themeColor="text1"/>
              </w:rPr>
              <w:t xml:space="preserve">　　　　　　　</w:t>
            </w:r>
            <w:r w:rsidRPr="00E73CDE">
              <w:rPr>
                <w:rFonts w:hint="eastAsia"/>
                <w:color w:val="000000" w:themeColor="text1"/>
              </w:rPr>
              <w:t>目</w:t>
            </w:r>
          </w:p>
        </w:tc>
        <w:tc>
          <w:tcPr>
            <w:tcW w:w="240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5723BF" w:rsidRPr="00E73CDE" w:rsidRDefault="0063071F" w:rsidP="00E73CDE">
            <w:pPr>
              <w:pStyle w:val="Default"/>
              <w:ind w:left="240" w:hangingChars="100" w:hanging="240"/>
              <w:rPr>
                <w:color w:val="000000" w:themeColor="text1"/>
              </w:rPr>
            </w:pPr>
            <w:r w:rsidRPr="00E73CDE">
              <w:rPr>
                <w:rFonts w:hint="eastAsia"/>
                <w:color w:val="000000" w:themeColor="text1"/>
              </w:rPr>
              <w:t>対応</w:t>
            </w:r>
            <w:r w:rsidR="005723BF" w:rsidRPr="00E73CDE">
              <w:rPr>
                <w:rFonts w:hint="eastAsia"/>
                <w:color w:val="000000" w:themeColor="text1"/>
              </w:rPr>
              <w:t>着手時期</w:t>
            </w:r>
            <w:r w:rsidR="0023418F" w:rsidRPr="00E73CDE">
              <w:rPr>
                <w:rFonts w:hint="eastAsia"/>
                <w:color w:val="000000" w:themeColor="text1"/>
              </w:rPr>
              <w:t>の目安</w:t>
            </w:r>
          </w:p>
        </w:tc>
      </w:tr>
      <w:tr w:rsidR="00E73CDE" w:rsidRPr="00E73CDE" w:rsidTr="0060311D">
        <w:trPr>
          <w:trHeight w:val="390"/>
        </w:trPr>
        <w:tc>
          <w:tcPr>
            <w:tcW w:w="709" w:type="dxa"/>
            <w:tcBorders>
              <w:top w:val="single" w:sz="12" w:space="0" w:color="auto"/>
              <w:left w:val="single" w:sz="12" w:space="0" w:color="auto"/>
              <w:bottom w:val="single" w:sz="12" w:space="0" w:color="auto"/>
              <w:right w:val="single" w:sz="12" w:space="0" w:color="auto"/>
            </w:tcBorders>
          </w:tcPr>
          <w:p w:rsidR="005723BF" w:rsidRPr="00E73CDE" w:rsidRDefault="005723BF" w:rsidP="00E73CDE">
            <w:pPr>
              <w:pStyle w:val="Default"/>
              <w:ind w:left="240" w:hangingChars="100" w:hanging="240"/>
              <w:jc w:val="center"/>
              <w:rPr>
                <w:color w:val="000000" w:themeColor="text1"/>
              </w:rPr>
            </w:pPr>
            <w:r w:rsidRPr="00E73CDE">
              <w:rPr>
                <w:rFonts w:hint="eastAsia"/>
                <w:color w:val="000000" w:themeColor="text1"/>
              </w:rPr>
              <w:t>１</w:t>
            </w:r>
          </w:p>
        </w:tc>
        <w:tc>
          <w:tcPr>
            <w:tcW w:w="6663" w:type="dxa"/>
            <w:tcBorders>
              <w:top w:val="single" w:sz="12" w:space="0" w:color="auto"/>
              <w:left w:val="single" w:sz="12" w:space="0" w:color="auto"/>
              <w:bottom w:val="single" w:sz="12" w:space="0" w:color="auto"/>
              <w:right w:val="single" w:sz="12" w:space="0" w:color="auto"/>
            </w:tcBorders>
          </w:tcPr>
          <w:p w:rsidR="005723BF" w:rsidRPr="00E73CDE" w:rsidRDefault="005723BF" w:rsidP="005723BF">
            <w:pPr>
              <w:pStyle w:val="Default"/>
              <w:rPr>
                <w:color w:val="000000" w:themeColor="text1"/>
              </w:rPr>
            </w:pPr>
            <w:r w:rsidRPr="00E73CDE">
              <w:rPr>
                <w:rFonts w:hint="eastAsia"/>
                <w:color w:val="000000" w:themeColor="text1"/>
              </w:rPr>
              <w:t>不急の手術、入院を延期する</w:t>
            </w:r>
            <w:r w:rsidR="0023418F" w:rsidRPr="00E73CDE">
              <w:rPr>
                <w:rFonts w:hint="eastAsia"/>
                <w:color w:val="000000" w:themeColor="text1"/>
              </w:rPr>
              <w:t>。</w:t>
            </w:r>
          </w:p>
        </w:tc>
        <w:tc>
          <w:tcPr>
            <w:tcW w:w="2409" w:type="dxa"/>
            <w:tcBorders>
              <w:top w:val="single" w:sz="12" w:space="0" w:color="auto"/>
              <w:left w:val="single" w:sz="12" w:space="0" w:color="auto"/>
              <w:bottom w:val="single" w:sz="12" w:space="0" w:color="auto"/>
              <w:right w:val="single" w:sz="12" w:space="0" w:color="auto"/>
            </w:tcBorders>
            <w:vAlign w:val="center"/>
          </w:tcPr>
          <w:p w:rsidR="005723BF" w:rsidRPr="00E73CDE" w:rsidRDefault="005723BF" w:rsidP="0023418F">
            <w:pPr>
              <w:pStyle w:val="Default"/>
              <w:jc w:val="center"/>
              <w:rPr>
                <w:color w:val="000000" w:themeColor="text1"/>
              </w:rPr>
            </w:pPr>
            <w:r w:rsidRPr="00E73CDE">
              <w:rPr>
                <w:rFonts w:hint="eastAsia"/>
                <w:color w:val="000000" w:themeColor="text1"/>
              </w:rPr>
              <w:t>府内未発生期</w:t>
            </w:r>
          </w:p>
        </w:tc>
      </w:tr>
      <w:tr w:rsidR="00E73CDE" w:rsidRPr="00E73CDE" w:rsidTr="007923B1">
        <w:trPr>
          <w:trHeight w:val="69"/>
        </w:trPr>
        <w:tc>
          <w:tcPr>
            <w:tcW w:w="709" w:type="dxa"/>
            <w:tcBorders>
              <w:top w:val="single" w:sz="12" w:space="0" w:color="auto"/>
              <w:left w:val="single" w:sz="12" w:space="0" w:color="auto"/>
              <w:right w:val="single" w:sz="12" w:space="0" w:color="auto"/>
            </w:tcBorders>
          </w:tcPr>
          <w:p w:rsidR="0063071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２</w:t>
            </w:r>
          </w:p>
        </w:tc>
        <w:tc>
          <w:tcPr>
            <w:tcW w:w="6663" w:type="dxa"/>
            <w:tcBorders>
              <w:top w:val="single" w:sz="12" w:space="0" w:color="auto"/>
              <w:left w:val="single" w:sz="12" w:space="0" w:color="auto"/>
              <w:bottom w:val="single" w:sz="4" w:space="0" w:color="auto"/>
              <w:right w:val="single" w:sz="12" w:space="0" w:color="auto"/>
            </w:tcBorders>
          </w:tcPr>
          <w:p w:rsidR="0063071F" w:rsidRPr="00E73CDE" w:rsidRDefault="0063071F" w:rsidP="005723BF">
            <w:pPr>
              <w:pStyle w:val="Default"/>
              <w:rPr>
                <w:color w:val="000000" w:themeColor="text1"/>
              </w:rPr>
            </w:pPr>
            <w:r w:rsidRPr="00E73CDE">
              <w:rPr>
                <w:rFonts w:hint="eastAsia"/>
                <w:color w:val="000000" w:themeColor="text1"/>
              </w:rPr>
              <w:t>入院中の患者で、軽症者を在宅療養に切り替える。</w:t>
            </w:r>
          </w:p>
        </w:tc>
        <w:tc>
          <w:tcPr>
            <w:tcW w:w="2409" w:type="dxa"/>
            <w:vMerge w:val="restart"/>
            <w:tcBorders>
              <w:top w:val="single" w:sz="12" w:space="0" w:color="auto"/>
              <w:left w:val="single" w:sz="12" w:space="0" w:color="auto"/>
              <w:right w:val="single" w:sz="12" w:space="0" w:color="auto"/>
            </w:tcBorders>
            <w:vAlign w:val="center"/>
          </w:tcPr>
          <w:p w:rsidR="0063071F" w:rsidRPr="00E73CDE" w:rsidRDefault="0063071F" w:rsidP="0023418F">
            <w:pPr>
              <w:pStyle w:val="Default"/>
              <w:jc w:val="center"/>
              <w:rPr>
                <w:color w:val="000000" w:themeColor="text1"/>
              </w:rPr>
            </w:pPr>
            <w:r w:rsidRPr="00E73CDE">
              <w:rPr>
                <w:rFonts w:hint="eastAsia"/>
                <w:color w:val="000000" w:themeColor="text1"/>
              </w:rPr>
              <w:t>府内発生早期</w:t>
            </w:r>
          </w:p>
        </w:tc>
      </w:tr>
      <w:tr w:rsidR="00E73CDE" w:rsidRPr="00E73CDE" w:rsidTr="0060311D">
        <w:trPr>
          <w:trHeight w:val="327"/>
        </w:trPr>
        <w:tc>
          <w:tcPr>
            <w:tcW w:w="709" w:type="dxa"/>
            <w:tcBorders>
              <w:left w:val="single" w:sz="12" w:space="0" w:color="auto"/>
              <w:right w:val="single" w:sz="12" w:space="0" w:color="auto"/>
            </w:tcBorders>
          </w:tcPr>
          <w:p w:rsidR="0063071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３</w:t>
            </w:r>
          </w:p>
        </w:tc>
        <w:tc>
          <w:tcPr>
            <w:tcW w:w="6663" w:type="dxa"/>
            <w:tcBorders>
              <w:top w:val="single" w:sz="4" w:space="0" w:color="auto"/>
              <w:left w:val="single" w:sz="12" w:space="0" w:color="auto"/>
              <w:bottom w:val="single" w:sz="4" w:space="0" w:color="auto"/>
              <w:right w:val="single" w:sz="12" w:space="0" w:color="auto"/>
            </w:tcBorders>
          </w:tcPr>
          <w:p w:rsidR="0063071F" w:rsidRPr="00E73CDE" w:rsidRDefault="0063071F" w:rsidP="005723BF">
            <w:pPr>
              <w:pStyle w:val="Default"/>
              <w:rPr>
                <w:color w:val="000000" w:themeColor="text1"/>
              </w:rPr>
            </w:pPr>
            <w:r w:rsidRPr="00E73CDE">
              <w:rPr>
                <w:rFonts w:hint="eastAsia"/>
                <w:color w:val="000000" w:themeColor="text1"/>
              </w:rPr>
              <w:t>入院中の患者の退院時期を可能な限り早める。</w:t>
            </w:r>
          </w:p>
        </w:tc>
        <w:tc>
          <w:tcPr>
            <w:tcW w:w="2409" w:type="dxa"/>
            <w:vMerge/>
            <w:tcBorders>
              <w:left w:val="single" w:sz="12" w:space="0" w:color="auto"/>
              <w:right w:val="single" w:sz="12" w:space="0" w:color="auto"/>
            </w:tcBorders>
            <w:vAlign w:val="center"/>
          </w:tcPr>
          <w:p w:rsidR="0063071F" w:rsidRPr="00E73CDE" w:rsidRDefault="0063071F" w:rsidP="0023418F">
            <w:pPr>
              <w:pStyle w:val="Default"/>
              <w:jc w:val="center"/>
              <w:rPr>
                <w:color w:val="000000" w:themeColor="text1"/>
              </w:rPr>
            </w:pPr>
          </w:p>
        </w:tc>
      </w:tr>
      <w:tr w:rsidR="00E73CDE" w:rsidRPr="00E73CDE" w:rsidTr="007923B1">
        <w:trPr>
          <w:trHeight w:val="70"/>
        </w:trPr>
        <w:tc>
          <w:tcPr>
            <w:tcW w:w="709" w:type="dxa"/>
            <w:tcBorders>
              <w:left w:val="single" w:sz="12" w:space="0" w:color="auto"/>
              <w:bottom w:val="single" w:sz="12" w:space="0" w:color="auto"/>
              <w:right w:val="single" w:sz="12" w:space="0" w:color="auto"/>
            </w:tcBorders>
            <w:vAlign w:val="center"/>
          </w:tcPr>
          <w:p w:rsidR="0063071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４</w:t>
            </w:r>
          </w:p>
        </w:tc>
        <w:tc>
          <w:tcPr>
            <w:tcW w:w="6663" w:type="dxa"/>
            <w:tcBorders>
              <w:top w:val="single" w:sz="4" w:space="0" w:color="auto"/>
              <w:left w:val="single" w:sz="12" w:space="0" w:color="auto"/>
              <w:bottom w:val="single" w:sz="12" w:space="0" w:color="auto"/>
              <w:right w:val="single" w:sz="12" w:space="0" w:color="auto"/>
            </w:tcBorders>
          </w:tcPr>
          <w:p w:rsidR="0063071F" w:rsidRPr="00E73CDE" w:rsidRDefault="0063071F" w:rsidP="00310758">
            <w:pPr>
              <w:pStyle w:val="Default"/>
              <w:spacing w:line="300" w:lineRule="exact"/>
              <w:rPr>
                <w:color w:val="000000" w:themeColor="text1"/>
              </w:rPr>
            </w:pPr>
            <w:r w:rsidRPr="00E73CDE">
              <w:rPr>
                <w:rFonts w:hint="eastAsia"/>
                <w:color w:val="000000" w:themeColor="text1"/>
              </w:rPr>
              <w:t>新型インフルエンザの患者以外の患者を他院に転院させる。</w:t>
            </w:r>
          </w:p>
        </w:tc>
        <w:tc>
          <w:tcPr>
            <w:tcW w:w="2409" w:type="dxa"/>
            <w:vMerge/>
            <w:tcBorders>
              <w:left w:val="single" w:sz="12" w:space="0" w:color="auto"/>
              <w:bottom w:val="single" w:sz="12" w:space="0" w:color="auto"/>
              <w:right w:val="single" w:sz="12" w:space="0" w:color="auto"/>
            </w:tcBorders>
            <w:vAlign w:val="center"/>
          </w:tcPr>
          <w:p w:rsidR="0063071F" w:rsidRPr="00E73CDE" w:rsidRDefault="0063071F" w:rsidP="0023418F">
            <w:pPr>
              <w:pStyle w:val="Default"/>
              <w:jc w:val="center"/>
              <w:rPr>
                <w:color w:val="000000" w:themeColor="text1"/>
              </w:rPr>
            </w:pPr>
          </w:p>
        </w:tc>
      </w:tr>
      <w:tr w:rsidR="00E73CDE" w:rsidRPr="00E73CDE" w:rsidTr="0060311D">
        <w:trPr>
          <w:trHeight w:val="345"/>
        </w:trPr>
        <w:tc>
          <w:tcPr>
            <w:tcW w:w="709" w:type="dxa"/>
            <w:tcBorders>
              <w:top w:val="single" w:sz="12" w:space="0" w:color="auto"/>
              <w:left w:val="single" w:sz="12" w:space="0" w:color="auto"/>
              <w:right w:val="single" w:sz="12" w:space="0" w:color="auto"/>
            </w:tcBorders>
            <w:vAlign w:val="center"/>
          </w:tcPr>
          <w:p w:rsidR="0023418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５</w:t>
            </w:r>
          </w:p>
        </w:tc>
        <w:tc>
          <w:tcPr>
            <w:tcW w:w="6663" w:type="dxa"/>
            <w:tcBorders>
              <w:top w:val="single" w:sz="12" w:space="0" w:color="auto"/>
              <w:left w:val="single" w:sz="12" w:space="0" w:color="auto"/>
              <w:right w:val="single" w:sz="12" w:space="0" w:color="auto"/>
            </w:tcBorders>
          </w:tcPr>
          <w:p w:rsidR="0023418F" w:rsidRPr="00E73CDE" w:rsidRDefault="0023418F" w:rsidP="00310758">
            <w:pPr>
              <w:pStyle w:val="Default"/>
              <w:spacing w:line="300" w:lineRule="exact"/>
              <w:rPr>
                <w:color w:val="000000" w:themeColor="text1"/>
              </w:rPr>
            </w:pPr>
            <w:r w:rsidRPr="00E73CDE">
              <w:rPr>
                <w:rFonts w:hint="eastAsia"/>
                <w:color w:val="000000" w:themeColor="text1"/>
              </w:rPr>
              <w:t>新型インフルエンザの患者で、軽症者は在宅療養、重症者は入院治療に振り分ける。</w:t>
            </w:r>
          </w:p>
        </w:tc>
        <w:tc>
          <w:tcPr>
            <w:tcW w:w="2409" w:type="dxa"/>
            <w:vMerge w:val="restart"/>
            <w:tcBorders>
              <w:top w:val="single" w:sz="12" w:space="0" w:color="auto"/>
              <w:left w:val="single" w:sz="12" w:space="0" w:color="auto"/>
              <w:right w:val="single" w:sz="12" w:space="0" w:color="auto"/>
            </w:tcBorders>
            <w:vAlign w:val="center"/>
          </w:tcPr>
          <w:p w:rsidR="0023418F" w:rsidRPr="00E73CDE" w:rsidRDefault="0023418F" w:rsidP="0023418F">
            <w:pPr>
              <w:pStyle w:val="Default"/>
              <w:jc w:val="center"/>
              <w:rPr>
                <w:color w:val="000000" w:themeColor="text1"/>
              </w:rPr>
            </w:pPr>
            <w:r w:rsidRPr="00E73CDE">
              <w:rPr>
                <w:rFonts w:hint="eastAsia"/>
                <w:color w:val="000000" w:themeColor="text1"/>
              </w:rPr>
              <w:t>府内感染期</w:t>
            </w:r>
          </w:p>
        </w:tc>
      </w:tr>
      <w:tr w:rsidR="00E73CDE" w:rsidRPr="00E73CDE" w:rsidTr="007923B1">
        <w:trPr>
          <w:trHeight w:val="326"/>
        </w:trPr>
        <w:tc>
          <w:tcPr>
            <w:tcW w:w="709" w:type="dxa"/>
            <w:tcBorders>
              <w:left w:val="single" w:sz="12" w:space="0" w:color="auto"/>
              <w:right w:val="single" w:sz="12" w:space="0" w:color="auto"/>
            </w:tcBorders>
          </w:tcPr>
          <w:p w:rsidR="0023418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６</w:t>
            </w:r>
          </w:p>
        </w:tc>
        <w:tc>
          <w:tcPr>
            <w:tcW w:w="6663" w:type="dxa"/>
            <w:tcBorders>
              <w:left w:val="single" w:sz="12" w:space="0" w:color="auto"/>
              <w:right w:val="single" w:sz="12" w:space="0" w:color="auto"/>
            </w:tcBorders>
          </w:tcPr>
          <w:p w:rsidR="0023418F" w:rsidRPr="00E73CDE" w:rsidRDefault="0023418F" w:rsidP="005723BF">
            <w:pPr>
              <w:pStyle w:val="Default"/>
              <w:rPr>
                <w:color w:val="000000" w:themeColor="text1"/>
              </w:rPr>
            </w:pPr>
            <w:r w:rsidRPr="00E73CDE">
              <w:rPr>
                <w:rFonts w:hint="eastAsia"/>
                <w:color w:val="000000" w:themeColor="text1"/>
              </w:rPr>
              <w:t>稼働病床数を増やす。</w:t>
            </w:r>
          </w:p>
        </w:tc>
        <w:tc>
          <w:tcPr>
            <w:tcW w:w="2409" w:type="dxa"/>
            <w:vMerge/>
            <w:tcBorders>
              <w:left w:val="single" w:sz="12" w:space="0" w:color="auto"/>
              <w:right w:val="single" w:sz="12" w:space="0" w:color="auto"/>
            </w:tcBorders>
          </w:tcPr>
          <w:p w:rsidR="0023418F" w:rsidRPr="00E73CDE" w:rsidRDefault="0023418F" w:rsidP="005723BF">
            <w:pPr>
              <w:pStyle w:val="Default"/>
              <w:rPr>
                <w:color w:val="000000" w:themeColor="text1"/>
              </w:rPr>
            </w:pPr>
          </w:p>
        </w:tc>
      </w:tr>
      <w:tr w:rsidR="00E73CDE" w:rsidRPr="00E73CDE" w:rsidTr="007923B1">
        <w:trPr>
          <w:trHeight w:val="233"/>
        </w:trPr>
        <w:tc>
          <w:tcPr>
            <w:tcW w:w="709" w:type="dxa"/>
            <w:tcBorders>
              <w:left w:val="single" w:sz="12" w:space="0" w:color="auto"/>
              <w:bottom w:val="single" w:sz="12" w:space="0" w:color="auto"/>
              <w:right w:val="single" w:sz="12" w:space="0" w:color="auto"/>
            </w:tcBorders>
          </w:tcPr>
          <w:p w:rsidR="0023418F" w:rsidRPr="00E73CDE" w:rsidRDefault="0063071F" w:rsidP="00E73CDE">
            <w:pPr>
              <w:pStyle w:val="Default"/>
              <w:ind w:left="240" w:hangingChars="100" w:hanging="240"/>
              <w:jc w:val="center"/>
              <w:rPr>
                <w:color w:val="000000" w:themeColor="text1"/>
              </w:rPr>
            </w:pPr>
            <w:r w:rsidRPr="00E73CDE">
              <w:rPr>
                <w:rFonts w:hint="eastAsia"/>
                <w:color w:val="000000" w:themeColor="text1"/>
              </w:rPr>
              <w:t>７</w:t>
            </w:r>
          </w:p>
        </w:tc>
        <w:tc>
          <w:tcPr>
            <w:tcW w:w="6663" w:type="dxa"/>
            <w:tcBorders>
              <w:left w:val="single" w:sz="12" w:space="0" w:color="auto"/>
              <w:bottom w:val="single" w:sz="12" w:space="0" w:color="auto"/>
              <w:right w:val="single" w:sz="12" w:space="0" w:color="auto"/>
            </w:tcBorders>
          </w:tcPr>
          <w:p w:rsidR="0023418F" w:rsidRPr="00E73CDE" w:rsidRDefault="0023418F" w:rsidP="005723BF">
            <w:pPr>
              <w:pStyle w:val="Default"/>
              <w:rPr>
                <w:color w:val="000000" w:themeColor="text1"/>
              </w:rPr>
            </w:pPr>
            <w:r w:rsidRPr="00E73CDE">
              <w:rPr>
                <w:rFonts w:hint="eastAsia"/>
                <w:color w:val="000000" w:themeColor="text1"/>
              </w:rPr>
              <w:t>医療法</w:t>
            </w:r>
            <w:r w:rsidR="002B7526" w:rsidRPr="002B7526">
              <w:rPr>
                <w:rFonts w:hint="eastAsia"/>
                <w:color w:val="000000" w:themeColor="text1"/>
              </w:rPr>
              <w:t>施行規則</w:t>
            </w:r>
            <w:r w:rsidRPr="00E73CDE">
              <w:rPr>
                <w:rFonts w:hint="eastAsia"/>
                <w:color w:val="000000" w:themeColor="text1"/>
              </w:rPr>
              <w:t>第10</w:t>
            </w:r>
            <w:r w:rsidR="00310758" w:rsidRPr="00E73CDE">
              <w:rPr>
                <w:rFonts w:hint="eastAsia"/>
                <w:color w:val="000000" w:themeColor="text1"/>
              </w:rPr>
              <w:t>条但</w:t>
            </w:r>
            <w:r w:rsidR="00143414">
              <w:rPr>
                <w:rFonts w:hint="eastAsia"/>
                <w:color w:val="000000" w:themeColor="text1"/>
              </w:rPr>
              <w:t>し</w:t>
            </w:r>
            <w:r w:rsidR="00310758" w:rsidRPr="00E73CDE">
              <w:rPr>
                <w:rFonts w:hint="eastAsia"/>
                <w:color w:val="000000" w:themeColor="text1"/>
              </w:rPr>
              <w:t>書</w:t>
            </w:r>
            <w:r w:rsidRPr="00E73CDE">
              <w:rPr>
                <w:rFonts w:hint="eastAsia"/>
                <w:color w:val="000000" w:themeColor="text1"/>
              </w:rPr>
              <w:t>により病床を確保する。</w:t>
            </w:r>
          </w:p>
        </w:tc>
        <w:tc>
          <w:tcPr>
            <w:tcW w:w="2409" w:type="dxa"/>
            <w:vMerge/>
            <w:tcBorders>
              <w:left w:val="single" w:sz="12" w:space="0" w:color="auto"/>
              <w:bottom w:val="single" w:sz="12" w:space="0" w:color="auto"/>
              <w:right w:val="single" w:sz="12" w:space="0" w:color="auto"/>
            </w:tcBorders>
          </w:tcPr>
          <w:p w:rsidR="0023418F" w:rsidRPr="00E73CDE" w:rsidRDefault="0023418F" w:rsidP="005723BF">
            <w:pPr>
              <w:pStyle w:val="Default"/>
              <w:rPr>
                <w:color w:val="000000" w:themeColor="text1"/>
              </w:rPr>
            </w:pPr>
          </w:p>
        </w:tc>
      </w:tr>
      <w:tr w:rsidR="00E73CDE" w:rsidRPr="00E73CDE" w:rsidTr="007923B1">
        <w:trPr>
          <w:trHeight w:val="261"/>
        </w:trPr>
        <w:tc>
          <w:tcPr>
            <w:tcW w:w="709" w:type="dxa"/>
            <w:tcBorders>
              <w:top w:val="single" w:sz="12" w:space="0" w:color="auto"/>
              <w:left w:val="single" w:sz="12" w:space="0" w:color="auto"/>
              <w:bottom w:val="single" w:sz="12" w:space="0" w:color="auto"/>
              <w:right w:val="single" w:sz="12" w:space="0" w:color="auto"/>
            </w:tcBorders>
            <w:vAlign w:val="center"/>
          </w:tcPr>
          <w:p w:rsidR="00A5312F" w:rsidRPr="00E73CDE" w:rsidRDefault="00D6661E" w:rsidP="00D6661E">
            <w:pPr>
              <w:pStyle w:val="Default"/>
              <w:spacing w:line="240" w:lineRule="exact"/>
              <w:rPr>
                <w:color w:val="000000" w:themeColor="text1"/>
                <w:sz w:val="16"/>
                <w:szCs w:val="16"/>
              </w:rPr>
            </w:pPr>
            <w:r w:rsidRPr="00E73CDE">
              <w:rPr>
                <w:rFonts w:hint="eastAsia"/>
                <w:color w:val="000000" w:themeColor="text1"/>
                <w:sz w:val="16"/>
                <w:szCs w:val="16"/>
              </w:rPr>
              <w:t>その他</w:t>
            </w:r>
          </w:p>
        </w:tc>
        <w:tc>
          <w:tcPr>
            <w:tcW w:w="6663" w:type="dxa"/>
            <w:tcBorders>
              <w:top w:val="single" w:sz="12" w:space="0" w:color="auto"/>
              <w:left w:val="single" w:sz="12" w:space="0" w:color="auto"/>
              <w:bottom w:val="single" w:sz="12" w:space="0" w:color="auto"/>
              <w:right w:val="single" w:sz="12" w:space="0" w:color="auto"/>
            </w:tcBorders>
            <w:vAlign w:val="center"/>
          </w:tcPr>
          <w:p w:rsidR="00A5312F" w:rsidRPr="00E73CDE" w:rsidRDefault="00A5312F" w:rsidP="005723BF">
            <w:pPr>
              <w:pStyle w:val="Default"/>
              <w:rPr>
                <w:color w:val="000000" w:themeColor="text1"/>
              </w:rPr>
            </w:pPr>
            <w:r w:rsidRPr="00E73CDE">
              <w:rPr>
                <w:rFonts w:hint="eastAsia"/>
                <w:color w:val="000000" w:themeColor="text1"/>
              </w:rPr>
              <w:t>特措法第48条による臨時の医療施設を設置する。</w:t>
            </w:r>
          </w:p>
        </w:tc>
        <w:tc>
          <w:tcPr>
            <w:tcW w:w="2409" w:type="dxa"/>
            <w:tcBorders>
              <w:top w:val="single" w:sz="12" w:space="0" w:color="auto"/>
              <w:left w:val="single" w:sz="12" w:space="0" w:color="auto"/>
              <w:bottom w:val="single" w:sz="12" w:space="0" w:color="auto"/>
              <w:right w:val="single" w:sz="12" w:space="0" w:color="auto"/>
            </w:tcBorders>
            <w:vAlign w:val="center"/>
          </w:tcPr>
          <w:p w:rsidR="00A5312F" w:rsidRPr="00E73CDE" w:rsidRDefault="00D6661E" w:rsidP="00230444">
            <w:pPr>
              <w:pStyle w:val="Default"/>
              <w:jc w:val="center"/>
              <w:rPr>
                <w:color w:val="000000" w:themeColor="text1"/>
              </w:rPr>
            </w:pPr>
            <w:r w:rsidRPr="00E73CDE">
              <w:rPr>
                <w:rFonts w:hint="eastAsia"/>
                <w:color w:val="000000" w:themeColor="text1"/>
              </w:rPr>
              <w:t>非常事態宣言時</w:t>
            </w:r>
          </w:p>
        </w:tc>
      </w:tr>
    </w:tbl>
    <w:p w:rsidR="00A16CB2" w:rsidRDefault="00A16CB2" w:rsidP="001C733A">
      <w:pPr>
        <w:widowControl/>
        <w:jc w:val="left"/>
      </w:pPr>
    </w:p>
    <w:p w:rsidR="00A16CB2" w:rsidRDefault="00A16CB2" w:rsidP="001C733A">
      <w:pPr>
        <w:widowControl/>
        <w:jc w:val="left"/>
      </w:pPr>
    </w:p>
    <w:p w:rsidR="00A71A65" w:rsidRDefault="00EF1477" w:rsidP="001C733A">
      <w:pPr>
        <w:widowControl/>
        <w:jc w:val="left"/>
      </w:pPr>
      <w:r>
        <w:rPr>
          <w:noProof/>
        </w:rPr>
        <w:lastRenderedPageBreak/>
        <w:pict>
          <v:rect id="正方形/長方形 65" o:spid="_x0000_s1121" style="position:absolute;margin-left:-3.05pt;margin-top:-7.55pt;width:480pt;height:23.2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" fillcolor="#8eb4e3" stroked="f" strokeweight="2pt">
            <v:textbox>
              <w:txbxContent>
                <w:p w:rsidR="009C4BD4" w:rsidRPr="005F0DCB" w:rsidRDefault="009C4BD4" w:rsidP="005F0DCB">
                  <w:pPr>
                    <w:pStyle w:val="3"/>
                    <w:ind w:leftChars="0" w:left="0"/>
                    <w:rPr>
                      <w:rFonts w:asciiTheme="majorEastAsia" w:hAnsiTheme="majorEastAsia"/>
                      <w:b/>
                      <w:sz w:val="24"/>
                      <w:szCs w:val="24"/>
                    </w:rPr>
                  </w:pPr>
                  <w:bookmarkStart w:id="215" w:name="_Toc385877160"/>
                  <w:bookmarkStart w:id="216" w:name="_Toc397970290"/>
                  <w:bookmarkStart w:id="217" w:name="_Toc397970408"/>
                  <w:bookmarkStart w:id="218" w:name="_Toc397970512"/>
                  <w:bookmarkStart w:id="219" w:name="_Toc397970568"/>
                  <w:bookmarkStart w:id="220" w:name="_Toc397970624"/>
                  <w:bookmarkStart w:id="221" w:name="_Toc397970755"/>
                  <w:bookmarkStart w:id="222" w:name="_Toc397970811"/>
                  <w:bookmarkStart w:id="223" w:name="_Toc411530369"/>
                  <w:r w:rsidRPr="005F0DCB">
                    <w:rPr>
                      <w:rFonts w:asciiTheme="majorEastAsia" w:hAnsiTheme="majorEastAsia" w:hint="eastAsia"/>
                      <w:b/>
                      <w:sz w:val="24"/>
                      <w:szCs w:val="24"/>
                    </w:rPr>
                    <w:t>(４)　小康期における医療体制</w:t>
                  </w:r>
                  <w:bookmarkEnd w:id="215"/>
                  <w:bookmarkEnd w:id="216"/>
                  <w:bookmarkEnd w:id="217"/>
                  <w:bookmarkEnd w:id="218"/>
                  <w:bookmarkEnd w:id="219"/>
                  <w:bookmarkEnd w:id="220"/>
                  <w:bookmarkEnd w:id="221"/>
                  <w:bookmarkEnd w:id="222"/>
                  <w:bookmarkEnd w:id="223"/>
                </w:p>
              </w:txbxContent>
            </v:textbox>
          </v:rect>
        </w:pict>
      </w:r>
    </w:p>
    <w:p w:rsidR="00614D64" w:rsidRPr="00614D64" w:rsidRDefault="00614D64" w:rsidP="00614D64">
      <w:pPr>
        <w:pStyle w:val="Default"/>
        <w:ind w:left="1"/>
      </w:pPr>
      <w:r>
        <w:rPr>
          <w:rFonts w:hint="eastAsia"/>
        </w:rPr>
        <w:t xml:space="preserve">　府域においてピークを越えたと判断された場合、患者の発生予測を行いながら、通常の医療体制に戻していくとともに、</w:t>
      </w:r>
      <w:r w:rsidR="00143414">
        <w:rPr>
          <w:rFonts w:hint="eastAsia"/>
        </w:rPr>
        <w:t>保健所は、</w:t>
      </w:r>
      <w:r>
        <w:rPr>
          <w:rFonts w:hint="eastAsia"/>
        </w:rPr>
        <w:t>第２波に備えて医療体制の再整備を行う。</w:t>
      </w:r>
    </w:p>
    <w:p w:rsidR="00614D64" w:rsidRPr="00143414" w:rsidRDefault="00614D64" w:rsidP="00464B57">
      <w:pPr>
        <w:pStyle w:val="Default"/>
        <w:ind w:left="482" w:hangingChars="200" w:hanging="482"/>
        <w:rPr>
          <w:b/>
        </w:rPr>
      </w:pPr>
    </w:p>
    <w:p w:rsidR="00A71A65" w:rsidRPr="005E4A14" w:rsidRDefault="00A71A65" w:rsidP="00464B57">
      <w:pPr>
        <w:pStyle w:val="Default"/>
        <w:ind w:left="482" w:hangingChars="200" w:hanging="482"/>
        <w:rPr>
          <w:b/>
          <w:u w:val="single"/>
        </w:rPr>
      </w:pPr>
      <w:r w:rsidRPr="005E4A14">
        <w:rPr>
          <w:rFonts w:hint="eastAsia"/>
          <w:b/>
          <w:u w:val="single"/>
        </w:rPr>
        <w:t>①通常の医療体制への移行</w:t>
      </w:r>
    </w:p>
    <w:p w:rsidR="00614D64" w:rsidRDefault="00614D64" w:rsidP="00614D64">
      <w:pPr>
        <w:pStyle w:val="Default"/>
        <w:ind w:left="240" w:hangingChars="100" w:hanging="240"/>
      </w:pPr>
      <w:r w:rsidRPr="00614D64">
        <w:rPr>
          <w:rFonts w:hint="eastAsia"/>
        </w:rPr>
        <w:t>・管内の発生動向及び人的体制を勘案し、府内感染期に講じた対策を順次縮小、もしくは終了</w:t>
      </w:r>
      <w:r>
        <w:rPr>
          <w:rFonts w:hint="eastAsia"/>
        </w:rPr>
        <w:t>し、各医療機関の通常の診療体制に戻す</w:t>
      </w:r>
      <w:r w:rsidRPr="00614D64">
        <w:rPr>
          <w:rFonts w:hint="eastAsia"/>
        </w:rPr>
        <w:t>。</w:t>
      </w:r>
    </w:p>
    <w:p w:rsidR="00614D64" w:rsidRDefault="00614D64" w:rsidP="00614D64">
      <w:pPr>
        <w:pStyle w:val="Default"/>
        <w:ind w:left="240" w:hangingChars="100" w:hanging="240"/>
      </w:pPr>
      <w:r>
        <w:rPr>
          <w:rFonts w:hint="eastAsia"/>
        </w:rPr>
        <w:t>・臨時の医療施設を開設していた場合は、患者には他院に転院してもらうか、自宅での療養に切り替える等により、順次閉鎖する。</w:t>
      </w:r>
    </w:p>
    <w:p w:rsidR="00A02D9C" w:rsidRDefault="00A02D9C" w:rsidP="00614D64">
      <w:pPr>
        <w:pStyle w:val="Default"/>
        <w:ind w:left="240" w:hangingChars="100" w:hanging="240"/>
      </w:pPr>
      <w:r>
        <w:rPr>
          <w:rFonts w:hint="eastAsia"/>
        </w:rPr>
        <w:t>・</w:t>
      </w:r>
      <w:r w:rsidR="00AA779B">
        <w:rPr>
          <w:rFonts w:hint="eastAsia"/>
        </w:rPr>
        <w:t>医療機関においては、抗インフルエンザウイルス薬、感染対策資機材等の在庫状況を確認し、今後の患者数の予測を踏まえ適正な資源配分を検討する。</w:t>
      </w:r>
    </w:p>
    <w:p w:rsidR="00614D64" w:rsidRDefault="00614D64" w:rsidP="00464B57">
      <w:pPr>
        <w:pStyle w:val="Default"/>
        <w:ind w:left="482" w:hangingChars="200" w:hanging="482"/>
        <w:rPr>
          <w:b/>
        </w:rPr>
      </w:pPr>
    </w:p>
    <w:p w:rsidR="00A71A65" w:rsidRPr="005E4A14" w:rsidRDefault="00A71A65" w:rsidP="00464B57">
      <w:pPr>
        <w:pStyle w:val="Default"/>
        <w:ind w:left="482" w:hangingChars="200" w:hanging="482"/>
        <w:rPr>
          <w:b/>
          <w:u w:val="single"/>
        </w:rPr>
      </w:pPr>
      <w:r w:rsidRPr="005E4A14">
        <w:rPr>
          <w:rFonts w:hint="eastAsia"/>
          <w:b/>
          <w:u w:val="single"/>
        </w:rPr>
        <w:t>②医療提供体制の総括と評価</w:t>
      </w:r>
    </w:p>
    <w:p w:rsidR="00464B57" w:rsidRDefault="00B16874" w:rsidP="00A02D9C">
      <w:pPr>
        <w:pStyle w:val="Default"/>
        <w:ind w:left="240" w:hangingChars="100" w:hanging="240"/>
      </w:pPr>
      <w:r>
        <w:rPr>
          <w:rFonts w:hint="eastAsia"/>
        </w:rPr>
        <w:t>・保健所は、</w:t>
      </w:r>
      <w:r w:rsidR="00A16CB2">
        <w:rPr>
          <w:rFonts w:hint="eastAsia"/>
        </w:rPr>
        <w:t>市</w:t>
      </w:r>
      <w:r>
        <w:rPr>
          <w:rFonts w:hint="eastAsia"/>
        </w:rPr>
        <w:t>内における新型インフルエンザ</w:t>
      </w:r>
      <w:r w:rsidR="00F5496E">
        <w:rPr>
          <w:rFonts w:hint="eastAsia"/>
        </w:rPr>
        <w:t>の流行による被害を把握</w:t>
      </w:r>
      <w:r w:rsidR="00A02D9C">
        <w:rPr>
          <w:rFonts w:hint="eastAsia"/>
        </w:rPr>
        <w:t>するとともに、講じた対策について</w:t>
      </w:r>
      <w:r w:rsidR="00AA779B">
        <w:rPr>
          <w:rFonts w:hint="eastAsia"/>
        </w:rPr>
        <w:t>総括</w:t>
      </w:r>
      <w:r w:rsidR="00A02D9C">
        <w:rPr>
          <w:rFonts w:hint="eastAsia"/>
        </w:rPr>
        <w:t>し、</w:t>
      </w:r>
      <w:r w:rsidR="0038274A" w:rsidRPr="00A16CB2">
        <w:rPr>
          <w:rFonts w:hint="eastAsia"/>
        </w:rPr>
        <w:t>市対策本部</w:t>
      </w:r>
      <w:r w:rsidR="00A02D9C">
        <w:rPr>
          <w:rFonts w:hint="eastAsia"/>
        </w:rPr>
        <w:t>に報告</w:t>
      </w:r>
      <w:r w:rsidR="00F5496E">
        <w:rPr>
          <w:rFonts w:hint="eastAsia"/>
        </w:rPr>
        <w:t>する。</w:t>
      </w:r>
    </w:p>
    <w:p w:rsidR="00024F49" w:rsidRDefault="00F5496E" w:rsidP="00024F49">
      <w:pPr>
        <w:pStyle w:val="Default"/>
        <w:ind w:left="240" w:hangingChars="100" w:hanging="240"/>
      </w:pPr>
      <w:r>
        <w:rPr>
          <w:rFonts w:hint="eastAsia"/>
        </w:rPr>
        <w:t>・</w:t>
      </w:r>
      <w:r w:rsidR="0038274A" w:rsidRPr="00A16CB2">
        <w:rPr>
          <w:rFonts w:hint="eastAsia"/>
        </w:rPr>
        <w:t>市</w:t>
      </w:r>
      <w:r w:rsidR="00A02D9C" w:rsidRPr="00A16CB2">
        <w:rPr>
          <w:rFonts w:hint="eastAsia"/>
        </w:rPr>
        <w:t>対</w:t>
      </w:r>
      <w:r w:rsidR="00A02D9C">
        <w:rPr>
          <w:rFonts w:hint="eastAsia"/>
        </w:rPr>
        <w:t>策本部では、</w:t>
      </w:r>
      <w:r w:rsidR="00A16CB2">
        <w:rPr>
          <w:rFonts w:hint="eastAsia"/>
        </w:rPr>
        <w:t>保健所からの報告等をもとに</w:t>
      </w:r>
      <w:r w:rsidR="00A02D9C">
        <w:rPr>
          <w:rFonts w:hint="eastAsia"/>
        </w:rPr>
        <w:t>被害状況</w:t>
      </w:r>
      <w:r w:rsidR="00AA779B">
        <w:rPr>
          <w:rFonts w:hint="eastAsia"/>
        </w:rPr>
        <w:t>等</w:t>
      </w:r>
      <w:r w:rsidR="00A02D9C">
        <w:rPr>
          <w:rFonts w:hint="eastAsia"/>
        </w:rPr>
        <w:t>を総括し分析を行</w:t>
      </w:r>
      <w:r w:rsidR="006F032A">
        <w:rPr>
          <w:rFonts w:hint="eastAsia"/>
        </w:rPr>
        <w:t>い、</w:t>
      </w:r>
      <w:r w:rsidR="00A02D9C">
        <w:rPr>
          <w:rFonts w:hint="eastAsia"/>
        </w:rPr>
        <w:t>次の流行時の参考とする。</w:t>
      </w:r>
    </w:p>
    <w:p w:rsidR="00A30835" w:rsidRDefault="00A30835" w:rsidP="00A02D9C">
      <w:pPr>
        <w:pStyle w:val="Default"/>
        <w:ind w:left="240" w:hangingChars="100" w:hanging="240"/>
      </w:pPr>
    </w:p>
    <w:p w:rsidR="00A71A65" w:rsidRPr="005E4A14" w:rsidRDefault="00A71A65" w:rsidP="00464B57">
      <w:pPr>
        <w:pStyle w:val="Default"/>
        <w:ind w:left="482" w:hangingChars="200" w:hanging="482"/>
        <w:rPr>
          <w:b/>
          <w:u w:val="single"/>
        </w:rPr>
      </w:pPr>
      <w:r w:rsidRPr="005E4A14">
        <w:rPr>
          <w:rFonts w:hint="eastAsia"/>
          <w:b/>
          <w:u w:val="single"/>
        </w:rPr>
        <w:t>③次の流行に備えた準備</w:t>
      </w:r>
    </w:p>
    <w:p w:rsidR="00A71A65" w:rsidRDefault="001375F2" w:rsidP="00A71A65">
      <w:pPr>
        <w:pStyle w:val="Default"/>
        <w:ind w:left="480" w:hangingChars="200" w:hanging="480"/>
      </w:pPr>
      <w:r>
        <w:rPr>
          <w:rFonts w:hint="eastAsia"/>
        </w:rPr>
        <w:t>・</w:t>
      </w:r>
      <w:r w:rsidR="00AA779B">
        <w:rPr>
          <w:rFonts w:hint="eastAsia"/>
        </w:rPr>
        <w:t>厚生労働省が国内外で得られた知見を整理して作成する治療方針の周知を図る。</w:t>
      </w:r>
    </w:p>
    <w:p w:rsidR="00AA779B" w:rsidRDefault="00AA779B" w:rsidP="00AA779B">
      <w:pPr>
        <w:pStyle w:val="Default"/>
        <w:ind w:left="142" w:hangingChars="59" w:hanging="142"/>
      </w:pPr>
      <w:r>
        <w:rPr>
          <w:rFonts w:hint="eastAsia"/>
        </w:rPr>
        <w:t>・医療機関では、抗インフルエンザウイルス薬、医療資機材等の在庫状況を確認し、不足分を補充するなど、流行の第２波への準備を行う。</w:t>
      </w:r>
    </w:p>
    <w:p w:rsidR="00A71A65" w:rsidRDefault="00AA779B" w:rsidP="00E73CDE">
      <w:pPr>
        <w:pStyle w:val="Default"/>
        <w:ind w:left="142" w:hangingChars="59" w:hanging="142"/>
      </w:pPr>
      <w:r>
        <w:rPr>
          <w:rFonts w:hint="eastAsia"/>
        </w:rPr>
        <w:t>・併せて、</w:t>
      </w:r>
      <w:r w:rsidR="00A30835" w:rsidRPr="00E73CDE">
        <w:rPr>
          <w:rFonts w:hint="eastAsia"/>
          <w:color w:val="000000" w:themeColor="text1"/>
        </w:rPr>
        <w:t>医療従事者を含む全</w:t>
      </w:r>
      <w:r w:rsidRPr="00E73CDE">
        <w:rPr>
          <w:rFonts w:hint="eastAsia"/>
          <w:color w:val="000000" w:themeColor="text1"/>
        </w:rPr>
        <w:t>従業員</w:t>
      </w:r>
      <w:r>
        <w:rPr>
          <w:rFonts w:hint="eastAsia"/>
        </w:rPr>
        <w:t>の出勤状況等を踏まえ、人的配置を検討する。</w:t>
      </w:r>
    </w:p>
    <w:p w:rsidR="00E510B6" w:rsidRDefault="00E510B6" w:rsidP="00E73CDE">
      <w:pPr>
        <w:pStyle w:val="Default"/>
        <w:ind w:left="142" w:hangingChars="59" w:hanging="142"/>
      </w:pPr>
    </w:p>
    <w:p w:rsidR="00E510B6" w:rsidRDefault="00E510B6">
      <w:pPr>
        <w:widowControl/>
        <w:jc w:val="left"/>
        <w:rPr>
          <w:rFonts w:ascii="ＭＳ ゴシック" w:eastAsia="ＭＳ ゴシック" w:cs="ＭＳ ゴシック"/>
          <w:color w:val="000000"/>
          <w:kern w:val="0"/>
          <w:sz w:val="24"/>
          <w:szCs w:val="24"/>
        </w:rPr>
      </w:pPr>
      <w:r>
        <w:br w:type="page"/>
      </w:r>
    </w:p>
    <w:p w:rsidR="00E510B6" w:rsidRDefault="00EF1477" w:rsidP="00E510B6">
      <w:pPr>
        <w:widowControl/>
        <w:jc w:val="left"/>
        <w:rPr>
          <w:rFonts w:asciiTheme="majorEastAsia" w:eastAsiaTheme="majorEastAsia" w:hAnsiTheme="majorEastAsia"/>
          <w:sz w:val="24"/>
          <w:szCs w:val="24"/>
        </w:rPr>
      </w:pPr>
      <w:r w:rsidRPr="00EF1477">
        <w:rPr>
          <w:noProof/>
        </w:rPr>
        <w:lastRenderedPageBreak/>
        <w:pict>
          <v:rect id="正方形/長方形 130" o:spid="_x0000_s1122" style="position:absolute;margin-left:-6.05pt;margin-top:-12.45pt;width:480pt;height:27pt;z-index:251927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" fillcolor="#1f497d" stroked="f" strokeweight="2pt">
            <v:textbox>
              <w:txbxContent>
                <w:p w:rsidR="009C4BD4" w:rsidRPr="00071BE4" w:rsidRDefault="009C4BD4" w:rsidP="00E510B6">
                  <w:pPr>
                    <w:pStyle w:val="1"/>
                    <w:rPr>
                      <w:b/>
                      <w:color w:val="FFFFFF" w:themeColor="background1"/>
                    </w:rPr>
                  </w:pPr>
                  <w:bookmarkStart w:id="224" w:name="_Toc397970291"/>
                  <w:bookmarkStart w:id="225" w:name="_Toc397970409"/>
                  <w:bookmarkStart w:id="226" w:name="_Toc397970513"/>
                  <w:bookmarkStart w:id="227" w:name="_Toc397970569"/>
                  <w:bookmarkStart w:id="228" w:name="_Toc397970625"/>
                  <w:bookmarkStart w:id="229" w:name="_Toc397970756"/>
                  <w:bookmarkStart w:id="230" w:name="_Toc397970812"/>
                  <w:bookmarkStart w:id="231" w:name="_Toc411530370"/>
                  <w:r>
                    <w:rPr>
                      <w:rFonts w:hint="eastAsia"/>
                      <w:b/>
                      <w:color w:val="FFFFFF" w:themeColor="background1"/>
                    </w:rPr>
                    <w:t>Ⅳ</w:t>
                  </w:r>
                  <w:r w:rsidRPr="00071BE4">
                    <w:rPr>
                      <w:rFonts w:hint="eastAsia"/>
                      <w:b/>
                      <w:color w:val="FFFFFF" w:themeColor="background1"/>
                    </w:rPr>
                    <w:t xml:space="preserve">　新型インフルエンザの診療における医療機関の標準的な事前準備</w:t>
                  </w:r>
                  <w:bookmarkEnd w:id="224"/>
                  <w:bookmarkEnd w:id="225"/>
                  <w:bookmarkEnd w:id="226"/>
                  <w:bookmarkEnd w:id="227"/>
                  <w:bookmarkEnd w:id="228"/>
                  <w:bookmarkEnd w:id="229"/>
                  <w:bookmarkEnd w:id="230"/>
                  <w:bookmarkEnd w:id="231"/>
                </w:p>
              </w:txbxContent>
            </v:textbox>
          </v:rect>
        </w:pict>
      </w:r>
    </w:p>
    <w:p w:rsidR="00E510B6" w:rsidRDefault="00E510B6" w:rsidP="00E510B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保健所は、未発生期において医療機関に対し、医療機関の規模や機能に応じて、適切に</w:t>
      </w:r>
      <w:r w:rsidRPr="00D87327">
        <w:rPr>
          <w:rFonts w:asciiTheme="majorEastAsia" w:eastAsiaTheme="majorEastAsia" w:hAnsiTheme="majorEastAsia" w:hint="eastAsia"/>
          <w:sz w:val="24"/>
          <w:szCs w:val="24"/>
        </w:rPr>
        <w:t>事前準備を促す</w:t>
      </w:r>
      <w:r>
        <w:rPr>
          <w:rFonts w:asciiTheme="majorEastAsia" w:eastAsiaTheme="majorEastAsia" w:hAnsiTheme="majorEastAsia" w:hint="eastAsia"/>
          <w:sz w:val="24"/>
          <w:szCs w:val="24"/>
        </w:rPr>
        <w:t>ものとする。</w:t>
      </w:r>
    </w:p>
    <w:p w:rsidR="00E510B6" w:rsidRPr="00231374" w:rsidRDefault="00EF1477" w:rsidP="00E510B6">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34" o:spid="_x0000_s1123" style="position:absolute;margin-left:-6.05pt;margin-top:15.75pt;width:480pt;height:46.5pt;z-index:251928576;mso-width-relative:margin;mso-height-relative:margin"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">
            <v:rect id="正方形/長方形 135" o:spid="_x0000_s1124"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MUA&#10;AADcAAAADwAAAGRycy9kb3ducmV2LnhtbESPQWsCMRCF7wX/QxihN822RZHVKKXUKhQsXXvpbdyM&#10;m8Vksmziuv77RhB6m+G9782bxap3VnTUhtqzgqdxBoK49LrmSsHPfj2agQgRWaP1TAquFGC1HDws&#10;MNf+wt/UFbESKYRDjgpMjE0uZSgNOQxj3xAn7ehbhzGtbSV1i5cU7qx8zrKpdFhzumCwoTdD5ak4&#10;u1Tjc1q47sPufjdm7b7e68NxYg9KPQ771zmISH38N9/prU7cywRuz6QJ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n/8xQAAANwAAAAPAAAAAAAAAAAAAAAAAJgCAABkcnMv&#10;ZG93bnJldi54bWxQSwUGAAAAAAQABAD1AAAAigMAAAAA&#10;" fillcolor="#4f81bd" stroked="f" strokeweight="2pt">
              <v:textbox>
                <w:txbxContent>
                  <w:p w:rsidR="009C4BD4" w:rsidRPr="00611E1B" w:rsidRDefault="009C4BD4" w:rsidP="00611E1B">
                    <w:pPr>
                      <w:pStyle w:val="2"/>
                      <w:rPr>
                        <w:rFonts w:asciiTheme="majorEastAsia" w:hAnsiTheme="majorEastAsia"/>
                        <w:b/>
                        <w:color w:val="FFFFFF" w:themeColor="background1"/>
                        <w:sz w:val="24"/>
                        <w:szCs w:val="24"/>
                      </w:rPr>
                    </w:pPr>
                    <w:bookmarkStart w:id="232" w:name="_Toc397970293"/>
                    <w:bookmarkStart w:id="233" w:name="_Toc397970411"/>
                    <w:bookmarkStart w:id="234" w:name="_Toc397970515"/>
                    <w:bookmarkStart w:id="235" w:name="_Toc397970571"/>
                    <w:bookmarkStart w:id="236" w:name="_Toc397970627"/>
                    <w:bookmarkStart w:id="237" w:name="_Toc397970758"/>
                    <w:bookmarkStart w:id="238" w:name="_Toc397970813"/>
                    <w:bookmarkStart w:id="239" w:name="_Toc411530371"/>
                    <w:r w:rsidRPr="00611E1B">
                      <w:rPr>
                        <w:rFonts w:asciiTheme="majorEastAsia" w:hAnsiTheme="majorEastAsia" w:hint="eastAsia"/>
                        <w:b/>
                        <w:color w:val="FFFFFF" w:themeColor="background1"/>
                        <w:sz w:val="24"/>
                        <w:szCs w:val="24"/>
                      </w:rPr>
                      <w:t>１．診療(業務)継続計画</w:t>
                    </w:r>
                    <w:bookmarkEnd w:id="232"/>
                    <w:bookmarkEnd w:id="233"/>
                    <w:bookmarkEnd w:id="234"/>
                    <w:bookmarkEnd w:id="235"/>
                    <w:bookmarkEnd w:id="236"/>
                    <w:bookmarkEnd w:id="237"/>
                    <w:bookmarkEnd w:id="238"/>
                    <w:bookmarkEnd w:id="239"/>
                  </w:p>
                </w:txbxContent>
              </v:textbox>
            </v:rect>
            <v:rect id="正方形/長方形 136" o:spid="_x0000_s1125"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GAbcMA&#10;AADcAAAADwAAAGRycy9kb3ducmV2LnhtbESP0YrCMBBF34X9hzALvmmqQlm6RnEFQcQHrX7A0My2&#10;ZZtJSaKNf28EYd9muHfuubNcR9OJOznfWlYwm2YgiCurW64VXC+7yRcIH5A1dpZJwYM8rFcfoyUW&#10;2g58pnsZapFC2BeooAmhL6T0VUMG/dT2xEn7tc5gSKurpXY4pHDTyXmW5dJgy4nQYE/bhqq/8mYS&#10;pDyd48y57eZysMP1cPzpfB6VGn/GzTeIQDH8m9/Xe53qL3J4PZMm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GAbcMAAADcAAAADwAAAAAAAAAAAAAAAACYAgAAZHJzL2Rv&#10;d25yZXYueG1sUEsFBgAAAAAEAAQA9QAAAIgDAAAAAA==&#10;" fillcolor="#8eb4e3" stroked="f" strokeweight="2pt">
              <v:textbox>
                <w:txbxContent>
                  <w:p w:rsidR="009C4BD4" w:rsidRPr="00611E1B" w:rsidRDefault="009C4BD4" w:rsidP="00611E1B">
                    <w:pPr>
                      <w:pStyle w:val="3"/>
                      <w:ind w:leftChars="0" w:left="0"/>
                      <w:rPr>
                        <w:rFonts w:asciiTheme="majorEastAsia" w:hAnsiTheme="majorEastAsia"/>
                        <w:b/>
                        <w:sz w:val="24"/>
                        <w:szCs w:val="24"/>
                      </w:rPr>
                    </w:pPr>
                    <w:bookmarkStart w:id="240" w:name="_Toc397970292"/>
                    <w:bookmarkStart w:id="241" w:name="_Toc397970410"/>
                    <w:bookmarkStart w:id="242" w:name="_Toc397970514"/>
                    <w:bookmarkStart w:id="243" w:name="_Toc397970570"/>
                    <w:bookmarkStart w:id="244" w:name="_Toc397970626"/>
                    <w:bookmarkStart w:id="245" w:name="_Toc397970757"/>
                    <w:bookmarkStart w:id="246" w:name="_Toc397970814"/>
                    <w:bookmarkStart w:id="247" w:name="_Toc411530372"/>
                    <w:r w:rsidRPr="00611E1B">
                      <w:rPr>
                        <w:rFonts w:asciiTheme="majorEastAsia" w:hAnsiTheme="majorEastAsia" w:hint="eastAsia"/>
                        <w:b/>
                        <w:sz w:val="24"/>
                        <w:szCs w:val="24"/>
                      </w:rPr>
                      <w:t>(１)　定義</w:t>
                    </w:r>
                    <w:bookmarkEnd w:id="240"/>
                    <w:bookmarkEnd w:id="241"/>
                    <w:bookmarkEnd w:id="242"/>
                    <w:bookmarkEnd w:id="243"/>
                    <w:bookmarkEnd w:id="244"/>
                    <w:bookmarkEnd w:id="245"/>
                    <w:bookmarkEnd w:id="246"/>
                    <w:bookmarkEnd w:id="247"/>
                  </w:p>
                </w:txbxContent>
              </v:textbox>
            </v:rect>
          </v:group>
        </w:pict>
      </w:r>
    </w:p>
    <w:p w:rsidR="00E510B6" w:rsidRDefault="00E510B6" w:rsidP="00E510B6">
      <w:pPr>
        <w:widowControl/>
        <w:jc w:val="left"/>
        <w:rPr>
          <w:rFonts w:asciiTheme="majorEastAsia" w:eastAsiaTheme="majorEastAsia" w:hAnsiTheme="majorEastAsia"/>
          <w:sz w:val="24"/>
          <w:szCs w:val="24"/>
        </w:rPr>
      </w:pPr>
    </w:p>
    <w:p w:rsidR="00E510B6" w:rsidRPr="00D87327" w:rsidRDefault="00E510B6" w:rsidP="00E510B6">
      <w:pPr>
        <w:widowControl/>
        <w:jc w:val="left"/>
        <w:rPr>
          <w:rFonts w:asciiTheme="majorEastAsia" w:eastAsiaTheme="majorEastAsia" w:hAnsiTheme="majorEastAsia"/>
          <w:sz w:val="24"/>
          <w:szCs w:val="24"/>
        </w:rPr>
      </w:pPr>
    </w:p>
    <w:p w:rsidR="00E510B6" w:rsidRPr="00B064C1" w:rsidRDefault="00E510B6" w:rsidP="00E510B6">
      <w:pPr>
        <w:widowControl/>
        <w:jc w:val="left"/>
        <w:rPr>
          <w:rFonts w:asciiTheme="majorEastAsia" w:eastAsiaTheme="majorEastAsia" w:hAnsiTheme="majorEastAsia"/>
          <w:b/>
          <w:sz w:val="24"/>
          <w:szCs w:val="24"/>
        </w:rPr>
      </w:pP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B04686">
        <w:rPr>
          <w:rFonts w:asciiTheme="majorEastAsia" w:eastAsiaTheme="majorEastAsia" w:hAnsiTheme="majorEastAsia" w:hint="eastAsia"/>
          <w:color w:val="000000" w:themeColor="text1"/>
          <w:sz w:val="24"/>
          <w:szCs w:val="24"/>
        </w:rPr>
        <w:t>特措法に</w:t>
      </w:r>
      <w:r w:rsidRPr="00650758">
        <w:rPr>
          <w:rFonts w:asciiTheme="majorEastAsia" w:eastAsiaTheme="majorEastAsia" w:hAnsiTheme="majorEastAsia" w:hint="eastAsia"/>
          <w:color w:val="000000" w:themeColor="text1"/>
          <w:sz w:val="24"/>
          <w:szCs w:val="24"/>
        </w:rPr>
        <w:t>おいて、指定（地方）公共機関制度や特定接種</w:t>
      </w:r>
      <w:r>
        <w:rPr>
          <w:rFonts w:asciiTheme="majorEastAsia" w:eastAsiaTheme="majorEastAsia" w:hAnsiTheme="majorEastAsia" w:hint="eastAsia"/>
          <w:color w:val="000000" w:themeColor="text1"/>
          <w:sz w:val="24"/>
          <w:szCs w:val="24"/>
        </w:rPr>
        <w:t>に関する</w:t>
      </w:r>
      <w:r w:rsidRPr="00650758">
        <w:rPr>
          <w:rFonts w:asciiTheme="majorEastAsia" w:eastAsiaTheme="majorEastAsia" w:hAnsiTheme="majorEastAsia" w:hint="eastAsia"/>
          <w:color w:val="000000" w:themeColor="text1"/>
          <w:sz w:val="24"/>
          <w:szCs w:val="24"/>
        </w:rPr>
        <w:t>登録制度といった新たな制度が設けられたところである。これらの指定や登録を受ける医療機関は、新型インフルエンザ等対策に関する業務計画（ 以下「業務計画」</w:t>
      </w:r>
      <w:r>
        <w:rPr>
          <w:rFonts w:asciiTheme="majorEastAsia" w:eastAsiaTheme="majorEastAsia" w:hAnsiTheme="majorEastAsia" w:hint="eastAsia"/>
          <w:color w:val="000000" w:themeColor="text1"/>
          <w:sz w:val="24"/>
          <w:szCs w:val="24"/>
        </w:rPr>
        <w:t>という。</w:t>
      </w:r>
      <w:r w:rsidRPr="00650758">
        <w:rPr>
          <w:rFonts w:asciiTheme="majorEastAsia" w:eastAsiaTheme="majorEastAsia" w:hAnsiTheme="majorEastAsia" w:hint="eastAsia"/>
          <w:color w:val="000000" w:themeColor="text1"/>
          <w:sz w:val="24"/>
          <w:szCs w:val="24"/>
        </w:rPr>
        <w:t>） や事業継続計画(Business Continuity Plan :</w:t>
      </w:r>
      <w:r>
        <w:rPr>
          <w:rFonts w:asciiTheme="majorEastAsia" w:eastAsiaTheme="majorEastAsia" w:hAnsiTheme="majorEastAsia" w:hint="eastAsia"/>
          <w:color w:val="000000" w:themeColor="text1"/>
          <w:sz w:val="24"/>
          <w:szCs w:val="24"/>
        </w:rPr>
        <w:t>ＢＣＰ</w:t>
      </w:r>
      <w:r w:rsidRPr="00650758">
        <w:rPr>
          <w:rFonts w:asciiTheme="majorEastAsia" w:eastAsiaTheme="majorEastAsia" w:hAnsiTheme="majorEastAsia" w:hint="eastAsia"/>
          <w:color w:val="000000" w:themeColor="text1"/>
          <w:sz w:val="24"/>
          <w:szCs w:val="24"/>
        </w:rPr>
        <w:t>）を作成する必要がある。</w:t>
      </w:r>
    </w:p>
    <w:p w:rsidR="00977F4F"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650758">
        <w:rPr>
          <w:rFonts w:asciiTheme="majorEastAsia" w:eastAsiaTheme="majorEastAsia" w:hAnsiTheme="majorEastAsia" w:hint="eastAsia"/>
          <w:color w:val="000000" w:themeColor="text1"/>
          <w:sz w:val="24"/>
          <w:szCs w:val="24"/>
        </w:rPr>
        <w:t>一般的に、医療機関における事業継続計画は、診療継続計画と呼ばれてい</w:t>
      </w:r>
      <w:r>
        <w:rPr>
          <w:rFonts w:asciiTheme="majorEastAsia" w:eastAsiaTheme="majorEastAsia" w:hAnsiTheme="majorEastAsia" w:hint="eastAsia"/>
          <w:color w:val="000000" w:themeColor="text1"/>
          <w:sz w:val="24"/>
          <w:szCs w:val="24"/>
        </w:rPr>
        <w:t>る。当</w:t>
      </w:r>
      <w:r w:rsidR="00A16CB2">
        <w:rPr>
          <w:rFonts w:asciiTheme="majorEastAsia" w:eastAsiaTheme="majorEastAsia" w:hAnsiTheme="majorEastAsia" w:hint="eastAsia"/>
          <w:color w:val="000000" w:themeColor="text1"/>
          <w:sz w:val="24"/>
          <w:szCs w:val="24"/>
        </w:rPr>
        <w:t>ガイドライン</w:t>
      </w:r>
      <w:r w:rsidRPr="00650758">
        <w:rPr>
          <w:rFonts w:asciiTheme="majorEastAsia" w:eastAsiaTheme="majorEastAsia" w:hAnsiTheme="majorEastAsia" w:hint="eastAsia"/>
          <w:color w:val="000000" w:themeColor="text1"/>
          <w:sz w:val="24"/>
          <w:szCs w:val="24"/>
        </w:rPr>
        <w:t>においても、診療継続計画（</w:t>
      </w:r>
      <w:r>
        <w:rPr>
          <w:rFonts w:asciiTheme="majorEastAsia" w:eastAsiaTheme="majorEastAsia" w:hAnsiTheme="majorEastAsia" w:hint="eastAsia"/>
          <w:color w:val="000000" w:themeColor="text1"/>
          <w:sz w:val="24"/>
          <w:szCs w:val="24"/>
        </w:rPr>
        <w:t>ＢＣＰ</w:t>
      </w:r>
      <w:r w:rsidRPr="00650758">
        <w:rPr>
          <w:rFonts w:asciiTheme="majorEastAsia" w:eastAsiaTheme="majorEastAsia" w:hAnsiTheme="majorEastAsia" w:hint="eastAsia"/>
          <w:color w:val="000000" w:themeColor="text1"/>
          <w:sz w:val="24"/>
          <w:szCs w:val="24"/>
        </w:rPr>
        <w:t>）という用語を用いる。</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650758">
        <w:rPr>
          <w:rFonts w:asciiTheme="majorEastAsia" w:eastAsiaTheme="majorEastAsia" w:hAnsiTheme="majorEastAsia" w:hint="eastAsia"/>
          <w:color w:val="000000" w:themeColor="text1"/>
          <w:sz w:val="24"/>
          <w:szCs w:val="24"/>
        </w:rPr>
        <w:t>なお、</w:t>
      </w:r>
      <w:r>
        <w:rPr>
          <w:rFonts w:asciiTheme="majorEastAsia" w:eastAsiaTheme="majorEastAsia" w:hAnsiTheme="majorEastAsia" w:hint="eastAsia"/>
          <w:color w:val="000000" w:themeColor="text1"/>
          <w:sz w:val="24"/>
          <w:szCs w:val="24"/>
        </w:rPr>
        <w:t>政府行動計画及び府</w:t>
      </w:r>
      <w:r w:rsidRPr="00650758">
        <w:rPr>
          <w:rFonts w:asciiTheme="majorEastAsia" w:eastAsiaTheme="majorEastAsia" w:hAnsiTheme="majorEastAsia" w:hint="eastAsia"/>
          <w:color w:val="000000" w:themeColor="text1"/>
          <w:sz w:val="24"/>
          <w:szCs w:val="24"/>
        </w:rPr>
        <w:t>行動計画では、全ての医療機関において、医療機関の特性や規模に応じた診療継続計画の作成が求められている。</w:t>
      </w:r>
    </w:p>
    <w:p w:rsidR="00E510B6" w:rsidRDefault="00EF1477" w:rsidP="00E510B6">
      <w:pPr>
        <w:widowControl/>
        <w:ind w:firstLineChars="100" w:firstLine="210"/>
        <w:jc w:val="left"/>
        <w:rPr>
          <w:rFonts w:asciiTheme="majorEastAsia" w:eastAsiaTheme="majorEastAsia" w:hAnsiTheme="majorEastAsia"/>
          <w:color w:val="000000" w:themeColor="text1"/>
          <w:sz w:val="24"/>
          <w:szCs w:val="24"/>
        </w:rPr>
      </w:pPr>
      <w:r w:rsidRPr="00EF1477">
        <w:rPr>
          <w:noProof/>
        </w:rPr>
        <w:pict>
          <v:rect id="正方形/長方形 137" o:spid="_x0000_s1126" style="position:absolute;left:0;text-align:left;margin-left:-.8pt;margin-top:15.75pt;width:480pt;height:23.25pt;z-index:251929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248" w:name="_Toc397970294"/>
                  <w:bookmarkStart w:id="249" w:name="_Toc397970412"/>
                  <w:bookmarkStart w:id="250" w:name="_Toc397970516"/>
                  <w:bookmarkStart w:id="251" w:name="_Toc397970572"/>
                  <w:bookmarkStart w:id="252" w:name="_Toc397970628"/>
                  <w:bookmarkStart w:id="253" w:name="_Toc397970759"/>
                  <w:bookmarkStart w:id="254" w:name="_Toc397970815"/>
                  <w:bookmarkStart w:id="255" w:name="_Toc411530373"/>
                  <w:r w:rsidRPr="005F0DCB">
                    <w:rPr>
                      <w:rFonts w:asciiTheme="majorEastAsia" w:hAnsiTheme="majorEastAsia" w:hint="eastAsia"/>
                      <w:b/>
                      <w:sz w:val="24"/>
                      <w:szCs w:val="24"/>
                    </w:rPr>
                    <w:t>(２)　考え方</w:t>
                  </w:r>
                  <w:bookmarkEnd w:id="248"/>
                  <w:bookmarkEnd w:id="249"/>
                  <w:bookmarkEnd w:id="250"/>
                  <w:bookmarkEnd w:id="251"/>
                  <w:bookmarkEnd w:id="252"/>
                  <w:bookmarkEnd w:id="253"/>
                  <w:bookmarkEnd w:id="254"/>
                  <w:bookmarkEnd w:id="255"/>
                </w:p>
              </w:txbxContent>
            </v:textbox>
            <w10:wrap type="topAndBottom"/>
          </v:rect>
        </w:pict>
      </w:r>
      <w:r w:rsidR="00E510B6" w:rsidRPr="00231374">
        <w:rPr>
          <w:rFonts w:asciiTheme="majorEastAsia" w:eastAsiaTheme="majorEastAsia" w:hAnsiTheme="majorEastAsia" w:hint="eastAsia"/>
          <w:color w:val="000000" w:themeColor="text1"/>
          <w:sz w:val="24"/>
          <w:szCs w:val="24"/>
        </w:rPr>
        <w:t>医療機関は、</w:t>
      </w:r>
      <w:r w:rsidR="00E510B6">
        <w:rPr>
          <w:rFonts w:asciiTheme="majorEastAsia" w:eastAsiaTheme="majorEastAsia" w:hAnsiTheme="majorEastAsia" w:hint="eastAsia"/>
          <w:color w:val="000000" w:themeColor="text1"/>
          <w:sz w:val="24"/>
          <w:szCs w:val="24"/>
        </w:rPr>
        <w:t>府内</w:t>
      </w:r>
      <w:r w:rsidR="00E510B6" w:rsidRPr="00231374">
        <w:rPr>
          <w:rFonts w:asciiTheme="majorEastAsia" w:eastAsiaTheme="majorEastAsia" w:hAnsiTheme="majorEastAsia" w:hint="eastAsia"/>
          <w:color w:val="000000" w:themeColor="text1"/>
          <w:sz w:val="24"/>
          <w:szCs w:val="24"/>
        </w:rPr>
        <w:t>感染期において極端に増加する患者への対応や出勤可能な職員数等の影響を踏まえ、医療機関の特性や規模に応じた医療を提供するための診療継続計画を作成する</w:t>
      </w:r>
      <w:r w:rsidR="00E510B6">
        <w:rPr>
          <w:rFonts w:asciiTheme="majorEastAsia" w:eastAsiaTheme="majorEastAsia" w:hAnsiTheme="majorEastAsia" w:hint="eastAsia"/>
          <w:color w:val="000000" w:themeColor="text1"/>
          <w:sz w:val="24"/>
          <w:szCs w:val="24"/>
        </w:rPr>
        <w:t>。新型インフルエンザについては全ての医療機関が作成すべきとされているが、新感染症については、</w:t>
      </w:r>
      <w:r w:rsidR="00E510B6" w:rsidRPr="00231374">
        <w:rPr>
          <w:rFonts w:asciiTheme="majorEastAsia" w:eastAsiaTheme="majorEastAsia" w:hAnsiTheme="majorEastAsia" w:hint="eastAsia"/>
          <w:color w:val="000000" w:themeColor="text1"/>
          <w:sz w:val="24"/>
          <w:szCs w:val="24"/>
        </w:rPr>
        <w:t>施設面、人員面にて対応できる限られた医療機関に</w:t>
      </w:r>
      <w:r w:rsidR="00E510B6">
        <w:rPr>
          <w:rFonts w:asciiTheme="majorEastAsia" w:eastAsiaTheme="majorEastAsia" w:hAnsiTheme="majorEastAsia" w:hint="eastAsia"/>
          <w:color w:val="000000" w:themeColor="text1"/>
          <w:sz w:val="24"/>
          <w:szCs w:val="24"/>
        </w:rPr>
        <w:t>おい</w:t>
      </w:r>
      <w:r w:rsidR="00E510B6" w:rsidRPr="00231374">
        <w:rPr>
          <w:rFonts w:asciiTheme="majorEastAsia" w:eastAsiaTheme="majorEastAsia" w:hAnsiTheme="majorEastAsia" w:hint="eastAsia"/>
          <w:color w:val="000000" w:themeColor="text1"/>
          <w:sz w:val="24"/>
          <w:szCs w:val="24"/>
        </w:rPr>
        <w:t>て対応</w:t>
      </w:r>
      <w:r w:rsidR="00E510B6">
        <w:rPr>
          <w:rFonts w:asciiTheme="majorEastAsia" w:eastAsiaTheme="majorEastAsia" w:hAnsiTheme="majorEastAsia" w:hint="eastAsia"/>
          <w:color w:val="000000" w:themeColor="text1"/>
          <w:sz w:val="24"/>
          <w:szCs w:val="24"/>
        </w:rPr>
        <w:t>するものとし、これ以外</w:t>
      </w:r>
      <w:r w:rsidR="00E510B6" w:rsidRPr="00231374">
        <w:rPr>
          <w:rFonts w:asciiTheme="majorEastAsia" w:eastAsiaTheme="majorEastAsia" w:hAnsiTheme="majorEastAsia" w:hint="eastAsia"/>
          <w:color w:val="000000" w:themeColor="text1"/>
          <w:sz w:val="24"/>
          <w:szCs w:val="24"/>
        </w:rPr>
        <w:t>の医療機関については新型インフルエンザを中心に作成</w:t>
      </w:r>
      <w:r w:rsidR="00E510B6">
        <w:rPr>
          <w:rFonts w:asciiTheme="majorEastAsia" w:eastAsiaTheme="majorEastAsia" w:hAnsiTheme="majorEastAsia" w:hint="eastAsia"/>
          <w:color w:val="000000" w:themeColor="text1"/>
          <w:sz w:val="24"/>
          <w:szCs w:val="24"/>
        </w:rPr>
        <w:t>する</w:t>
      </w:r>
      <w:r w:rsidR="00E510B6" w:rsidRPr="00231374">
        <w:rPr>
          <w:rFonts w:asciiTheme="majorEastAsia" w:eastAsiaTheme="majorEastAsia" w:hAnsiTheme="majorEastAsia" w:hint="eastAsia"/>
          <w:color w:val="000000" w:themeColor="text1"/>
          <w:sz w:val="24"/>
          <w:szCs w:val="24"/>
        </w:rPr>
        <w:t>。</w:t>
      </w:r>
    </w:p>
    <w:p w:rsidR="00E510B6" w:rsidRDefault="00EF1477" w:rsidP="00E510B6">
      <w:pPr>
        <w:widowControl/>
        <w:ind w:firstLineChars="100" w:firstLine="210"/>
        <w:jc w:val="left"/>
        <w:rPr>
          <w:rFonts w:asciiTheme="majorEastAsia" w:eastAsiaTheme="majorEastAsia" w:hAnsiTheme="majorEastAsia"/>
          <w:color w:val="000000" w:themeColor="text1"/>
          <w:sz w:val="24"/>
          <w:szCs w:val="24"/>
        </w:rPr>
      </w:pPr>
      <w:r w:rsidRPr="00EF1477">
        <w:rPr>
          <w:noProof/>
        </w:rPr>
        <w:pict>
          <v:rect id="正方形/長方形 138" o:spid="_x0000_s1127" style="position:absolute;left:0;text-align:left;margin-left:-.8pt;margin-top:20.25pt;width:480pt;height:23.25pt;z-index:25193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256" w:name="_Toc397970295"/>
                  <w:bookmarkStart w:id="257" w:name="_Toc397970413"/>
                  <w:bookmarkStart w:id="258" w:name="_Toc397970517"/>
                  <w:bookmarkStart w:id="259" w:name="_Toc397970573"/>
                  <w:bookmarkStart w:id="260" w:name="_Toc397970629"/>
                  <w:bookmarkStart w:id="261" w:name="_Toc397970760"/>
                  <w:bookmarkStart w:id="262" w:name="_Toc397970816"/>
                  <w:bookmarkStart w:id="263" w:name="_Toc411530374"/>
                  <w:r w:rsidRPr="005F0DCB">
                    <w:rPr>
                      <w:rFonts w:asciiTheme="majorEastAsia" w:hAnsiTheme="majorEastAsia" w:hint="eastAsia"/>
                      <w:b/>
                      <w:sz w:val="24"/>
                      <w:szCs w:val="24"/>
                    </w:rPr>
                    <w:t>(３)　入院可能病床数の試算</w:t>
                  </w:r>
                  <w:bookmarkEnd w:id="256"/>
                  <w:bookmarkEnd w:id="257"/>
                  <w:bookmarkEnd w:id="258"/>
                  <w:bookmarkEnd w:id="259"/>
                  <w:bookmarkEnd w:id="260"/>
                  <w:bookmarkEnd w:id="261"/>
                  <w:bookmarkEnd w:id="262"/>
                  <w:bookmarkEnd w:id="263"/>
                </w:p>
              </w:txbxContent>
            </v:textbox>
            <w10:wrap type="topAndBottom"/>
          </v:rect>
        </w:pict>
      </w:r>
    </w:p>
    <w:p w:rsidR="00E510B6" w:rsidRPr="00523E6C"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230444">
        <w:rPr>
          <w:rFonts w:asciiTheme="majorEastAsia" w:eastAsiaTheme="majorEastAsia" w:hAnsiTheme="majorEastAsia" w:hint="eastAsia"/>
          <w:color w:val="000000" w:themeColor="text1"/>
          <w:sz w:val="24"/>
          <w:szCs w:val="24"/>
        </w:rPr>
        <w:t>病床利用率や診療継続計画に基づき入院可能病床数（定員超過入院等含む）の10％もしくは20％程度の新型インフルエンザ入院患者が発生すると想定して診療継続計画を作成する（</w:t>
      </w:r>
      <w:r w:rsidRPr="00D342DA">
        <w:rPr>
          <w:rFonts w:asciiTheme="majorEastAsia" w:eastAsiaTheme="majorEastAsia" w:hAnsiTheme="majorEastAsia" w:hint="eastAsia"/>
          <w:color w:val="000000" w:themeColor="text1"/>
          <w:sz w:val="24"/>
          <w:szCs w:val="24"/>
        </w:rPr>
        <w:t>Ｐ</w:t>
      </w:r>
      <w:r w:rsidR="00015ECD" w:rsidRPr="00D342DA">
        <w:rPr>
          <w:rFonts w:asciiTheme="majorEastAsia" w:eastAsiaTheme="majorEastAsia" w:hAnsiTheme="majorEastAsia" w:hint="eastAsia"/>
          <w:color w:val="000000" w:themeColor="text1"/>
          <w:sz w:val="24"/>
          <w:szCs w:val="24"/>
        </w:rPr>
        <w:t>.</w:t>
      </w:r>
      <w:r w:rsidR="00D342DA" w:rsidRPr="00D342DA">
        <w:rPr>
          <w:rFonts w:asciiTheme="majorEastAsia" w:eastAsiaTheme="majorEastAsia" w:hAnsiTheme="majorEastAsia" w:hint="eastAsia"/>
          <w:color w:val="000000" w:themeColor="text1"/>
          <w:sz w:val="24"/>
          <w:szCs w:val="24"/>
        </w:rPr>
        <w:t>35</w:t>
      </w:r>
      <w:r w:rsidRPr="00D342DA">
        <w:rPr>
          <w:rFonts w:asciiTheme="majorEastAsia" w:eastAsiaTheme="majorEastAsia" w:hAnsiTheme="majorEastAsia" w:hint="eastAsia"/>
          <w:color w:val="000000" w:themeColor="text1"/>
          <w:sz w:val="24"/>
          <w:szCs w:val="24"/>
        </w:rPr>
        <w:t>参考文献４の</w:t>
      </w:r>
      <w:r w:rsidR="006D4A42" w:rsidRPr="00D342DA">
        <w:rPr>
          <w:rFonts w:asciiTheme="majorEastAsia" w:eastAsiaTheme="majorEastAsia" w:hAnsiTheme="majorEastAsia" w:hint="eastAsia"/>
          <w:color w:val="000000" w:themeColor="text1"/>
          <w:sz w:val="24"/>
          <w:szCs w:val="24"/>
        </w:rPr>
        <w:t>Ｐ</w:t>
      </w:r>
      <w:r w:rsidR="00E53C4F" w:rsidRPr="00D342DA">
        <w:rPr>
          <w:rFonts w:asciiTheme="majorEastAsia" w:eastAsiaTheme="majorEastAsia" w:hAnsiTheme="majorEastAsia" w:hint="eastAsia"/>
          <w:color w:val="000000" w:themeColor="text1"/>
          <w:sz w:val="24"/>
          <w:szCs w:val="24"/>
        </w:rPr>
        <w:t>.</w:t>
      </w:r>
      <w:r w:rsidRPr="00D342DA">
        <w:rPr>
          <w:rFonts w:asciiTheme="majorEastAsia" w:eastAsiaTheme="majorEastAsia" w:hAnsiTheme="majorEastAsia" w:hint="eastAsia"/>
          <w:color w:val="000000" w:themeColor="text1"/>
          <w:sz w:val="24"/>
          <w:szCs w:val="24"/>
        </w:rPr>
        <w:t>12</w:t>
      </w:r>
      <w:r w:rsidRPr="00523E6C">
        <w:rPr>
          <w:rFonts w:asciiTheme="majorEastAsia" w:eastAsiaTheme="majorEastAsia" w:hAnsiTheme="majorEastAsia"/>
          <w:color w:val="000000" w:themeColor="text1"/>
          <w:sz w:val="24"/>
          <w:szCs w:val="24"/>
        </w:rPr>
        <w:t>）</w:t>
      </w:r>
    </w:p>
    <w:p w:rsidR="00E510B6" w:rsidRDefault="00EF1477" w:rsidP="00E510B6">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rect id="正方形/長方形 139" o:spid="_x0000_s1128" style="position:absolute;left:0;text-align:left;margin-left:-.8pt;margin-top:18pt;width:480pt;height:23.25pt;z-index:25194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264" w:name="_Toc397970296"/>
                  <w:bookmarkStart w:id="265" w:name="_Toc397970414"/>
                  <w:bookmarkStart w:id="266" w:name="_Toc397970518"/>
                  <w:bookmarkStart w:id="267" w:name="_Toc397970574"/>
                  <w:bookmarkStart w:id="268" w:name="_Toc397970630"/>
                  <w:bookmarkStart w:id="269" w:name="_Toc397970761"/>
                  <w:bookmarkStart w:id="270" w:name="_Toc397970817"/>
                  <w:bookmarkStart w:id="271" w:name="_Toc411530375"/>
                  <w:r w:rsidRPr="005F0DCB">
                    <w:rPr>
                      <w:rFonts w:asciiTheme="majorEastAsia" w:hAnsiTheme="majorEastAsia" w:hint="eastAsia"/>
                      <w:b/>
                      <w:sz w:val="24"/>
                      <w:szCs w:val="24"/>
                    </w:rPr>
                    <w:t>(４)　連携体制の構築</w:t>
                  </w:r>
                  <w:bookmarkEnd w:id="264"/>
                  <w:bookmarkEnd w:id="265"/>
                  <w:bookmarkEnd w:id="266"/>
                  <w:bookmarkEnd w:id="267"/>
                  <w:bookmarkEnd w:id="268"/>
                  <w:bookmarkEnd w:id="269"/>
                  <w:bookmarkEnd w:id="270"/>
                  <w:bookmarkEnd w:id="271"/>
                </w:p>
              </w:txbxContent>
            </v:textbox>
            <w10:wrap type="topAndBottom"/>
          </v:rect>
        </w:pict>
      </w:r>
    </w:p>
    <w:p w:rsidR="00E510B6" w:rsidRPr="005E4A14" w:rsidRDefault="00E510B6"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①院内の連携体制</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C97BDC">
        <w:rPr>
          <w:rFonts w:asciiTheme="majorEastAsia" w:eastAsiaTheme="majorEastAsia" w:hAnsiTheme="majorEastAsia" w:hint="eastAsia"/>
          <w:color w:val="000000" w:themeColor="text1"/>
          <w:sz w:val="24"/>
          <w:szCs w:val="24"/>
        </w:rPr>
        <w:t>上記の入院可能病床数を試算した上で、新型インフルエンザの患者が発生した場合、どの病床を新型インフルエンザの患者専用にしていくか、患者の増加に従い新型インフルエンザ専用病棟から一般入院患者をどの病棟へ移動していくかについても、院内で検討しておく必要がある。</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E510B6" w:rsidRPr="005E4A14" w:rsidRDefault="00E510B6" w:rsidP="00E510B6">
      <w:pPr>
        <w:spacing w:line="300" w:lineRule="exact"/>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lastRenderedPageBreak/>
        <w:t>②院外の連携体制</w:t>
      </w:r>
    </w:p>
    <w:p w:rsidR="00E510B6" w:rsidRPr="00ED61B7" w:rsidRDefault="00E437A2" w:rsidP="00E510B6">
      <w:pPr>
        <w:widowControl/>
        <w:ind w:firstLineChars="100" w:firstLine="240"/>
        <w:jc w:val="left"/>
        <w:rPr>
          <w:rFonts w:asciiTheme="majorEastAsia" w:eastAsiaTheme="majorEastAsia" w:hAnsiTheme="majorEastAsia"/>
          <w:color w:val="000000" w:themeColor="text1"/>
          <w:sz w:val="24"/>
          <w:szCs w:val="24"/>
          <w:u w:val="single"/>
        </w:rPr>
      </w:pPr>
      <w:r w:rsidRPr="00A16CB2">
        <w:rPr>
          <w:rFonts w:asciiTheme="majorEastAsia" w:eastAsiaTheme="majorEastAsia" w:hAnsiTheme="majorEastAsia" w:hint="eastAsia"/>
          <w:color w:val="000000" w:themeColor="text1"/>
          <w:sz w:val="24"/>
          <w:szCs w:val="24"/>
        </w:rPr>
        <w:t>新型インフルエンザが発生した場合に備えるため、市が組成する枚方市災害医療対策会議において検討された内容等に基づき、市域における連携体制について検討しておく。</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発生当初は、</w:t>
      </w:r>
      <w:r>
        <w:rPr>
          <w:rFonts w:asciiTheme="majorEastAsia" w:eastAsiaTheme="majorEastAsia" w:hAnsiTheme="majorEastAsia" w:hint="eastAsia"/>
          <w:color w:val="000000" w:themeColor="text1"/>
          <w:sz w:val="24"/>
          <w:szCs w:val="24"/>
        </w:rPr>
        <w:t>帰国者・接触者外来を開設する感染症</w:t>
      </w:r>
      <w:r w:rsidRPr="00C01ECF">
        <w:rPr>
          <w:rFonts w:asciiTheme="majorEastAsia" w:eastAsiaTheme="majorEastAsia" w:hAnsiTheme="majorEastAsia" w:hint="eastAsia"/>
          <w:color w:val="000000" w:themeColor="text1"/>
          <w:sz w:val="24"/>
          <w:szCs w:val="24"/>
        </w:rPr>
        <w:t>指定医療機関</w:t>
      </w:r>
      <w:r>
        <w:rPr>
          <w:rFonts w:asciiTheme="majorEastAsia" w:eastAsiaTheme="majorEastAsia" w:hAnsiTheme="majorEastAsia" w:hint="eastAsia"/>
          <w:color w:val="000000" w:themeColor="text1"/>
          <w:sz w:val="24"/>
          <w:szCs w:val="24"/>
        </w:rPr>
        <w:t>や協力医療機関などでの限定的な対応となるが、府内</w:t>
      </w:r>
      <w:r w:rsidRPr="00C01ECF">
        <w:rPr>
          <w:rFonts w:asciiTheme="majorEastAsia" w:eastAsiaTheme="majorEastAsia" w:hAnsiTheme="majorEastAsia" w:hint="eastAsia"/>
          <w:color w:val="000000" w:themeColor="text1"/>
          <w:sz w:val="24"/>
          <w:szCs w:val="24"/>
        </w:rPr>
        <w:t>感染期には一般の医療機関でも対応が求められ</w:t>
      </w:r>
      <w:r>
        <w:rPr>
          <w:rFonts w:asciiTheme="majorEastAsia" w:eastAsiaTheme="majorEastAsia" w:hAnsiTheme="majorEastAsia" w:hint="eastAsia"/>
          <w:color w:val="000000" w:themeColor="text1"/>
          <w:sz w:val="24"/>
          <w:szCs w:val="24"/>
        </w:rPr>
        <w:t>る</w:t>
      </w:r>
      <w:r w:rsidRPr="00C01ECF">
        <w:rPr>
          <w:rFonts w:asciiTheme="majorEastAsia" w:eastAsiaTheme="majorEastAsia" w:hAnsiTheme="majorEastAsia" w:hint="eastAsia"/>
          <w:color w:val="000000" w:themeColor="text1"/>
          <w:sz w:val="24"/>
          <w:szCs w:val="24"/>
        </w:rPr>
        <w:t>。</w:t>
      </w:r>
    </w:p>
    <w:p w:rsidR="00E510B6" w:rsidRPr="00C01ECF"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患者の発生状況にもよ</w:t>
      </w:r>
      <w:r>
        <w:rPr>
          <w:rFonts w:asciiTheme="majorEastAsia" w:eastAsiaTheme="majorEastAsia" w:hAnsiTheme="majorEastAsia" w:hint="eastAsia"/>
          <w:color w:val="000000" w:themeColor="text1"/>
          <w:sz w:val="24"/>
          <w:szCs w:val="24"/>
        </w:rPr>
        <w:t>るが、</w:t>
      </w:r>
      <w:r w:rsidRPr="00C01ECF">
        <w:rPr>
          <w:rFonts w:asciiTheme="majorEastAsia" w:eastAsiaTheme="majorEastAsia" w:hAnsiTheme="majorEastAsia" w:hint="eastAsia"/>
          <w:color w:val="000000" w:themeColor="text1"/>
          <w:sz w:val="24"/>
          <w:szCs w:val="24"/>
        </w:rPr>
        <w:t>新型インフルエンザ以外の</w:t>
      </w:r>
      <w:r>
        <w:rPr>
          <w:rFonts w:asciiTheme="majorEastAsia" w:eastAsiaTheme="majorEastAsia" w:hAnsiTheme="majorEastAsia" w:hint="eastAsia"/>
          <w:color w:val="000000" w:themeColor="text1"/>
          <w:sz w:val="24"/>
          <w:szCs w:val="24"/>
        </w:rPr>
        <w:t>二</w:t>
      </w:r>
      <w:r w:rsidRPr="00C01ECF">
        <w:rPr>
          <w:rFonts w:asciiTheme="majorEastAsia" w:eastAsiaTheme="majorEastAsia" w:hAnsiTheme="majorEastAsia" w:hint="eastAsia"/>
          <w:color w:val="000000" w:themeColor="text1"/>
          <w:sz w:val="24"/>
          <w:szCs w:val="24"/>
        </w:rPr>
        <w:t>次救急や産科、透析、在宅などの医療を継続して行えるような連携体制が求められ</w:t>
      </w:r>
      <w:r>
        <w:rPr>
          <w:rFonts w:asciiTheme="majorEastAsia" w:eastAsiaTheme="majorEastAsia" w:hAnsiTheme="majorEastAsia" w:hint="eastAsia"/>
          <w:color w:val="000000" w:themeColor="text1"/>
          <w:sz w:val="24"/>
          <w:szCs w:val="24"/>
        </w:rPr>
        <w:t>る</w:t>
      </w:r>
      <w:r w:rsidRPr="00C01ECF">
        <w:rPr>
          <w:rFonts w:asciiTheme="majorEastAsia" w:eastAsiaTheme="majorEastAsia" w:hAnsiTheme="majorEastAsia" w:hint="eastAsia"/>
          <w:color w:val="000000" w:themeColor="text1"/>
          <w:sz w:val="24"/>
          <w:szCs w:val="24"/>
        </w:rPr>
        <w:t>。</w:t>
      </w:r>
    </w:p>
    <w:p w:rsidR="00985E0A" w:rsidRPr="00523E6C" w:rsidRDefault="00995CF8" w:rsidP="00E510B6">
      <w:pPr>
        <w:widowControl/>
        <w:jc w:val="left"/>
        <w:rPr>
          <w:rFonts w:asciiTheme="majorEastAsia" w:eastAsiaTheme="majorEastAsia" w:hAnsiTheme="majorEastAsia"/>
          <w:b/>
          <w:color w:val="000000" w:themeColor="text1"/>
          <w:sz w:val="24"/>
          <w:szCs w:val="24"/>
        </w:rPr>
      </w:pPr>
      <w:r w:rsidRPr="00523E6C">
        <w:rPr>
          <w:rFonts w:asciiTheme="majorEastAsia" w:eastAsiaTheme="majorEastAsia" w:hAnsiTheme="majorEastAsia" w:hint="eastAsia"/>
          <w:b/>
          <w:color w:val="000000" w:themeColor="text1"/>
          <w:sz w:val="24"/>
          <w:szCs w:val="24"/>
        </w:rPr>
        <w:t>【基本事項に</w:t>
      </w:r>
      <w:r w:rsidR="00985E0A" w:rsidRPr="00523E6C">
        <w:rPr>
          <w:rFonts w:asciiTheme="majorEastAsia" w:eastAsiaTheme="majorEastAsia" w:hAnsiTheme="majorEastAsia" w:hint="eastAsia"/>
          <w:b/>
          <w:color w:val="000000" w:themeColor="text1"/>
          <w:sz w:val="24"/>
          <w:szCs w:val="24"/>
        </w:rPr>
        <w:t>おけるポイント】</w:t>
      </w:r>
      <w:r w:rsidR="00EF1477" w:rsidRPr="00EF1477">
        <w:rPr>
          <w:noProof/>
        </w:rPr>
        <w:pict>
          <v:rect id="正方形/長方形 140" o:spid="_x0000_s1129" style="position:absolute;margin-left:-.8pt;margin-top:9pt;width:480pt;height:23.25pt;z-index:251930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272" w:name="_Toc397970297"/>
                  <w:bookmarkStart w:id="273" w:name="_Toc397970415"/>
                  <w:bookmarkStart w:id="274" w:name="_Toc397970519"/>
                  <w:bookmarkStart w:id="275" w:name="_Toc397970575"/>
                  <w:bookmarkStart w:id="276" w:name="_Toc397970631"/>
                  <w:bookmarkStart w:id="277" w:name="_Toc397970762"/>
                  <w:bookmarkStart w:id="278" w:name="_Toc397970818"/>
                  <w:bookmarkStart w:id="279" w:name="_Toc411530376"/>
                  <w:r w:rsidRPr="005F0DCB">
                    <w:rPr>
                      <w:rFonts w:asciiTheme="majorEastAsia" w:hAnsiTheme="majorEastAsia" w:hint="eastAsia"/>
                      <w:b/>
                      <w:sz w:val="24"/>
                      <w:szCs w:val="24"/>
                    </w:rPr>
                    <w:t>(５)</w:t>
                  </w:r>
                  <w:r>
                    <w:rPr>
                      <w:rFonts w:asciiTheme="majorEastAsia" w:hAnsiTheme="majorEastAsia" w:hint="eastAsia"/>
                      <w:b/>
                      <w:sz w:val="24"/>
                      <w:szCs w:val="24"/>
                    </w:rPr>
                    <w:t xml:space="preserve">　</w:t>
                  </w:r>
                  <w:r w:rsidRPr="00E437A2">
                    <w:rPr>
                      <w:rFonts w:asciiTheme="majorEastAsia" w:hAnsiTheme="majorEastAsia" w:hint="eastAsia"/>
                      <w:b/>
                      <w:color w:val="000000" w:themeColor="text1"/>
                      <w:sz w:val="24"/>
                      <w:szCs w:val="24"/>
                    </w:rPr>
                    <w:t>診療(業務)継続計画</w:t>
                  </w:r>
                  <w:r w:rsidRPr="00BD38A7">
                    <w:rPr>
                      <w:rFonts w:asciiTheme="majorEastAsia" w:hAnsiTheme="majorEastAsia" w:hint="eastAsia"/>
                      <w:b/>
                      <w:color w:val="000000" w:themeColor="text1"/>
                      <w:sz w:val="24"/>
                      <w:szCs w:val="24"/>
                    </w:rPr>
                    <w:t>作</w:t>
                  </w:r>
                  <w:r w:rsidRPr="005F0DCB">
                    <w:rPr>
                      <w:rFonts w:asciiTheme="majorEastAsia" w:hAnsiTheme="majorEastAsia" w:hint="eastAsia"/>
                      <w:b/>
                      <w:sz w:val="24"/>
                      <w:szCs w:val="24"/>
                    </w:rPr>
                    <w:t>成のポイント</w:t>
                  </w:r>
                  <w:bookmarkEnd w:id="272"/>
                  <w:bookmarkEnd w:id="273"/>
                  <w:bookmarkEnd w:id="274"/>
                  <w:bookmarkEnd w:id="275"/>
                  <w:bookmarkEnd w:id="276"/>
                  <w:bookmarkEnd w:id="277"/>
                  <w:bookmarkEnd w:id="278"/>
                  <w:bookmarkEnd w:id="279"/>
                </w:p>
              </w:txbxContent>
            </v:textbox>
            <w10:wrap type="topAndBottom"/>
          </v:rect>
        </w:pict>
      </w:r>
    </w:p>
    <w:p w:rsidR="00E510B6" w:rsidRDefault="00E510B6" w:rsidP="00E510B6">
      <w:pPr>
        <w:widowControl/>
        <w:jc w:val="left"/>
        <w:rPr>
          <w:rFonts w:asciiTheme="majorEastAsia" w:eastAsiaTheme="majorEastAsia" w:hAnsiTheme="majorEastAsia"/>
          <w:color w:val="000000" w:themeColor="text1"/>
          <w:sz w:val="24"/>
          <w:szCs w:val="24"/>
        </w:rPr>
      </w:pPr>
      <w:r w:rsidRPr="005E4A14">
        <w:rPr>
          <w:rFonts w:asciiTheme="majorEastAsia" w:eastAsiaTheme="majorEastAsia" w:hAnsiTheme="majorEastAsia" w:hint="eastAsia"/>
          <w:b/>
          <w:color w:val="000000" w:themeColor="text1"/>
          <w:sz w:val="24"/>
          <w:szCs w:val="24"/>
          <w:u w:val="single"/>
        </w:rPr>
        <w:t>①基本方針</w:t>
      </w:r>
      <w:r w:rsidRPr="005E4A14">
        <w:rPr>
          <w:rFonts w:asciiTheme="majorEastAsia" w:eastAsiaTheme="majorEastAsia" w:hAnsiTheme="majorEastAsia" w:hint="eastAsia"/>
          <w:color w:val="000000" w:themeColor="text1"/>
          <w:sz w:val="24"/>
          <w:szCs w:val="24"/>
          <w:u w:val="single"/>
        </w:rPr>
        <w:t xml:space="preserve">　</w:t>
      </w:r>
      <w:r w:rsidRPr="00231374">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「府内未発生期</w:t>
      </w:r>
      <w:r w:rsidRPr="00231374">
        <w:rPr>
          <w:rFonts w:asciiTheme="majorEastAsia" w:eastAsiaTheme="majorEastAsia" w:hAnsiTheme="majorEastAsia" w:hint="eastAsia"/>
          <w:color w:val="000000" w:themeColor="text1"/>
          <w:sz w:val="24"/>
          <w:szCs w:val="24"/>
        </w:rPr>
        <w:t>及び府内</w:t>
      </w:r>
      <w:r>
        <w:rPr>
          <w:rFonts w:asciiTheme="majorEastAsia" w:eastAsiaTheme="majorEastAsia" w:hAnsiTheme="majorEastAsia" w:hint="eastAsia"/>
          <w:color w:val="000000" w:themeColor="text1"/>
          <w:sz w:val="24"/>
          <w:szCs w:val="24"/>
        </w:rPr>
        <w:t>発生早期の対応」、「府内</w:t>
      </w:r>
      <w:r w:rsidRPr="00231374">
        <w:rPr>
          <w:rFonts w:asciiTheme="majorEastAsia" w:eastAsiaTheme="majorEastAsia" w:hAnsiTheme="majorEastAsia" w:hint="eastAsia"/>
          <w:color w:val="000000" w:themeColor="text1"/>
          <w:sz w:val="24"/>
          <w:szCs w:val="24"/>
        </w:rPr>
        <w:t>感染期の対応」、「患者数が大幅に増加した場合の対応」についての基本方針を決定する。</w:t>
      </w:r>
    </w:p>
    <w:p w:rsidR="00E510B6" w:rsidRPr="00231374" w:rsidRDefault="00E510B6" w:rsidP="00E510B6">
      <w:pPr>
        <w:widowControl/>
        <w:jc w:val="left"/>
        <w:rPr>
          <w:rFonts w:asciiTheme="majorEastAsia" w:eastAsiaTheme="majorEastAsia" w:hAnsiTheme="majorEastAsia"/>
          <w:color w:val="000000" w:themeColor="text1"/>
          <w:sz w:val="24"/>
          <w:szCs w:val="24"/>
        </w:rPr>
      </w:pPr>
    </w:p>
    <w:p w:rsidR="00E510B6" w:rsidRPr="005E4A14" w:rsidRDefault="00E510B6"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②体制整備</w:t>
      </w:r>
    </w:p>
    <w:p w:rsidR="00E510B6" w:rsidRDefault="00E510B6" w:rsidP="00E510B6">
      <w:pPr>
        <w:widowControl/>
        <w:ind w:left="2640" w:hangingChars="1100" w:hanging="264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・未発生期の体制整備</w:t>
      </w:r>
    </w:p>
    <w:p w:rsidR="00E510B6" w:rsidRPr="00231374" w:rsidRDefault="00E510B6" w:rsidP="00E510B6">
      <w:pPr>
        <w:widowControl/>
        <w:ind w:left="2" w:firstLineChars="87" w:firstLine="209"/>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対策立案の体制を整備する。</w:t>
      </w:r>
      <w:r>
        <w:rPr>
          <w:rFonts w:asciiTheme="majorEastAsia" w:eastAsiaTheme="majorEastAsia" w:hAnsiTheme="majorEastAsia" w:hint="eastAsia"/>
          <w:color w:val="000000" w:themeColor="text1"/>
          <w:sz w:val="24"/>
          <w:szCs w:val="24"/>
        </w:rPr>
        <w:t>ＩＣＴ(Infection Control Team)</w:t>
      </w:r>
      <w:r w:rsidRPr="00231374">
        <w:rPr>
          <w:rFonts w:asciiTheme="majorEastAsia" w:eastAsiaTheme="majorEastAsia" w:hAnsiTheme="majorEastAsia" w:hint="eastAsia"/>
          <w:color w:val="000000" w:themeColor="text1"/>
          <w:sz w:val="24"/>
          <w:szCs w:val="24"/>
        </w:rPr>
        <w:t>が中心となる、ワーキンググループの設置など。</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発生期における体制整備</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院内の</w:t>
      </w:r>
      <w:r w:rsidRPr="00231374">
        <w:rPr>
          <w:rFonts w:asciiTheme="majorEastAsia" w:eastAsiaTheme="majorEastAsia" w:hAnsiTheme="majorEastAsia" w:hint="eastAsia"/>
          <w:color w:val="000000" w:themeColor="text1"/>
          <w:sz w:val="24"/>
          <w:szCs w:val="24"/>
        </w:rPr>
        <w:t>対策本部の設置の検討。連絡網の作成</w:t>
      </w:r>
      <w:r>
        <w:rPr>
          <w:rFonts w:asciiTheme="majorEastAsia" w:eastAsiaTheme="majorEastAsia" w:hAnsiTheme="majorEastAsia" w:hint="eastAsia"/>
          <w:color w:val="000000" w:themeColor="text1"/>
          <w:sz w:val="24"/>
          <w:szCs w:val="24"/>
        </w:rPr>
        <w:t>。帰国者・接触者外来の準備</w:t>
      </w:r>
      <w:r w:rsidRPr="00231374">
        <w:rPr>
          <w:rFonts w:asciiTheme="majorEastAsia" w:eastAsiaTheme="majorEastAsia" w:hAnsiTheme="majorEastAsia" w:hint="eastAsia"/>
          <w:color w:val="000000" w:themeColor="text1"/>
          <w:sz w:val="24"/>
          <w:szCs w:val="24"/>
        </w:rPr>
        <w:t>など。</w:t>
      </w:r>
    </w:p>
    <w:p w:rsidR="00985E0A" w:rsidRDefault="00985E0A" w:rsidP="00E510B6">
      <w:pPr>
        <w:widowControl/>
        <w:ind w:firstLineChars="100" w:firstLine="240"/>
        <w:jc w:val="left"/>
        <w:rPr>
          <w:rFonts w:asciiTheme="majorEastAsia" w:eastAsiaTheme="majorEastAsia" w:hAnsiTheme="majorEastAsia"/>
          <w:color w:val="000000" w:themeColor="text1"/>
          <w:sz w:val="24"/>
          <w:szCs w:val="24"/>
        </w:rPr>
      </w:pPr>
    </w:p>
    <w:p w:rsidR="00E510B6" w:rsidRPr="00523E6C" w:rsidRDefault="00985E0A" w:rsidP="00985E0A">
      <w:pPr>
        <w:widowControl/>
        <w:jc w:val="left"/>
        <w:rPr>
          <w:rFonts w:asciiTheme="majorEastAsia" w:eastAsiaTheme="majorEastAsia" w:hAnsiTheme="majorEastAsia"/>
          <w:b/>
          <w:color w:val="000000" w:themeColor="text1"/>
          <w:sz w:val="24"/>
          <w:szCs w:val="24"/>
        </w:rPr>
      </w:pPr>
      <w:r w:rsidRPr="00523E6C">
        <w:rPr>
          <w:rFonts w:asciiTheme="majorEastAsia" w:eastAsiaTheme="majorEastAsia" w:hAnsiTheme="majorEastAsia" w:hint="eastAsia"/>
          <w:b/>
          <w:color w:val="000000" w:themeColor="text1"/>
          <w:sz w:val="24"/>
          <w:szCs w:val="24"/>
        </w:rPr>
        <w:t>【各発生段階におけるポイント】</w:t>
      </w:r>
    </w:p>
    <w:p w:rsidR="00E510B6" w:rsidRPr="005E4A14" w:rsidRDefault="00985E0A"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①</w:t>
      </w:r>
      <w:r w:rsidR="00E510B6" w:rsidRPr="005E4A14">
        <w:rPr>
          <w:rFonts w:asciiTheme="majorEastAsia" w:eastAsiaTheme="majorEastAsia" w:hAnsiTheme="majorEastAsia" w:hint="eastAsia"/>
          <w:b/>
          <w:color w:val="000000" w:themeColor="text1"/>
          <w:sz w:val="24"/>
          <w:szCs w:val="24"/>
          <w:u w:val="single"/>
        </w:rPr>
        <w:t>府内未発生期から府内発生早期における対応の準備</w:t>
      </w:r>
    </w:p>
    <w:p w:rsidR="00E510B6" w:rsidRPr="005E4A14" w:rsidRDefault="005E4A14" w:rsidP="005E4A14">
      <w:pPr>
        <w:widowControl/>
        <w:ind w:firstLineChars="100" w:firstLine="220"/>
        <w:jc w:val="left"/>
        <w:rPr>
          <w:rFonts w:ascii="HG丸ｺﾞｼｯｸM-PRO" w:eastAsia="HG丸ｺﾞｼｯｸM-PRO" w:hAnsi="HG丸ｺﾞｼｯｸM-PRO"/>
          <w:color w:val="000000" w:themeColor="text1"/>
          <w:sz w:val="22"/>
        </w:rPr>
      </w:pPr>
      <w:r w:rsidRPr="005E4A14">
        <w:rPr>
          <w:rFonts w:ascii="HG丸ｺﾞｼｯｸM-PRO" w:eastAsia="HG丸ｺﾞｼｯｸM-PRO" w:hAnsi="HG丸ｺﾞｼｯｸM-PRO" w:hint="eastAsia"/>
          <w:color w:val="000000" w:themeColor="text1"/>
          <w:sz w:val="22"/>
        </w:rPr>
        <w:t>※</w:t>
      </w:r>
      <w:r w:rsidR="00E510B6" w:rsidRPr="005E4A14">
        <w:rPr>
          <w:rFonts w:ascii="HG丸ｺﾞｼｯｸM-PRO" w:eastAsia="HG丸ｺﾞｼｯｸM-PRO" w:hAnsi="HG丸ｺﾞｼｯｸM-PRO" w:hint="eastAsia"/>
          <w:color w:val="000000" w:themeColor="text1"/>
          <w:sz w:val="22"/>
        </w:rPr>
        <w:t>帰国者・接触者外来を設置する感染症指定医療機関を想定した場合</w:t>
      </w:r>
    </w:p>
    <w:p w:rsidR="00E510B6" w:rsidRPr="00E32281" w:rsidRDefault="00E510B6"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E32281">
        <w:rPr>
          <w:rFonts w:asciiTheme="majorEastAsia" w:eastAsiaTheme="majorEastAsia" w:hAnsiTheme="majorEastAsia" w:hint="eastAsia"/>
          <w:color w:val="000000" w:themeColor="text1"/>
          <w:sz w:val="24"/>
          <w:szCs w:val="24"/>
          <w:shd w:val="pct15" w:color="auto" w:fill="FFFFFF"/>
        </w:rPr>
        <w:t>ア．帰国者・接触者外来</w:t>
      </w:r>
      <w:r>
        <w:rPr>
          <w:rFonts w:asciiTheme="majorEastAsia" w:eastAsiaTheme="majorEastAsia" w:hAnsiTheme="majorEastAsia" w:hint="eastAsia"/>
          <w:color w:val="000000" w:themeColor="text1"/>
          <w:sz w:val="24"/>
          <w:szCs w:val="24"/>
          <w:shd w:val="pct15" w:color="auto" w:fill="FFFFFF"/>
        </w:rPr>
        <w:t>の設置</w:t>
      </w:r>
      <w:r w:rsidRPr="00E32281">
        <w:rPr>
          <w:rFonts w:asciiTheme="majorEastAsia" w:eastAsiaTheme="majorEastAsia" w:hAnsiTheme="majorEastAsia" w:hint="eastAsia"/>
          <w:color w:val="000000" w:themeColor="text1"/>
          <w:sz w:val="24"/>
          <w:szCs w:val="24"/>
          <w:shd w:val="pct15" w:color="auto" w:fill="FFFFFF"/>
        </w:rPr>
        <w:t>について</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手順書等の作成</w:t>
      </w: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受付、待合、診察、会計までのフローチャートの作成</w:t>
      </w:r>
      <w:r>
        <w:rPr>
          <w:rFonts w:asciiTheme="majorEastAsia" w:eastAsiaTheme="majorEastAsia" w:hAnsiTheme="majorEastAsia" w:hint="eastAsia"/>
          <w:color w:val="000000" w:themeColor="text1"/>
          <w:sz w:val="24"/>
          <w:szCs w:val="24"/>
        </w:rPr>
        <w:t>）</w:t>
      </w:r>
    </w:p>
    <w:p w:rsidR="00E510B6" w:rsidRPr="00231374"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患者動線の確認</w:t>
      </w:r>
    </w:p>
    <w:p w:rsidR="00E510B6" w:rsidRPr="00231374"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・帰国者・接触者外来の設置準備</w:t>
      </w:r>
      <w:r w:rsidRPr="00231374">
        <w:rPr>
          <w:rFonts w:asciiTheme="majorEastAsia" w:eastAsiaTheme="majorEastAsia" w:hAnsiTheme="majorEastAsia" w:hint="eastAsia"/>
          <w:color w:val="000000" w:themeColor="text1"/>
          <w:sz w:val="24"/>
          <w:szCs w:val="24"/>
        </w:rPr>
        <w:t>など</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必要物品の準備、清掃の手順書の作成、担当する医師・看護師・受付などのシフト表などの作成</w:t>
      </w:r>
      <w:r>
        <w:rPr>
          <w:rFonts w:asciiTheme="majorEastAsia" w:eastAsiaTheme="majorEastAsia" w:hAnsiTheme="majorEastAsia" w:hint="eastAsia"/>
          <w:color w:val="000000" w:themeColor="text1"/>
          <w:sz w:val="24"/>
          <w:szCs w:val="24"/>
        </w:rPr>
        <w:t>等</w:t>
      </w:r>
    </w:p>
    <w:p w:rsidR="00E510B6" w:rsidRPr="00231374" w:rsidRDefault="00E510B6" w:rsidP="00E510B6">
      <w:pPr>
        <w:widowControl/>
        <w:ind w:left="240" w:hangingChars="100" w:hanging="240"/>
        <w:jc w:val="left"/>
        <w:rPr>
          <w:rFonts w:asciiTheme="majorEastAsia" w:eastAsiaTheme="majorEastAsia" w:hAnsiTheme="majorEastAsia"/>
          <w:color w:val="000000" w:themeColor="text1"/>
          <w:sz w:val="24"/>
          <w:szCs w:val="24"/>
        </w:rPr>
      </w:pPr>
    </w:p>
    <w:p w:rsidR="00E510B6" w:rsidRPr="00E32281" w:rsidRDefault="00E510B6"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E32281">
        <w:rPr>
          <w:rFonts w:asciiTheme="majorEastAsia" w:eastAsiaTheme="majorEastAsia" w:hAnsiTheme="majorEastAsia" w:hint="eastAsia"/>
          <w:color w:val="000000" w:themeColor="text1"/>
          <w:sz w:val="24"/>
          <w:szCs w:val="24"/>
          <w:shd w:val="pct15" w:color="auto" w:fill="FFFFFF"/>
        </w:rPr>
        <w:t>イ．入院病床（感染症病床）について</w:t>
      </w:r>
    </w:p>
    <w:p w:rsidR="00E510B6" w:rsidRPr="00231374" w:rsidRDefault="00E510B6" w:rsidP="00E510B6">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空気感染対策に準じた対応を行う（陰圧設定の確認、必要な個人防護具の準備等）。</w:t>
      </w:r>
    </w:p>
    <w:p w:rsidR="00E510B6" w:rsidRDefault="00E510B6" w:rsidP="00E510B6">
      <w:pPr>
        <w:widowControl/>
        <w:jc w:val="left"/>
        <w:rPr>
          <w:rFonts w:asciiTheme="majorEastAsia" w:eastAsiaTheme="majorEastAsia" w:hAnsiTheme="majorEastAsia"/>
          <w:b/>
          <w:color w:val="000000" w:themeColor="text1"/>
          <w:sz w:val="24"/>
          <w:szCs w:val="24"/>
        </w:rPr>
      </w:pPr>
    </w:p>
    <w:p w:rsidR="00E510B6" w:rsidRPr="005E4A14" w:rsidRDefault="00985E0A"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②</w:t>
      </w:r>
      <w:r w:rsidR="00E510B6" w:rsidRPr="005E4A14">
        <w:rPr>
          <w:rFonts w:asciiTheme="majorEastAsia" w:eastAsiaTheme="majorEastAsia" w:hAnsiTheme="majorEastAsia" w:hint="eastAsia"/>
          <w:b/>
          <w:color w:val="000000" w:themeColor="text1"/>
          <w:sz w:val="24"/>
          <w:szCs w:val="24"/>
          <w:u w:val="single"/>
        </w:rPr>
        <w:t>府内感染期における対応と準備</w:t>
      </w:r>
    </w:p>
    <w:p w:rsidR="00E510B6" w:rsidRPr="004F67B1" w:rsidRDefault="00E510B6"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4F67B1">
        <w:rPr>
          <w:rFonts w:asciiTheme="majorEastAsia" w:eastAsiaTheme="majorEastAsia" w:hAnsiTheme="majorEastAsia" w:hint="eastAsia"/>
          <w:color w:val="000000" w:themeColor="text1"/>
          <w:sz w:val="24"/>
          <w:szCs w:val="24"/>
          <w:shd w:val="pct15" w:color="auto" w:fill="FFFFFF"/>
        </w:rPr>
        <w:t>ア．外来における対応</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・新型インフルエンザ</w:t>
      </w:r>
      <w:r w:rsidRPr="00231374">
        <w:rPr>
          <w:rFonts w:asciiTheme="majorEastAsia" w:eastAsiaTheme="majorEastAsia" w:hAnsiTheme="majorEastAsia" w:hint="eastAsia"/>
          <w:color w:val="000000" w:themeColor="text1"/>
          <w:sz w:val="24"/>
          <w:szCs w:val="24"/>
        </w:rPr>
        <w:t>の患者が新型インフルエンザ以外の患者と接触しないよう、入口・受付窓口・待合を時間的/空間的に分離する。</w:t>
      </w:r>
    </w:p>
    <w:p w:rsidR="00E510B6" w:rsidRPr="00523E6C" w:rsidRDefault="00E510B6" w:rsidP="00523E6C">
      <w:pPr>
        <w:widowControl/>
        <w:ind w:left="240" w:hangingChars="100" w:hanging="240"/>
        <w:jc w:val="left"/>
        <w:rPr>
          <w:rFonts w:asciiTheme="majorEastAsia" w:eastAsiaTheme="majorEastAsia" w:hAnsiTheme="majorEastAsia"/>
          <w:color w:val="000000" w:themeColor="text1"/>
          <w:sz w:val="24"/>
          <w:szCs w:val="24"/>
        </w:rPr>
      </w:pPr>
      <w:r w:rsidRPr="00523E6C">
        <w:rPr>
          <w:rFonts w:asciiTheme="majorEastAsia" w:eastAsiaTheme="majorEastAsia" w:hAnsiTheme="majorEastAsia" w:hint="eastAsia"/>
          <w:color w:val="000000" w:themeColor="text1"/>
          <w:sz w:val="24"/>
          <w:szCs w:val="24"/>
        </w:rPr>
        <w:lastRenderedPageBreak/>
        <w:t>・空間的もしくは時間的な分離が困難な場合は、新型インフルエンザの患者について、診療を行う際は、患者にマスク着用を指導する。</w:t>
      </w:r>
    </w:p>
    <w:p w:rsidR="00E510B6" w:rsidRPr="00523E6C"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・咳エチケット等のポスター掲示</w:t>
      </w:r>
      <w:r w:rsidR="00E53C4F" w:rsidRPr="00D342DA">
        <w:rPr>
          <w:rFonts w:asciiTheme="majorEastAsia" w:eastAsiaTheme="majorEastAsia" w:hAnsiTheme="majorEastAsia" w:hint="eastAsia"/>
          <w:color w:val="000000" w:themeColor="text1"/>
          <w:sz w:val="24"/>
          <w:szCs w:val="24"/>
        </w:rPr>
        <w:t>（参考ポスターＰ.</w:t>
      </w:r>
      <w:r w:rsidR="00D342DA" w:rsidRPr="00D342DA">
        <w:rPr>
          <w:rFonts w:asciiTheme="majorEastAsia" w:eastAsiaTheme="majorEastAsia" w:hAnsiTheme="majorEastAsia" w:hint="eastAsia"/>
          <w:color w:val="000000" w:themeColor="text1"/>
          <w:sz w:val="24"/>
          <w:szCs w:val="24"/>
        </w:rPr>
        <w:t>40</w:t>
      </w:r>
      <w:r w:rsidR="00E53C4F" w:rsidRPr="00D342DA">
        <w:rPr>
          <w:rFonts w:asciiTheme="majorEastAsia" w:eastAsiaTheme="majorEastAsia" w:hAnsiTheme="majorEastAsia" w:hint="eastAsia"/>
          <w:color w:val="000000" w:themeColor="text1"/>
          <w:sz w:val="24"/>
          <w:szCs w:val="24"/>
        </w:rPr>
        <w:t>）</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患者対応のフローチャートの作成</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必要物品の準備</w:t>
      </w:r>
    </w:p>
    <w:p w:rsidR="00E510B6" w:rsidRPr="00231374" w:rsidRDefault="00E510B6" w:rsidP="00E510B6">
      <w:pPr>
        <w:widowControl/>
        <w:jc w:val="left"/>
        <w:rPr>
          <w:rFonts w:asciiTheme="majorEastAsia" w:eastAsiaTheme="majorEastAsia" w:hAnsiTheme="majorEastAsia"/>
          <w:color w:val="000000" w:themeColor="text1"/>
          <w:sz w:val="24"/>
          <w:szCs w:val="24"/>
        </w:rPr>
      </w:pPr>
    </w:p>
    <w:p w:rsidR="00E510B6" w:rsidRPr="00247E9D" w:rsidRDefault="00E510B6"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247E9D">
        <w:rPr>
          <w:rFonts w:asciiTheme="majorEastAsia" w:eastAsiaTheme="majorEastAsia" w:hAnsiTheme="majorEastAsia" w:hint="eastAsia"/>
          <w:color w:val="000000" w:themeColor="text1"/>
          <w:sz w:val="24"/>
          <w:szCs w:val="24"/>
          <w:shd w:val="pct15" w:color="auto" w:fill="FFFFFF"/>
        </w:rPr>
        <w:t>イ．入院における対応</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患者数の増加に伴い、</w:t>
      </w:r>
      <w:r w:rsidRPr="00523E6C">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「陰圧個</w:t>
      </w:r>
      <w:r>
        <w:rPr>
          <w:rFonts w:asciiTheme="majorEastAsia" w:eastAsiaTheme="majorEastAsia" w:hAnsiTheme="majorEastAsia" w:hint="eastAsia"/>
          <w:color w:val="000000" w:themeColor="text1"/>
          <w:sz w:val="24"/>
          <w:szCs w:val="24"/>
        </w:rPr>
        <w:t>室隔離」⇒</w:t>
      </w:r>
      <w:r w:rsidRPr="00523E6C">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「一般個室隔離」⇒「コホート隔離（新型インフルエンザの</w:t>
      </w:r>
      <w:r w:rsidRPr="00231374">
        <w:rPr>
          <w:rFonts w:asciiTheme="majorEastAsia" w:eastAsiaTheme="majorEastAsia" w:hAnsiTheme="majorEastAsia" w:hint="eastAsia"/>
          <w:color w:val="000000" w:themeColor="text1"/>
          <w:sz w:val="24"/>
          <w:szCs w:val="24"/>
        </w:rPr>
        <w:t>患者を一つの部屋に収容する</w:t>
      </w:r>
      <w:r w:rsidRPr="00AF1311">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」⇒新型インフルエンザ専用の病棟を設定する。</w:t>
      </w:r>
    </w:p>
    <w:p w:rsidR="00E510B6" w:rsidRPr="00231374" w:rsidRDefault="00E510B6" w:rsidP="00E510B6">
      <w:pPr>
        <w:widowControl/>
        <w:ind w:firstLineChars="100" w:firstLine="240"/>
        <w:jc w:val="left"/>
        <w:rPr>
          <w:rFonts w:asciiTheme="majorEastAsia" w:eastAsiaTheme="majorEastAsia" w:hAnsiTheme="majorEastAsia"/>
          <w:color w:val="000000" w:themeColor="text1"/>
          <w:sz w:val="24"/>
          <w:szCs w:val="24"/>
        </w:rPr>
      </w:pPr>
    </w:p>
    <w:p w:rsidR="00E510B6" w:rsidRPr="00AD7FEC" w:rsidRDefault="00985E0A" w:rsidP="00985E0A">
      <w:pPr>
        <w:widowControl/>
        <w:ind w:left="482" w:hangingChars="200" w:hanging="482"/>
        <w:jc w:val="left"/>
        <w:rPr>
          <w:rFonts w:asciiTheme="majorEastAsia" w:eastAsiaTheme="majorEastAsia" w:hAnsiTheme="majorEastAsia"/>
          <w:b/>
          <w:color w:val="000000" w:themeColor="text1"/>
          <w:sz w:val="24"/>
          <w:szCs w:val="24"/>
        </w:rPr>
      </w:pPr>
      <w:r w:rsidRPr="00AD7FEC">
        <w:rPr>
          <w:rFonts w:asciiTheme="majorEastAsia" w:eastAsiaTheme="majorEastAsia" w:hAnsiTheme="majorEastAsia" w:hint="eastAsia"/>
          <w:b/>
          <w:color w:val="000000" w:themeColor="text1"/>
          <w:sz w:val="24"/>
          <w:szCs w:val="24"/>
        </w:rPr>
        <w:t>【</w:t>
      </w:r>
      <w:r w:rsidR="00E510B6" w:rsidRPr="00AD7FEC">
        <w:rPr>
          <w:rFonts w:asciiTheme="majorEastAsia" w:eastAsiaTheme="majorEastAsia" w:hAnsiTheme="majorEastAsia" w:hint="eastAsia"/>
          <w:b/>
          <w:color w:val="000000" w:themeColor="text1"/>
          <w:sz w:val="24"/>
          <w:szCs w:val="24"/>
        </w:rPr>
        <w:t>患者数が大幅に増加した場合の</w:t>
      </w:r>
      <w:r w:rsidRPr="00AD7FEC">
        <w:rPr>
          <w:rFonts w:asciiTheme="majorEastAsia" w:eastAsiaTheme="majorEastAsia" w:hAnsiTheme="majorEastAsia" w:hint="eastAsia"/>
          <w:b/>
          <w:color w:val="000000" w:themeColor="text1"/>
          <w:sz w:val="24"/>
          <w:szCs w:val="24"/>
        </w:rPr>
        <w:t>ポイント】</w:t>
      </w:r>
    </w:p>
    <w:p w:rsidR="00E510B6" w:rsidRPr="00AD7FEC" w:rsidRDefault="00985E0A" w:rsidP="00E510B6">
      <w:pPr>
        <w:widowControl/>
        <w:jc w:val="left"/>
        <w:rPr>
          <w:rFonts w:asciiTheme="majorEastAsia" w:eastAsiaTheme="majorEastAsia" w:hAnsiTheme="majorEastAsia"/>
          <w:b/>
          <w:color w:val="000000" w:themeColor="text1"/>
          <w:sz w:val="24"/>
          <w:szCs w:val="24"/>
          <w:u w:val="single"/>
        </w:rPr>
      </w:pPr>
      <w:r w:rsidRPr="00AD7FEC">
        <w:rPr>
          <w:rFonts w:asciiTheme="majorEastAsia" w:eastAsiaTheme="majorEastAsia" w:hAnsiTheme="majorEastAsia" w:hint="eastAsia"/>
          <w:b/>
          <w:color w:val="000000" w:themeColor="text1"/>
          <w:sz w:val="24"/>
          <w:szCs w:val="24"/>
          <w:u w:val="single"/>
        </w:rPr>
        <w:t>①</w:t>
      </w:r>
      <w:r w:rsidR="00E510B6" w:rsidRPr="00AD7FEC">
        <w:rPr>
          <w:rFonts w:asciiTheme="majorEastAsia" w:eastAsiaTheme="majorEastAsia" w:hAnsiTheme="majorEastAsia" w:hint="eastAsia"/>
          <w:b/>
          <w:color w:val="000000" w:themeColor="text1"/>
          <w:sz w:val="24"/>
          <w:szCs w:val="24"/>
          <w:u w:val="single"/>
        </w:rPr>
        <w:t>新型インフルエンザの診療の需要を減らす方策（外来における対応）</w:t>
      </w:r>
    </w:p>
    <w:p w:rsidR="00E510B6" w:rsidRPr="00231374" w:rsidRDefault="00E510B6" w:rsidP="009D64A0">
      <w:pPr>
        <w:widowControl/>
        <w:ind w:left="120" w:hangingChars="50" w:hanging="120"/>
        <w:jc w:val="left"/>
        <w:rPr>
          <w:rFonts w:asciiTheme="majorEastAsia" w:eastAsiaTheme="majorEastAsia" w:hAnsiTheme="majorEastAsia"/>
          <w:color w:val="000000" w:themeColor="text1"/>
          <w:sz w:val="24"/>
          <w:szCs w:val="24"/>
        </w:rPr>
      </w:pPr>
      <w:r w:rsidRPr="00AD7FEC">
        <w:rPr>
          <w:rFonts w:asciiTheme="majorEastAsia" w:eastAsiaTheme="majorEastAsia" w:hAnsiTheme="majorEastAsia" w:hint="eastAsia"/>
          <w:color w:val="000000" w:themeColor="text1"/>
          <w:sz w:val="24"/>
          <w:szCs w:val="24"/>
        </w:rPr>
        <w:t>・外来で診察を受けた</w:t>
      </w:r>
      <w:r>
        <w:rPr>
          <w:rFonts w:asciiTheme="majorEastAsia" w:eastAsiaTheme="majorEastAsia" w:hAnsiTheme="majorEastAsia" w:hint="eastAsia"/>
          <w:color w:val="000000" w:themeColor="text1"/>
          <w:sz w:val="24"/>
          <w:szCs w:val="24"/>
        </w:rPr>
        <w:t>新型インフルエンザ</w:t>
      </w:r>
      <w:r w:rsidRPr="00231374">
        <w:rPr>
          <w:rFonts w:asciiTheme="majorEastAsia" w:eastAsiaTheme="majorEastAsia" w:hAnsiTheme="majorEastAsia" w:hint="eastAsia"/>
          <w:color w:val="000000" w:themeColor="text1"/>
          <w:sz w:val="24"/>
          <w:szCs w:val="24"/>
        </w:rPr>
        <w:t>の患者のうち、重症でないと</w:t>
      </w:r>
      <w:r w:rsidRPr="00AD7FEC">
        <w:rPr>
          <w:rFonts w:asciiTheme="majorEastAsia" w:eastAsiaTheme="majorEastAsia" w:hAnsiTheme="majorEastAsia" w:hint="eastAsia"/>
          <w:color w:val="000000" w:themeColor="text1"/>
          <w:sz w:val="24"/>
          <w:szCs w:val="24"/>
        </w:rPr>
        <w:t>診断</w:t>
      </w:r>
      <w:r w:rsidRPr="00231374">
        <w:rPr>
          <w:rFonts w:asciiTheme="majorEastAsia" w:eastAsiaTheme="majorEastAsia" w:hAnsiTheme="majorEastAsia" w:hint="eastAsia"/>
          <w:color w:val="000000" w:themeColor="text1"/>
          <w:sz w:val="24"/>
          <w:szCs w:val="24"/>
        </w:rPr>
        <w:t>され</w:t>
      </w:r>
      <w:r w:rsidRPr="00AD7FEC">
        <w:rPr>
          <w:rFonts w:asciiTheme="majorEastAsia" w:eastAsiaTheme="majorEastAsia" w:hAnsiTheme="majorEastAsia" w:hint="eastAsia"/>
          <w:color w:val="000000" w:themeColor="text1"/>
          <w:sz w:val="24"/>
          <w:szCs w:val="24"/>
        </w:rPr>
        <w:t>た場合</w:t>
      </w:r>
      <w:r w:rsidRPr="00231374">
        <w:rPr>
          <w:rFonts w:asciiTheme="majorEastAsia" w:eastAsiaTheme="majorEastAsia" w:hAnsiTheme="majorEastAsia" w:hint="eastAsia"/>
          <w:color w:val="000000" w:themeColor="text1"/>
          <w:sz w:val="24"/>
          <w:szCs w:val="24"/>
        </w:rPr>
        <w:t>は</w:t>
      </w:r>
      <w:r w:rsidRPr="00AD7FEC">
        <w:rPr>
          <w:rFonts w:asciiTheme="majorEastAsia" w:eastAsiaTheme="majorEastAsia" w:hAnsiTheme="majorEastAsia" w:hint="eastAsia"/>
          <w:color w:val="000000" w:themeColor="text1"/>
          <w:sz w:val="24"/>
          <w:szCs w:val="24"/>
        </w:rPr>
        <w:t>原則として自</w:t>
      </w:r>
      <w:r w:rsidRPr="00231374">
        <w:rPr>
          <w:rFonts w:asciiTheme="majorEastAsia" w:eastAsiaTheme="majorEastAsia" w:hAnsiTheme="majorEastAsia" w:hint="eastAsia"/>
          <w:color w:val="000000" w:themeColor="text1"/>
          <w:sz w:val="24"/>
          <w:szCs w:val="24"/>
        </w:rPr>
        <w:t>宅療養とする。</w:t>
      </w:r>
    </w:p>
    <w:p w:rsidR="00E510B6" w:rsidRPr="00231374" w:rsidRDefault="00E510B6" w:rsidP="009D64A0">
      <w:pPr>
        <w:widowControl/>
        <w:ind w:left="240" w:hangingChars="100" w:hanging="24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・慢性疾患等を有する定期受診患者のうち、病状が比較的安定している患者に対しては長期処方を行うなど受診回数を減らす。</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Pr="00AD7FEC" w:rsidRDefault="00985E0A" w:rsidP="00E510B6">
      <w:pPr>
        <w:widowControl/>
        <w:jc w:val="left"/>
        <w:rPr>
          <w:rFonts w:asciiTheme="majorEastAsia" w:eastAsiaTheme="majorEastAsia" w:hAnsiTheme="majorEastAsia"/>
          <w:b/>
          <w:color w:val="000000" w:themeColor="text1"/>
          <w:sz w:val="24"/>
          <w:szCs w:val="24"/>
          <w:u w:val="single"/>
          <w:shd w:val="pct15" w:color="auto" w:fill="FFFFFF"/>
        </w:rPr>
      </w:pPr>
      <w:r w:rsidRPr="00AD7FEC">
        <w:rPr>
          <w:rFonts w:asciiTheme="majorEastAsia" w:eastAsiaTheme="majorEastAsia" w:hAnsiTheme="majorEastAsia" w:hint="eastAsia"/>
          <w:b/>
          <w:color w:val="000000" w:themeColor="text1"/>
          <w:sz w:val="24"/>
          <w:szCs w:val="24"/>
          <w:u w:val="single"/>
        </w:rPr>
        <w:t>②</w:t>
      </w:r>
      <w:r w:rsidR="00E510B6" w:rsidRPr="00AD7FEC">
        <w:rPr>
          <w:rFonts w:asciiTheme="majorEastAsia" w:eastAsiaTheme="majorEastAsia" w:hAnsiTheme="majorEastAsia" w:hint="eastAsia"/>
          <w:b/>
          <w:color w:val="000000" w:themeColor="text1"/>
          <w:sz w:val="24"/>
          <w:szCs w:val="24"/>
          <w:u w:val="single"/>
        </w:rPr>
        <w:t>新型インフルエンザの診療の需要に対応する方策について（入院における対応）</w:t>
      </w:r>
    </w:p>
    <w:p w:rsidR="00E510B6" w:rsidRPr="00231374" w:rsidRDefault="00143414" w:rsidP="009D64A0">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510B6">
        <w:rPr>
          <w:rFonts w:asciiTheme="majorEastAsia" w:eastAsiaTheme="majorEastAsia" w:hAnsiTheme="majorEastAsia" w:hint="eastAsia"/>
          <w:color w:val="000000" w:themeColor="text1"/>
          <w:sz w:val="24"/>
          <w:szCs w:val="24"/>
        </w:rPr>
        <w:t>待機的入院や</w:t>
      </w:r>
      <w:r w:rsidR="00E510B6" w:rsidRPr="00231374">
        <w:rPr>
          <w:rFonts w:asciiTheme="majorEastAsia" w:eastAsiaTheme="majorEastAsia" w:hAnsiTheme="majorEastAsia" w:hint="eastAsia"/>
          <w:color w:val="000000" w:themeColor="text1"/>
          <w:sz w:val="24"/>
          <w:szCs w:val="24"/>
        </w:rPr>
        <w:t>待機的手術は控え、自宅での治療が可能な入院患者については、病状を説明した上で退院を促し、新型インフルエンザの重症患者のための病床を確保する。</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Pr="00AD7FEC" w:rsidRDefault="00985E0A" w:rsidP="00E510B6">
      <w:pPr>
        <w:widowControl/>
        <w:jc w:val="left"/>
        <w:rPr>
          <w:rFonts w:asciiTheme="majorEastAsia" w:eastAsiaTheme="majorEastAsia" w:hAnsiTheme="majorEastAsia"/>
          <w:b/>
          <w:color w:val="000000" w:themeColor="text1"/>
          <w:sz w:val="24"/>
          <w:szCs w:val="24"/>
          <w:u w:val="single"/>
        </w:rPr>
      </w:pPr>
      <w:r w:rsidRPr="00AD7FEC">
        <w:rPr>
          <w:rFonts w:asciiTheme="majorEastAsia" w:eastAsiaTheme="majorEastAsia" w:hAnsiTheme="majorEastAsia" w:hint="eastAsia"/>
          <w:b/>
          <w:color w:val="000000" w:themeColor="text1"/>
          <w:sz w:val="24"/>
          <w:szCs w:val="24"/>
          <w:u w:val="single"/>
        </w:rPr>
        <w:t>③</w:t>
      </w:r>
      <w:r w:rsidR="00E510B6" w:rsidRPr="00AD7FEC">
        <w:rPr>
          <w:rFonts w:asciiTheme="majorEastAsia" w:eastAsiaTheme="majorEastAsia" w:hAnsiTheme="majorEastAsia" w:hint="eastAsia"/>
          <w:b/>
          <w:color w:val="000000" w:themeColor="text1"/>
          <w:sz w:val="24"/>
          <w:szCs w:val="24"/>
          <w:u w:val="single"/>
        </w:rPr>
        <w:t>新型インフルエンザの診療の供給を減らさない方策について</w:t>
      </w:r>
    </w:p>
    <w:p w:rsidR="00E510B6" w:rsidRPr="004D40C3" w:rsidRDefault="00985E0A"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4D40C3">
        <w:rPr>
          <w:rFonts w:asciiTheme="majorEastAsia" w:eastAsiaTheme="majorEastAsia" w:hAnsiTheme="majorEastAsia" w:hint="eastAsia"/>
          <w:color w:val="000000" w:themeColor="text1"/>
          <w:sz w:val="24"/>
          <w:szCs w:val="24"/>
          <w:shd w:val="pct15" w:color="auto" w:fill="FFFFFF"/>
        </w:rPr>
        <w:t>ア</w:t>
      </w:r>
      <w:r w:rsidR="00E510B6" w:rsidRPr="004D40C3">
        <w:rPr>
          <w:rFonts w:asciiTheme="majorEastAsia" w:eastAsiaTheme="majorEastAsia" w:hAnsiTheme="majorEastAsia" w:hint="eastAsia"/>
          <w:color w:val="000000" w:themeColor="text1"/>
          <w:sz w:val="24"/>
          <w:szCs w:val="24"/>
          <w:shd w:val="pct15" w:color="auto" w:fill="FFFFFF"/>
        </w:rPr>
        <w:t xml:space="preserve">　予防接種</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医療従事者に対する予防接種</w:t>
      </w:r>
      <w:r>
        <w:rPr>
          <w:rFonts w:asciiTheme="majorEastAsia" w:eastAsiaTheme="majorEastAsia" w:hAnsiTheme="majorEastAsia" w:hint="eastAsia"/>
          <w:color w:val="000000" w:themeColor="text1"/>
          <w:sz w:val="24"/>
          <w:szCs w:val="24"/>
        </w:rPr>
        <w:t>として、</w:t>
      </w:r>
      <w:r w:rsidRPr="00231374">
        <w:rPr>
          <w:rFonts w:asciiTheme="majorEastAsia" w:eastAsiaTheme="majorEastAsia" w:hAnsiTheme="majorEastAsia" w:hint="eastAsia"/>
          <w:color w:val="000000" w:themeColor="text1"/>
          <w:sz w:val="24"/>
          <w:szCs w:val="24"/>
        </w:rPr>
        <w:t>特定接種の登録を行う。</w:t>
      </w:r>
    </w:p>
    <w:p w:rsidR="00E510B6" w:rsidRDefault="00E510B6" w:rsidP="00E510B6">
      <w:pPr>
        <w:widowControl/>
        <w:ind w:leftChars="100" w:left="21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実際に特定接種を行う際には、登録した</w:t>
      </w:r>
      <w:r>
        <w:rPr>
          <w:rFonts w:asciiTheme="majorEastAsia" w:eastAsiaTheme="majorEastAsia" w:hAnsiTheme="majorEastAsia" w:hint="eastAsia"/>
          <w:color w:val="000000" w:themeColor="text1"/>
          <w:sz w:val="24"/>
          <w:szCs w:val="24"/>
        </w:rPr>
        <w:t>人数のワクチンが供給されない場合があること、順次ワクチンが供給</w:t>
      </w:r>
      <w:r w:rsidRPr="00231374">
        <w:rPr>
          <w:rFonts w:asciiTheme="majorEastAsia" w:eastAsiaTheme="majorEastAsia" w:hAnsiTheme="majorEastAsia" w:hint="eastAsia"/>
          <w:color w:val="000000" w:themeColor="text1"/>
          <w:sz w:val="24"/>
          <w:szCs w:val="24"/>
        </w:rPr>
        <w:t>される可能性があることを踏まえ、医療機関内での接種対象者・接種順位の考え方を整理し</w:t>
      </w:r>
      <w:r>
        <w:rPr>
          <w:rFonts w:asciiTheme="majorEastAsia" w:eastAsiaTheme="majorEastAsia" w:hAnsiTheme="majorEastAsia" w:hint="eastAsia"/>
          <w:color w:val="000000" w:themeColor="text1"/>
          <w:sz w:val="24"/>
          <w:szCs w:val="24"/>
        </w:rPr>
        <w:t>、従業員の理解を得るようにして</w:t>
      </w:r>
      <w:r w:rsidRPr="00231374">
        <w:rPr>
          <w:rFonts w:asciiTheme="majorEastAsia" w:eastAsiaTheme="majorEastAsia" w:hAnsiTheme="majorEastAsia" w:hint="eastAsia"/>
          <w:color w:val="000000" w:themeColor="text1"/>
          <w:sz w:val="24"/>
          <w:szCs w:val="24"/>
        </w:rPr>
        <w:t>おく。</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Pr="004D40C3" w:rsidRDefault="00985E0A" w:rsidP="005E4A14">
      <w:pPr>
        <w:widowControl/>
        <w:ind w:firstLineChars="100" w:firstLine="240"/>
        <w:jc w:val="left"/>
        <w:rPr>
          <w:rFonts w:asciiTheme="majorEastAsia" w:eastAsiaTheme="majorEastAsia" w:hAnsiTheme="majorEastAsia"/>
          <w:color w:val="000000" w:themeColor="text1"/>
          <w:sz w:val="24"/>
          <w:szCs w:val="24"/>
          <w:shd w:val="pct15" w:color="auto" w:fill="FFFFFF"/>
        </w:rPr>
      </w:pPr>
      <w:r w:rsidRPr="004D40C3">
        <w:rPr>
          <w:rFonts w:asciiTheme="majorEastAsia" w:eastAsiaTheme="majorEastAsia" w:hAnsiTheme="majorEastAsia" w:hint="eastAsia"/>
          <w:color w:val="000000" w:themeColor="text1"/>
          <w:sz w:val="24"/>
          <w:szCs w:val="24"/>
          <w:shd w:val="pct15" w:color="auto" w:fill="FFFFFF"/>
        </w:rPr>
        <w:t>イ</w:t>
      </w:r>
      <w:r w:rsidR="00E510B6" w:rsidRPr="004D40C3">
        <w:rPr>
          <w:rFonts w:asciiTheme="majorEastAsia" w:eastAsiaTheme="majorEastAsia" w:hAnsiTheme="majorEastAsia" w:hint="eastAsia"/>
          <w:color w:val="000000" w:themeColor="text1"/>
          <w:sz w:val="24"/>
          <w:szCs w:val="24"/>
          <w:shd w:val="pct15" w:color="auto" w:fill="FFFFFF"/>
        </w:rPr>
        <w:t xml:space="preserve">　予防投与（抗インフルエンザウイルス薬の予防投与について）</w:t>
      </w:r>
    </w:p>
    <w:p w:rsidR="003742B7" w:rsidRDefault="003742B7"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510B6">
        <w:rPr>
          <w:rFonts w:asciiTheme="majorEastAsia" w:eastAsiaTheme="majorEastAsia" w:hAnsiTheme="majorEastAsia" w:hint="eastAsia"/>
          <w:color w:val="000000" w:themeColor="text1"/>
          <w:sz w:val="24"/>
          <w:szCs w:val="24"/>
        </w:rPr>
        <w:t>府内未</w:t>
      </w:r>
      <w:r w:rsidR="00E510B6" w:rsidRPr="00231374">
        <w:rPr>
          <w:rFonts w:asciiTheme="majorEastAsia" w:eastAsiaTheme="majorEastAsia" w:hAnsiTheme="majorEastAsia" w:hint="eastAsia"/>
          <w:color w:val="000000" w:themeColor="text1"/>
          <w:sz w:val="24"/>
          <w:szCs w:val="24"/>
        </w:rPr>
        <w:t>発生期及び</w:t>
      </w:r>
      <w:r w:rsidR="00E510B6">
        <w:rPr>
          <w:rFonts w:asciiTheme="majorEastAsia" w:eastAsiaTheme="majorEastAsia" w:hAnsiTheme="majorEastAsia" w:hint="eastAsia"/>
          <w:color w:val="000000" w:themeColor="text1"/>
          <w:sz w:val="24"/>
          <w:szCs w:val="24"/>
        </w:rPr>
        <w:t>府内</w:t>
      </w:r>
      <w:r w:rsidR="00E510B6" w:rsidRPr="00231374">
        <w:rPr>
          <w:rFonts w:asciiTheme="majorEastAsia" w:eastAsiaTheme="majorEastAsia" w:hAnsiTheme="majorEastAsia" w:hint="eastAsia"/>
          <w:color w:val="000000" w:themeColor="text1"/>
          <w:sz w:val="24"/>
          <w:szCs w:val="24"/>
        </w:rPr>
        <w:t>発生早期において、十分な感染防止策を行わずに、患者に濃厚</w:t>
      </w:r>
    </w:p>
    <w:p w:rsidR="00E510B6" w:rsidRPr="00231374" w:rsidRDefault="00E510B6" w:rsidP="003742B7">
      <w:pPr>
        <w:widowControl/>
        <w:ind w:firstLineChars="100" w:firstLine="24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t>接触した医療従事者等に対し、抗インフルエンザウイルス薬の予防投与を実施する。</w:t>
      </w:r>
    </w:p>
    <w:p w:rsidR="00E510B6" w:rsidRPr="00231374" w:rsidRDefault="003742B7"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510B6">
        <w:rPr>
          <w:rFonts w:asciiTheme="majorEastAsia" w:eastAsiaTheme="majorEastAsia" w:hAnsiTheme="majorEastAsia" w:hint="eastAsia"/>
          <w:color w:val="000000" w:themeColor="text1"/>
          <w:sz w:val="24"/>
          <w:szCs w:val="24"/>
        </w:rPr>
        <w:t>府内感染期</w:t>
      </w:r>
      <w:r w:rsidR="00E510B6" w:rsidRPr="00231374">
        <w:rPr>
          <w:rFonts w:asciiTheme="majorEastAsia" w:eastAsiaTheme="majorEastAsia" w:hAnsiTheme="majorEastAsia" w:hint="eastAsia"/>
          <w:color w:val="000000" w:themeColor="text1"/>
          <w:sz w:val="24"/>
          <w:szCs w:val="24"/>
        </w:rPr>
        <w:t>以降については、増加する新型インフルエンザ患者への治療を優先する。</w:t>
      </w:r>
    </w:p>
    <w:p w:rsidR="003742B7" w:rsidRDefault="003742B7" w:rsidP="003742B7">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510B6" w:rsidRPr="00231374">
        <w:rPr>
          <w:rFonts w:asciiTheme="majorEastAsia" w:eastAsiaTheme="majorEastAsia" w:hAnsiTheme="majorEastAsia" w:hint="eastAsia"/>
          <w:color w:val="000000" w:themeColor="text1"/>
          <w:sz w:val="24"/>
          <w:szCs w:val="24"/>
        </w:rPr>
        <w:t>職員が発熱などの症状を認める際には、出勤せずに医療機関を受診するよう</w:t>
      </w:r>
      <w:r w:rsidR="00E510B6">
        <w:rPr>
          <w:rFonts w:asciiTheme="majorEastAsia" w:eastAsiaTheme="majorEastAsia" w:hAnsiTheme="majorEastAsia" w:hint="eastAsia"/>
          <w:color w:val="000000" w:themeColor="text1"/>
          <w:sz w:val="24"/>
          <w:szCs w:val="24"/>
        </w:rPr>
        <w:t>、平時よ</w:t>
      </w:r>
    </w:p>
    <w:p w:rsidR="00E510B6" w:rsidRDefault="00E510B6" w:rsidP="003742B7">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り</w:t>
      </w:r>
      <w:r w:rsidRPr="00231374">
        <w:rPr>
          <w:rFonts w:asciiTheme="majorEastAsia" w:eastAsiaTheme="majorEastAsia" w:hAnsiTheme="majorEastAsia" w:hint="eastAsia"/>
          <w:color w:val="000000" w:themeColor="text1"/>
          <w:sz w:val="24"/>
          <w:szCs w:val="24"/>
        </w:rPr>
        <w:t>注意喚起を行う。</w:t>
      </w:r>
    </w:p>
    <w:p w:rsidR="00E510B6" w:rsidRPr="006D4A42" w:rsidRDefault="00E510B6" w:rsidP="006D4A42">
      <w:pPr>
        <w:widowControl/>
        <w:ind w:left="110" w:hangingChars="50" w:hanging="110"/>
        <w:jc w:val="left"/>
        <w:rPr>
          <w:rFonts w:ascii="HG丸ｺﾞｼｯｸM-PRO" w:eastAsia="HG丸ｺﾞｼｯｸM-PRO" w:hAnsi="HG丸ｺﾞｼｯｸM-PRO"/>
          <w:color w:val="000000" w:themeColor="text1"/>
          <w:sz w:val="22"/>
        </w:rPr>
      </w:pPr>
      <w:r w:rsidRPr="006D4A42">
        <w:rPr>
          <w:rFonts w:ascii="HG丸ｺﾞｼｯｸM-PRO" w:eastAsia="HG丸ｺﾞｼｯｸM-PRO" w:hAnsi="HG丸ｺﾞｼｯｸM-PRO" w:hint="eastAsia"/>
          <w:color w:val="000000" w:themeColor="text1"/>
          <w:sz w:val="22"/>
        </w:rPr>
        <w:t>※抗インフルエンザウイルス薬の予防投与については、</w:t>
      </w:r>
      <w:r w:rsidRPr="00D342DA">
        <w:rPr>
          <w:rFonts w:ascii="HG丸ｺﾞｼｯｸM-PRO" w:eastAsia="HG丸ｺﾞｼｯｸM-PRO" w:hAnsi="HG丸ｺﾞｼｯｸM-PRO" w:hint="eastAsia"/>
          <w:color w:val="000000" w:themeColor="text1"/>
          <w:sz w:val="22"/>
        </w:rPr>
        <w:t>Ｐ</w:t>
      </w:r>
      <w:r w:rsidR="006D4A42" w:rsidRPr="00D342DA">
        <w:rPr>
          <w:rFonts w:ascii="HG丸ｺﾞｼｯｸM-PRO" w:eastAsia="HG丸ｺﾞｼｯｸM-PRO" w:hAnsi="HG丸ｺﾞｼｯｸM-PRO" w:hint="eastAsia"/>
          <w:color w:val="000000" w:themeColor="text1"/>
          <w:sz w:val="22"/>
        </w:rPr>
        <w:t>.</w:t>
      </w:r>
      <w:r w:rsidR="00D342DA" w:rsidRPr="00D342DA">
        <w:rPr>
          <w:rFonts w:ascii="HG丸ｺﾞｼｯｸM-PRO" w:eastAsia="HG丸ｺﾞｼｯｸM-PRO" w:hAnsi="HG丸ｺﾞｼｯｸM-PRO" w:hint="eastAsia"/>
          <w:color w:val="000000" w:themeColor="text1"/>
          <w:sz w:val="22"/>
        </w:rPr>
        <w:t>20</w:t>
      </w:r>
      <w:r w:rsidRPr="00D342DA">
        <w:rPr>
          <w:rFonts w:ascii="HG丸ｺﾞｼｯｸM-PRO" w:eastAsia="HG丸ｺﾞｼｯｸM-PRO" w:hAnsi="HG丸ｺﾞｼｯｸM-PRO" w:hint="eastAsia"/>
          <w:color w:val="000000" w:themeColor="text1"/>
          <w:sz w:val="22"/>
        </w:rPr>
        <w:t>参照</w:t>
      </w:r>
    </w:p>
    <w:p w:rsidR="00E510B6" w:rsidRDefault="00E510B6" w:rsidP="00E510B6">
      <w:pPr>
        <w:widowControl/>
        <w:jc w:val="left"/>
        <w:rPr>
          <w:rFonts w:asciiTheme="majorEastAsia" w:eastAsiaTheme="majorEastAsia" w:hAnsiTheme="majorEastAsia"/>
          <w:b/>
          <w:color w:val="000000" w:themeColor="text1"/>
          <w:sz w:val="24"/>
          <w:szCs w:val="24"/>
        </w:rPr>
      </w:pPr>
    </w:p>
    <w:p w:rsidR="00E510B6" w:rsidRPr="00AD7FEC" w:rsidRDefault="00985E0A" w:rsidP="00E510B6">
      <w:pPr>
        <w:widowControl/>
        <w:jc w:val="left"/>
        <w:rPr>
          <w:rFonts w:asciiTheme="majorEastAsia" w:eastAsiaTheme="majorEastAsia" w:hAnsiTheme="majorEastAsia"/>
          <w:b/>
          <w:color w:val="000000" w:themeColor="text1"/>
          <w:sz w:val="24"/>
          <w:szCs w:val="24"/>
        </w:rPr>
      </w:pPr>
      <w:r w:rsidRPr="00AD7FEC">
        <w:rPr>
          <w:rFonts w:asciiTheme="majorEastAsia" w:eastAsiaTheme="majorEastAsia" w:hAnsiTheme="majorEastAsia" w:hint="eastAsia"/>
          <w:b/>
          <w:color w:val="000000" w:themeColor="text1"/>
          <w:sz w:val="24"/>
          <w:szCs w:val="24"/>
        </w:rPr>
        <w:lastRenderedPageBreak/>
        <w:t>【</w:t>
      </w:r>
      <w:r w:rsidR="00E510B6" w:rsidRPr="00AD7FEC">
        <w:rPr>
          <w:rFonts w:asciiTheme="majorEastAsia" w:eastAsiaTheme="majorEastAsia" w:hAnsiTheme="majorEastAsia" w:hint="eastAsia"/>
          <w:b/>
          <w:color w:val="000000" w:themeColor="text1"/>
          <w:sz w:val="24"/>
          <w:szCs w:val="24"/>
        </w:rPr>
        <w:t>感染対策に</w:t>
      </w:r>
      <w:r w:rsidRPr="00AD7FEC">
        <w:rPr>
          <w:rFonts w:asciiTheme="majorEastAsia" w:eastAsiaTheme="majorEastAsia" w:hAnsiTheme="majorEastAsia" w:hint="eastAsia"/>
          <w:b/>
          <w:color w:val="000000" w:themeColor="text1"/>
          <w:sz w:val="24"/>
          <w:szCs w:val="24"/>
        </w:rPr>
        <w:t>おけるポイント</w:t>
      </w:r>
      <w:r w:rsidR="00E510B6" w:rsidRPr="00AD7FEC">
        <w:rPr>
          <w:rFonts w:asciiTheme="majorEastAsia" w:eastAsiaTheme="majorEastAsia" w:hAnsiTheme="majorEastAsia" w:hint="eastAsia"/>
          <w:b/>
          <w:color w:val="000000" w:themeColor="text1"/>
          <w:sz w:val="24"/>
          <w:szCs w:val="24"/>
        </w:rPr>
        <w:t>（個人防護具）</w:t>
      </w:r>
      <w:r w:rsidRPr="00AD7FEC">
        <w:rPr>
          <w:rFonts w:asciiTheme="majorEastAsia" w:eastAsiaTheme="majorEastAsia" w:hAnsiTheme="majorEastAsia" w:hint="eastAsia"/>
          <w:b/>
          <w:color w:val="000000" w:themeColor="text1"/>
          <w:sz w:val="24"/>
          <w:szCs w:val="24"/>
        </w:rPr>
        <w:t>】</w:t>
      </w:r>
    </w:p>
    <w:p w:rsidR="00E510B6" w:rsidRPr="00AD7FEC" w:rsidRDefault="00985E0A" w:rsidP="00E510B6">
      <w:pPr>
        <w:widowControl/>
        <w:jc w:val="left"/>
        <w:rPr>
          <w:rFonts w:asciiTheme="majorEastAsia" w:eastAsiaTheme="majorEastAsia" w:hAnsiTheme="majorEastAsia"/>
          <w:b/>
          <w:color w:val="000000" w:themeColor="text1"/>
          <w:sz w:val="24"/>
          <w:szCs w:val="24"/>
          <w:u w:val="single"/>
        </w:rPr>
      </w:pPr>
      <w:r w:rsidRPr="00AD7FEC">
        <w:rPr>
          <w:rFonts w:asciiTheme="majorEastAsia" w:eastAsiaTheme="majorEastAsia" w:hAnsiTheme="majorEastAsia" w:hint="eastAsia"/>
          <w:b/>
          <w:color w:val="000000" w:themeColor="text1"/>
          <w:sz w:val="24"/>
          <w:szCs w:val="24"/>
          <w:u w:val="single"/>
        </w:rPr>
        <w:t>①</w:t>
      </w:r>
      <w:r w:rsidR="00E510B6" w:rsidRPr="00AD7FEC">
        <w:rPr>
          <w:rFonts w:asciiTheme="majorEastAsia" w:eastAsiaTheme="majorEastAsia" w:hAnsiTheme="majorEastAsia" w:hint="eastAsia"/>
          <w:b/>
          <w:color w:val="000000" w:themeColor="text1"/>
          <w:sz w:val="24"/>
          <w:szCs w:val="24"/>
          <w:u w:val="single"/>
        </w:rPr>
        <w:t>新型インフルエンザを想定した感染対策</w:t>
      </w:r>
    </w:p>
    <w:p w:rsidR="00E510B6" w:rsidRPr="00231374"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標準予防策に加え、飛沫感染予防策・接触感染予防策を実施</w:t>
      </w:r>
      <w:r>
        <w:rPr>
          <w:rFonts w:asciiTheme="majorEastAsia" w:eastAsiaTheme="majorEastAsia" w:hAnsiTheme="majorEastAsia" w:hint="eastAsia"/>
          <w:color w:val="000000" w:themeColor="text1"/>
          <w:sz w:val="24"/>
          <w:szCs w:val="24"/>
        </w:rPr>
        <w:t>する。</w:t>
      </w:r>
    </w:p>
    <w:p w:rsidR="00E510B6" w:rsidRPr="00231374" w:rsidRDefault="00E510B6" w:rsidP="00E510B6">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サージカル</w:t>
      </w:r>
      <w:r w:rsidRPr="00231374">
        <w:rPr>
          <w:rFonts w:asciiTheme="majorEastAsia" w:eastAsiaTheme="majorEastAsia" w:hAnsiTheme="majorEastAsia" w:hint="eastAsia"/>
          <w:color w:val="000000" w:themeColor="text1"/>
          <w:sz w:val="24"/>
          <w:szCs w:val="24"/>
        </w:rPr>
        <w:t>マスク・ガウン・手袋」の着用を基本とし、患者との接触状況に応じて個人防護具を選択する。</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個人防護具着用の前後に必ず手指衛生（流水と石</w:t>
      </w:r>
      <w:r>
        <w:rPr>
          <w:rFonts w:asciiTheme="majorEastAsia" w:eastAsiaTheme="majorEastAsia" w:hAnsiTheme="majorEastAsia" w:hint="eastAsia"/>
          <w:color w:val="000000" w:themeColor="text1"/>
          <w:sz w:val="24"/>
          <w:szCs w:val="24"/>
        </w:rPr>
        <w:t>けん</w:t>
      </w:r>
      <w:r w:rsidRPr="00231374">
        <w:rPr>
          <w:rFonts w:asciiTheme="majorEastAsia" w:eastAsiaTheme="majorEastAsia" w:hAnsiTheme="majorEastAsia" w:hint="eastAsia"/>
          <w:color w:val="000000" w:themeColor="text1"/>
          <w:sz w:val="24"/>
          <w:szCs w:val="24"/>
        </w:rPr>
        <w:t>による手洗い・速乾式手指消毒剤による手指消毒）を行う。</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p>
    <w:p w:rsidR="00E510B6" w:rsidRPr="00AD7FEC" w:rsidRDefault="00985E0A" w:rsidP="00985E0A">
      <w:pPr>
        <w:widowControl/>
        <w:ind w:left="241" w:hangingChars="100" w:hanging="241"/>
        <w:jc w:val="left"/>
        <w:rPr>
          <w:rFonts w:asciiTheme="majorEastAsia" w:eastAsiaTheme="majorEastAsia" w:hAnsiTheme="majorEastAsia"/>
          <w:b/>
          <w:color w:val="000000" w:themeColor="text1"/>
          <w:sz w:val="24"/>
          <w:szCs w:val="24"/>
          <w:u w:val="single"/>
        </w:rPr>
      </w:pPr>
      <w:r w:rsidRPr="00AD7FEC">
        <w:rPr>
          <w:rFonts w:asciiTheme="majorEastAsia" w:eastAsiaTheme="majorEastAsia" w:hAnsiTheme="majorEastAsia" w:hint="eastAsia"/>
          <w:b/>
          <w:color w:val="000000" w:themeColor="text1"/>
          <w:sz w:val="24"/>
          <w:szCs w:val="24"/>
          <w:u w:val="single"/>
        </w:rPr>
        <w:t>②</w:t>
      </w:r>
      <w:r w:rsidR="00E510B6" w:rsidRPr="00AD7FEC">
        <w:rPr>
          <w:rFonts w:asciiTheme="majorEastAsia" w:eastAsiaTheme="majorEastAsia" w:hAnsiTheme="majorEastAsia" w:hint="eastAsia"/>
          <w:b/>
          <w:color w:val="000000" w:themeColor="text1"/>
          <w:sz w:val="24"/>
          <w:szCs w:val="24"/>
          <w:u w:val="single"/>
        </w:rPr>
        <w:t>病原性がわからない新型インフルエンザ及び新感染症の留意事項</w:t>
      </w:r>
    </w:p>
    <w:p w:rsidR="00E510B6" w:rsidRPr="00AF1311"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病原性がわからない新型インフルエンザ患者に対しエアロゾルを発生する可能性のある手技（気管内挿管、気管支鏡、ネブライザー手技、喀痰採取手技、気管吸引、BiPAP</w:t>
      </w:r>
      <w:r>
        <w:rPr>
          <w:rFonts w:asciiTheme="majorEastAsia" w:eastAsiaTheme="majorEastAsia" w:hAnsiTheme="majorEastAsia" w:hint="eastAsia"/>
          <w:color w:val="000000" w:themeColor="text1"/>
          <w:sz w:val="24"/>
          <w:szCs w:val="24"/>
        </w:rPr>
        <w:t>(※１)</w:t>
      </w:r>
      <w:r w:rsidRPr="00231374">
        <w:rPr>
          <w:rFonts w:asciiTheme="majorEastAsia" w:eastAsiaTheme="majorEastAsia" w:hAnsiTheme="majorEastAsia" w:hint="eastAsia"/>
          <w:color w:val="000000" w:themeColor="text1"/>
          <w:sz w:val="24"/>
          <w:szCs w:val="24"/>
        </w:rPr>
        <w:t>やCPAP</w:t>
      </w:r>
      <w:r>
        <w:rPr>
          <w:rFonts w:asciiTheme="majorEastAsia" w:eastAsiaTheme="majorEastAsia" w:hAnsiTheme="majorEastAsia" w:hint="eastAsia"/>
          <w:color w:val="000000" w:themeColor="text1"/>
          <w:sz w:val="24"/>
          <w:szCs w:val="24"/>
        </w:rPr>
        <w:t>(※２)</w:t>
      </w:r>
      <w:r w:rsidRPr="00231374">
        <w:rPr>
          <w:rFonts w:asciiTheme="majorEastAsia" w:eastAsiaTheme="majorEastAsia" w:hAnsiTheme="majorEastAsia" w:hint="eastAsia"/>
          <w:color w:val="000000" w:themeColor="text1"/>
          <w:sz w:val="24"/>
          <w:szCs w:val="24"/>
        </w:rPr>
        <w:t>などの陽圧呼吸など）の際や、空気感染する新型感染症が発生した場合、患者と接する際には</w:t>
      </w:r>
      <w:r>
        <w:rPr>
          <w:rFonts w:asciiTheme="majorEastAsia" w:eastAsiaTheme="majorEastAsia" w:hAnsiTheme="majorEastAsia" w:hint="eastAsia"/>
          <w:color w:val="000000" w:themeColor="text1"/>
          <w:sz w:val="24"/>
          <w:szCs w:val="24"/>
        </w:rPr>
        <w:t>Ｎ</w:t>
      </w:r>
      <w:r w:rsidRPr="00231374">
        <w:rPr>
          <w:rFonts w:asciiTheme="majorEastAsia" w:eastAsiaTheme="majorEastAsia" w:hAnsiTheme="majorEastAsia" w:hint="eastAsia"/>
          <w:color w:val="000000" w:themeColor="text1"/>
          <w:sz w:val="24"/>
          <w:szCs w:val="24"/>
        </w:rPr>
        <w:t>95マスクの着用</w:t>
      </w:r>
      <w:r w:rsidRPr="00AF1311">
        <w:rPr>
          <w:rFonts w:asciiTheme="majorEastAsia" w:eastAsiaTheme="majorEastAsia" w:hAnsiTheme="majorEastAsia" w:hint="eastAsia"/>
          <w:color w:val="000000" w:themeColor="text1"/>
          <w:sz w:val="24"/>
          <w:szCs w:val="24"/>
        </w:rPr>
        <w:t>を考慮する必要がある。</w:t>
      </w:r>
    </w:p>
    <w:p w:rsidR="00E510B6" w:rsidRPr="001962D5" w:rsidRDefault="00E510B6" w:rsidP="001962D5">
      <w:pPr>
        <w:widowControl/>
        <w:ind w:left="110" w:hangingChars="50" w:hanging="11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 xml:space="preserve">※１　</w:t>
      </w:r>
      <w:r w:rsidRPr="001962D5">
        <w:rPr>
          <w:rFonts w:ascii="HG丸ｺﾞｼｯｸM-PRO" w:eastAsia="HG丸ｺﾞｼｯｸM-PRO" w:hAnsi="HG丸ｺﾞｼｯｸM-PRO"/>
          <w:color w:val="000000" w:themeColor="text1"/>
          <w:sz w:val="22"/>
        </w:rPr>
        <w:t>Bi-phasic</w:t>
      </w:r>
      <w:r w:rsidRPr="001962D5">
        <w:rPr>
          <w:rFonts w:ascii="HG丸ｺﾞｼｯｸM-PRO" w:eastAsia="HG丸ｺﾞｼｯｸM-PRO" w:hAnsi="HG丸ｺﾞｼｯｸM-PRO" w:hint="eastAsia"/>
          <w:color w:val="000000" w:themeColor="text1"/>
          <w:sz w:val="22"/>
        </w:rPr>
        <w:t xml:space="preserve"> Positive Airway Pressure</w:t>
      </w:r>
    </w:p>
    <w:p w:rsidR="00E510B6" w:rsidRPr="001962D5" w:rsidRDefault="00E510B6" w:rsidP="001962D5">
      <w:pPr>
        <w:widowControl/>
        <w:ind w:left="120" w:firstLineChars="200" w:firstLine="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一般的には、（気道内）圧を２つ設定し、交互に気道内圧を変更する事を指す。</w:t>
      </w:r>
    </w:p>
    <w:p w:rsidR="00E510B6" w:rsidRPr="001962D5" w:rsidRDefault="00E510B6" w:rsidP="00E510B6">
      <w:pPr>
        <w:widowControl/>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 xml:space="preserve">※２　</w:t>
      </w:r>
      <w:r w:rsidRPr="001962D5">
        <w:rPr>
          <w:rFonts w:ascii="HG丸ｺﾞｼｯｸM-PRO" w:eastAsia="HG丸ｺﾞｼｯｸM-PRO" w:hAnsi="HG丸ｺﾞｼｯｸM-PRO"/>
          <w:color w:val="000000" w:themeColor="text1"/>
          <w:sz w:val="22"/>
        </w:rPr>
        <w:t>Continuous Positive Airway Pressure</w:t>
      </w:r>
    </w:p>
    <w:p w:rsidR="00E510B6" w:rsidRPr="001962D5" w:rsidRDefault="00E510B6" w:rsidP="001962D5">
      <w:pPr>
        <w:widowControl/>
        <w:ind w:left="440" w:hangingChars="200" w:hanging="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 xml:space="preserve">　　鼻に装着したマスクから空気を送りこむことによって、ある一定の圧力を気道にかける方法</w:t>
      </w:r>
    </w:p>
    <w:p w:rsidR="00E510B6" w:rsidRDefault="00E510B6" w:rsidP="00E510B6">
      <w:pPr>
        <w:widowControl/>
        <w:jc w:val="left"/>
        <w:rPr>
          <w:rFonts w:asciiTheme="majorEastAsia" w:eastAsiaTheme="majorEastAsia" w:hAnsiTheme="majorEastAsia"/>
          <w:sz w:val="24"/>
          <w:szCs w:val="24"/>
        </w:rPr>
      </w:pPr>
    </w:p>
    <w:p w:rsidR="00E510B6" w:rsidRDefault="00EF1477" w:rsidP="00E510B6">
      <w:pPr>
        <w:widowControl/>
        <w:jc w:val="left"/>
        <w:rPr>
          <w:rFonts w:asciiTheme="majorEastAsia" w:eastAsiaTheme="majorEastAsia" w:hAnsiTheme="majorEastAsia"/>
          <w:sz w:val="24"/>
          <w:szCs w:val="24"/>
        </w:rPr>
      </w:pPr>
      <w:r w:rsidRPr="00EF1477">
        <w:rPr>
          <w:noProof/>
        </w:rPr>
        <w:pict>
          <v:rect id="正方形/長方形 142" o:spid="_x0000_s1130" style="position:absolute;margin-left:-1.55pt;margin-top:-7.55pt;width:480pt;height:23.25pt;z-index:251931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280" w:name="_Toc397970298"/>
                  <w:bookmarkStart w:id="281" w:name="_Toc397970416"/>
                  <w:bookmarkStart w:id="282" w:name="_Toc397970520"/>
                  <w:bookmarkStart w:id="283" w:name="_Toc397970576"/>
                  <w:bookmarkStart w:id="284" w:name="_Toc397970632"/>
                  <w:bookmarkStart w:id="285" w:name="_Toc397970763"/>
                  <w:bookmarkStart w:id="286" w:name="_Toc397970819"/>
                  <w:bookmarkStart w:id="287" w:name="_Toc411530377"/>
                  <w:r w:rsidRPr="005F0DCB">
                    <w:rPr>
                      <w:rFonts w:asciiTheme="majorEastAsia" w:hAnsiTheme="majorEastAsia" w:hint="eastAsia"/>
                      <w:b/>
                      <w:sz w:val="24"/>
                      <w:szCs w:val="24"/>
                    </w:rPr>
                    <w:t>(６)　医療資機材の整備</w:t>
                  </w:r>
                  <w:bookmarkEnd w:id="280"/>
                  <w:bookmarkEnd w:id="281"/>
                  <w:bookmarkEnd w:id="282"/>
                  <w:bookmarkEnd w:id="283"/>
                  <w:bookmarkEnd w:id="284"/>
                  <w:bookmarkEnd w:id="285"/>
                  <w:bookmarkEnd w:id="286"/>
                  <w:bookmarkEnd w:id="287"/>
                </w:p>
              </w:txbxContent>
            </v:textbox>
          </v:rect>
        </w:pict>
      </w:r>
    </w:p>
    <w:p w:rsidR="00E510B6" w:rsidRPr="008A7302"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災害用などに備蓄している医療資機材（マスク、ガウン、手袋、簡易ベッド等）や非常食（患者用、職員用）等を確認し、新型インフルエンザ等対策で共用できる物資をリスト化しておく</w:t>
      </w:r>
    </w:p>
    <w:p w:rsidR="00E510B6" w:rsidRPr="008A7302" w:rsidRDefault="00E510B6" w:rsidP="00E510B6">
      <w:pPr>
        <w:widowControl/>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（特</w:t>
      </w:r>
      <w:r>
        <w:rPr>
          <w:rFonts w:asciiTheme="majorEastAsia" w:eastAsiaTheme="majorEastAsia" w:hAnsiTheme="majorEastAsia" w:hint="eastAsia"/>
          <w:color w:val="000000" w:themeColor="text1"/>
          <w:sz w:val="24"/>
          <w:szCs w:val="24"/>
        </w:rPr>
        <w:t>措法</w:t>
      </w:r>
      <w:r w:rsidRPr="008A7302">
        <w:rPr>
          <w:rFonts w:asciiTheme="majorEastAsia" w:eastAsiaTheme="majorEastAsia" w:hAnsiTheme="majorEastAsia" w:hint="eastAsia"/>
          <w:color w:val="000000" w:themeColor="text1"/>
          <w:sz w:val="24"/>
          <w:szCs w:val="24"/>
        </w:rPr>
        <w:t>第</w:t>
      </w:r>
      <w:r>
        <w:rPr>
          <w:rFonts w:asciiTheme="majorEastAsia" w:eastAsiaTheme="majorEastAsia" w:hAnsiTheme="majorEastAsia" w:hint="eastAsia"/>
          <w:color w:val="000000" w:themeColor="text1"/>
          <w:sz w:val="24"/>
          <w:szCs w:val="24"/>
        </w:rPr>
        <w:t>11</w:t>
      </w:r>
      <w:r w:rsidRPr="008A7302">
        <w:rPr>
          <w:rFonts w:asciiTheme="majorEastAsia" w:eastAsiaTheme="majorEastAsia" w:hAnsiTheme="majorEastAsia" w:hint="eastAsia"/>
          <w:color w:val="000000" w:themeColor="text1"/>
          <w:sz w:val="24"/>
          <w:szCs w:val="24"/>
        </w:rPr>
        <w:t>条には、新型インフルエンザ等の物資及び資材の備蓄と、災害対策基本法第</w:t>
      </w:r>
      <w:r>
        <w:rPr>
          <w:rFonts w:asciiTheme="majorEastAsia" w:eastAsiaTheme="majorEastAsia" w:hAnsiTheme="majorEastAsia" w:hint="eastAsia"/>
          <w:color w:val="000000" w:themeColor="text1"/>
          <w:sz w:val="24"/>
          <w:szCs w:val="24"/>
        </w:rPr>
        <w:t>49</w:t>
      </w:r>
      <w:r w:rsidRPr="008A7302">
        <w:rPr>
          <w:rFonts w:asciiTheme="majorEastAsia" w:eastAsiaTheme="majorEastAsia" w:hAnsiTheme="majorEastAsia" w:hint="eastAsia"/>
          <w:color w:val="000000" w:themeColor="text1"/>
          <w:sz w:val="24"/>
          <w:szCs w:val="24"/>
        </w:rPr>
        <w:t>条の規定に</w:t>
      </w:r>
      <w:r>
        <w:rPr>
          <w:rFonts w:asciiTheme="majorEastAsia" w:eastAsiaTheme="majorEastAsia" w:hAnsiTheme="majorEastAsia" w:hint="eastAsia"/>
          <w:color w:val="000000" w:themeColor="text1"/>
          <w:sz w:val="24"/>
          <w:szCs w:val="24"/>
        </w:rPr>
        <w:t>よる物資及び資材の備蓄とは、相互に兼ねることができるとあり、これを</w:t>
      </w:r>
      <w:r w:rsidRPr="00AF1311">
        <w:rPr>
          <w:rFonts w:asciiTheme="majorEastAsia" w:eastAsiaTheme="majorEastAsia" w:hAnsiTheme="majorEastAsia" w:hint="eastAsia"/>
          <w:color w:val="000000" w:themeColor="text1"/>
          <w:sz w:val="24"/>
          <w:szCs w:val="24"/>
        </w:rPr>
        <w:t>適用。</w:t>
      </w:r>
      <w:r w:rsidRPr="008A7302">
        <w:rPr>
          <w:rFonts w:asciiTheme="majorEastAsia" w:eastAsiaTheme="majorEastAsia" w:hAnsiTheme="majorEastAsia" w:hint="eastAsia"/>
          <w:color w:val="000000" w:themeColor="text1"/>
          <w:sz w:val="24"/>
          <w:szCs w:val="24"/>
        </w:rPr>
        <w:t>）</w:t>
      </w:r>
    </w:p>
    <w:p w:rsidR="00E510B6" w:rsidRPr="008A7302" w:rsidRDefault="00E510B6" w:rsidP="00E510B6">
      <w:pPr>
        <w:widowControl/>
        <w:jc w:val="left"/>
        <w:rPr>
          <w:rFonts w:asciiTheme="majorEastAsia" w:eastAsiaTheme="majorEastAsia" w:hAnsiTheme="majorEastAsia"/>
          <w:color w:val="000000" w:themeColor="text1"/>
          <w:sz w:val="24"/>
          <w:szCs w:val="24"/>
        </w:rPr>
      </w:pPr>
    </w:p>
    <w:p w:rsidR="00E510B6" w:rsidRPr="005E4A14" w:rsidRDefault="00E510B6"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①個人防護具等の確保（院内感染防止対策用）について</w:t>
      </w:r>
    </w:p>
    <w:p w:rsidR="00E510B6" w:rsidRPr="008A7302"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以下の個人防護具及び速乾性手指消毒剤等の使用状況・在庫状況を把握するとともに、必要に応じて、備蓄あるいは在庫量を増やす。</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○ゴーグル、フェイスシールド</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○マスク（</w:t>
      </w:r>
      <w:r>
        <w:rPr>
          <w:rFonts w:asciiTheme="majorEastAsia" w:eastAsiaTheme="majorEastAsia" w:hAnsiTheme="majorEastAsia" w:hint="eastAsia"/>
          <w:color w:val="000000" w:themeColor="text1"/>
          <w:sz w:val="24"/>
          <w:szCs w:val="24"/>
        </w:rPr>
        <w:t>Ｎ</w:t>
      </w:r>
      <w:r w:rsidRPr="008A7302">
        <w:rPr>
          <w:rFonts w:asciiTheme="majorEastAsia" w:eastAsiaTheme="majorEastAsia" w:hAnsiTheme="majorEastAsia" w:hint="eastAsia"/>
          <w:color w:val="000000" w:themeColor="text1"/>
          <w:sz w:val="24"/>
          <w:szCs w:val="24"/>
        </w:rPr>
        <w:t>95マスク、サージカルマスク、シールド付きマスク）</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○ガウン・エプロン</w:t>
      </w:r>
      <w:r>
        <w:rPr>
          <w:rFonts w:asciiTheme="majorEastAsia" w:eastAsiaTheme="majorEastAsia" w:hAnsiTheme="majorEastAsia" w:hint="eastAsia"/>
          <w:color w:val="000000" w:themeColor="text1"/>
          <w:sz w:val="24"/>
          <w:szCs w:val="24"/>
        </w:rPr>
        <w:t>・</w:t>
      </w:r>
      <w:r w:rsidRPr="008A7302">
        <w:rPr>
          <w:rFonts w:asciiTheme="majorEastAsia" w:eastAsiaTheme="majorEastAsia" w:hAnsiTheme="majorEastAsia" w:hint="eastAsia"/>
          <w:color w:val="000000" w:themeColor="text1"/>
          <w:sz w:val="24"/>
          <w:szCs w:val="24"/>
        </w:rPr>
        <w:t>手袋</w:t>
      </w:r>
      <w:r>
        <w:rPr>
          <w:rFonts w:asciiTheme="majorEastAsia" w:eastAsiaTheme="majorEastAsia" w:hAnsiTheme="majorEastAsia" w:hint="eastAsia"/>
          <w:color w:val="000000" w:themeColor="text1"/>
          <w:sz w:val="24"/>
          <w:szCs w:val="24"/>
        </w:rPr>
        <w:t>（ゴム等アレルギー者への対応も考慮する）</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○速乾式手指消毒剤</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○石</w:t>
      </w:r>
      <w:r>
        <w:rPr>
          <w:rFonts w:asciiTheme="majorEastAsia" w:eastAsiaTheme="majorEastAsia" w:hAnsiTheme="majorEastAsia" w:hint="eastAsia"/>
          <w:color w:val="000000" w:themeColor="text1"/>
          <w:sz w:val="24"/>
          <w:szCs w:val="24"/>
        </w:rPr>
        <w:t>けん、</w:t>
      </w:r>
      <w:r w:rsidRPr="008A7302">
        <w:rPr>
          <w:rFonts w:asciiTheme="majorEastAsia" w:eastAsiaTheme="majorEastAsia" w:hAnsiTheme="majorEastAsia" w:hint="eastAsia"/>
          <w:color w:val="000000" w:themeColor="text1"/>
          <w:sz w:val="24"/>
          <w:szCs w:val="24"/>
        </w:rPr>
        <w:t>ペーパータオル</w:t>
      </w:r>
    </w:p>
    <w:p w:rsidR="00E510B6"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○環境消毒用の物品</w:t>
      </w:r>
      <w:r>
        <w:rPr>
          <w:rFonts w:asciiTheme="majorEastAsia" w:eastAsiaTheme="majorEastAsia" w:hAnsiTheme="majorEastAsia" w:hint="eastAsia"/>
          <w:color w:val="000000" w:themeColor="text1"/>
          <w:sz w:val="24"/>
          <w:szCs w:val="24"/>
        </w:rPr>
        <w:t xml:space="preserve">　　等</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Pr="008A7302" w:rsidRDefault="00E510B6" w:rsidP="00E510B6">
      <w:pPr>
        <w:widowControl/>
        <w:jc w:val="left"/>
        <w:rPr>
          <w:rFonts w:asciiTheme="majorEastAsia" w:eastAsiaTheme="majorEastAsia" w:hAnsiTheme="majorEastAsia"/>
          <w:color w:val="000000" w:themeColor="text1"/>
          <w:sz w:val="24"/>
          <w:szCs w:val="24"/>
        </w:rPr>
      </w:pPr>
    </w:p>
    <w:p w:rsidR="00E510B6" w:rsidRPr="005E4A14" w:rsidRDefault="00E510B6"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lastRenderedPageBreak/>
        <w:t>②医薬品、検査薬の確保（診療用）について</w:t>
      </w:r>
    </w:p>
    <w:p w:rsidR="00E510B6" w:rsidRPr="008A7302"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以下の医薬品・検査薬の使用状況・在庫状況を把握する</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○インフルエンザ迅速診断キット</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○抗インフルエンザ</w:t>
      </w:r>
      <w:r>
        <w:rPr>
          <w:rFonts w:asciiTheme="majorEastAsia" w:eastAsiaTheme="majorEastAsia" w:hAnsiTheme="majorEastAsia" w:hint="eastAsia"/>
          <w:color w:val="000000" w:themeColor="text1"/>
          <w:sz w:val="24"/>
          <w:szCs w:val="24"/>
        </w:rPr>
        <w:t>ウイルス</w:t>
      </w:r>
      <w:r w:rsidRPr="008A7302">
        <w:rPr>
          <w:rFonts w:asciiTheme="majorEastAsia" w:eastAsiaTheme="majorEastAsia" w:hAnsiTheme="majorEastAsia" w:hint="eastAsia"/>
          <w:color w:val="000000" w:themeColor="text1"/>
          <w:sz w:val="24"/>
          <w:szCs w:val="24"/>
        </w:rPr>
        <w:t>薬</w:t>
      </w:r>
    </w:p>
    <w:p w:rsidR="00E510B6" w:rsidRPr="008A7302" w:rsidRDefault="00E510B6" w:rsidP="005E4A14">
      <w:pPr>
        <w:widowControl/>
        <w:ind w:leftChars="100" w:left="450" w:hangingChars="100" w:hanging="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○必要に応じて解熱鎮痛薬（病原性が軽い場合には、重症化しやすいハイリスク群以外には抗インフルエンザ</w:t>
      </w:r>
      <w:r>
        <w:rPr>
          <w:rFonts w:asciiTheme="majorEastAsia" w:eastAsiaTheme="majorEastAsia" w:hAnsiTheme="majorEastAsia" w:hint="eastAsia"/>
          <w:color w:val="000000" w:themeColor="text1"/>
          <w:sz w:val="24"/>
          <w:szCs w:val="24"/>
        </w:rPr>
        <w:t>ウイルス</w:t>
      </w:r>
      <w:r w:rsidRPr="008A7302">
        <w:rPr>
          <w:rFonts w:asciiTheme="majorEastAsia" w:eastAsiaTheme="majorEastAsia" w:hAnsiTheme="majorEastAsia" w:hint="eastAsia"/>
          <w:color w:val="000000" w:themeColor="text1"/>
          <w:sz w:val="24"/>
          <w:szCs w:val="24"/>
        </w:rPr>
        <w:t>薬は必要にならない場合もあり、対症療法としての解熱鎮痛薬の確保が必要となる場合があ</w:t>
      </w:r>
      <w:r>
        <w:rPr>
          <w:rFonts w:asciiTheme="majorEastAsia" w:eastAsiaTheme="majorEastAsia" w:hAnsiTheme="majorEastAsia" w:hint="eastAsia"/>
          <w:color w:val="000000" w:themeColor="text1"/>
          <w:sz w:val="24"/>
          <w:szCs w:val="24"/>
        </w:rPr>
        <w:t>る</w:t>
      </w:r>
      <w:r w:rsidRPr="008A7302">
        <w:rPr>
          <w:rFonts w:asciiTheme="majorEastAsia" w:eastAsiaTheme="majorEastAsia" w:hAnsiTheme="majorEastAsia" w:hint="eastAsia"/>
          <w:color w:val="000000" w:themeColor="text1"/>
          <w:sz w:val="24"/>
          <w:szCs w:val="24"/>
        </w:rPr>
        <w:t>。解熱鎮痛薬はアセトアミノフェンが基本薬とな</w:t>
      </w:r>
      <w:r>
        <w:rPr>
          <w:rFonts w:asciiTheme="majorEastAsia" w:eastAsiaTheme="majorEastAsia" w:hAnsiTheme="majorEastAsia" w:hint="eastAsia"/>
          <w:color w:val="000000" w:themeColor="text1"/>
          <w:sz w:val="24"/>
          <w:szCs w:val="24"/>
        </w:rPr>
        <w:t>る</w:t>
      </w:r>
      <w:r w:rsidRPr="008A7302">
        <w:rPr>
          <w:rFonts w:asciiTheme="majorEastAsia" w:eastAsiaTheme="majorEastAsia" w:hAnsiTheme="majorEastAsia" w:hint="eastAsia"/>
          <w:color w:val="000000" w:themeColor="text1"/>
          <w:sz w:val="24"/>
          <w:szCs w:val="24"/>
        </w:rPr>
        <w:t>。）</w:t>
      </w:r>
    </w:p>
    <w:p w:rsidR="00E510B6" w:rsidRDefault="00E510B6" w:rsidP="005E4A14">
      <w:pPr>
        <w:widowControl/>
        <w:ind w:leftChars="100" w:left="450" w:hangingChars="100" w:hanging="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○抗菌薬（ペニシリン系抗菌薬や第１世代、第２世代セフェム系抗菌薬、必要に応じてカルバペネム系抗菌薬やバ</w:t>
      </w:r>
      <w:r>
        <w:rPr>
          <w:rFonts w:asciiTheme="majorEastAsia" w:eastAsiaTheme="majorEastAsia" w:hAnsiTheme="majorEastAsia" w:hint="eastAsia"/>
          <w:color w:val="000000" w:themeColor="text1"/>
          <w:sz w:val="24"/>
          <w:szCs w:val="24"/>
        </w:rPr>
        <w:t>ンコマイシンなどのグリコペプタイド系抗菌薬）：インフルエンザにり</w:t>
      </w:r>
      <w:r w:rsidRPr="008A7302">
        <w:rPr>
          <w:rFonts w:asciiTheme="majorEastAsia" w:eastAsiaTheme="majorEastAsia" w:hAnsiTheme="majorEastAsia" w:hint="eastAsia"/>
          <w:color w:val="000000" w:themeColor="text1"/>
          <w:sz w:val="24"/>
          <w:szCs w:val="24"/>
        </w:rPr>
        <w:t>患後、肺炎球菌、溶血性連鎖球菌、黄色ブドウ球菌などの細菌による</w:t>
      </w:r>
      <w:r>
        <w:rPr>
          <w:rFonts w:asciiTheme="majorEastAsia" w:eastAsiaTheme="majorEastAsia" w:hAnsiTheme="majorEastAsia" w:hint="eastAsia"/>
          <w:color w:val="000000" w:themeColor="text1"/>
          <w:sz w:val="24"/>
          <w:szCs w:val="24"/>
        </w:rPr>
        <w:t>２</w:t>
      </w:r>
      <w:r w:rsidRPr="008A7302">
        <w:rPr>
          <w:rFonts w:asciiTheme="majorEastAsia" w:eastAsiaTheme="majorEastAsia" w:hAnsiTheme="majorEastAsia" w:hint="eastAsia"/>
          <w:color w:val="000000" w:themeColor="text1"/>
          <w:sz w:val="24"/>
          <w:szCs w:val="24"/>
        </w:rPr>
        <w:t>次性肺炎が生じる場合があ</w:t>
      </w:r>
      <w:r>
        <w:rPr>
          <w:rFonts w:asciiTheme="majorEastAsia" w:eastAsiaTheme="majorEastAsia" w:hAnsiTheme="majorEastAsia" w:hint="eastAsia"/>
          <w:color w:val="000000" w:themeColor="text1"/>
          <w:sz w:val="24"/>
          <w:szCs w:val="24"/>
        </w:rPr>
        <w:t>る</w:t>
      </w:r>
      <w:r w:rsidRPr="008A7302">
        <w:rPr>
          <w:rFonts w:asciiTheme="majorEastAsia" w:eastAsiaTheme="majorEastAsia" w:hAnsiTheme="majorEastAsia" w:hint="eastAsia"/>
          <w:color w:val="000000" w:themeColor="text1"/>
          <w:sz w:val="24"/>
          <w:szCs w:val="24"/>
        </w:rPr>
        <w:t>。</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p>
    <w:p w:rsidR="00E510B6" w:rsidRPr="005E4A14" w:rsidRDefault="00E510B6" w:rsidP="00E510B6">
      <w:pPr>
        <w:widowControl/>
        <w:jc w:val="left"/>
        <w:rPr>
          <w:rFonts w:asciiTheme="majorEastAsia" w:eastAsiaTheme="majorEastAsia" w:hAnsiTheme="majorEastAsia"/>
          <w:b/>
          <w:color w:val="000000" w:themeColor="text1"/>
          <w:sz w:val="24"/>
          <w:szCs w:val="24"/>
          <w:u w:val="single"/>
        </w:rPr>
      </w:pPr>
      <w:r w:rsidRPr="005E4A14">
        <w:rPr>
          <w:rFonts w:asciiTheme="majorEastAsia" w:eastAsiaTheme="majorEastAsia" w:hAnsiTheme="majorEastAsia" w:hint="eastAsia"/>
          <w:b/>
          <w:color w:val="000000" w:themeColor="text1"/>
          <w:sz w:val="24"/>
          <w:szCs w:val="24"/>
          <w:u w:val="single"/>
        </w:rPr>
        <w:t>③医療機器の確保(重症患者診療用)について</w:t>
      </w:r>
    </w:p>
    <w:p w:rsidR="00E510B6" w:rsidRPr="008A7302" w:rsidRDefault="00E510B6" w:rsidP="00E510B6">
      <w:pPr>
        <w:widowControl/>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以下の医療機器について、</w:t>
      </w:r>
      <w:r w:rsidRPr="00AF1311">
        <w:rPr>
          <w:rFonts w:asciiTheme="majorEastAsia" w:eastAsiaTheme="majorEastAsia" w:hAnsiTheme="majorEastAsia" w:hint="eastAsia"/>
          <w:color w:val="000000" w:themeColor="text1"/>
          <w:sz w:val="24"/>
          <w:szCs w:val="24"/>
        </w:rPr>
        <w:t>使用可能機器の作動状況等</w:t>
      </w:r>
      <w:r w:rsidRPr="008A7302">
        <w:rPr>
          <w:rFonts w:asciiTheme="majorEastAsia" w:eastAsiaTheme="majorEastAsia" w:hAnsiTheme="majorEastAsia" w:hint="eastAsia"/>
          <w:color w:val="000000" w:themeColor="text1"/>
          <w:sz w:val="24"/>
          <w:szCs w:val="24"/>
        </w:rPr>
        <w:t>を把握する</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○輸液・シリンジポンプなど</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lang w:eastAsia="zh-CN"/>
        </w:rPr>
      </w:pPr>
      <w:r w:rsidRPr="008A7302">
        <w:rPr>
          <w:rFonts w:asciiTheme="majorEastAsia" w:eastAsiaTheme="majorEastAsia" w:hAnsiTheme="majorEastAsia" w:hint="eastAsia"/>
          <w:color w:val="000000" w:themeColor="text1"/>
          <w:sz w:val="24"/>
          <w:szCs w:val="24"/>
          <w:lang w:eastAsia="zh-CN"/>
        </w:rPr>
        <w:t>○人工呼吸器</w:t>
      </w:r>
    </w:p>
    <w:p w:rsidR="00E510B6" w:rsidRPr="008A7302" w:rsidRDefault="00E510B6" w:rsidP="005E4A14">
      <w:pPr>
        <w:widowControl/>
        <w:ind w:firstLineChars="100" w:firstLine="240"/>
        <w:jc w:val="left"/>
        <w:rPr>
          <w:rFonts w:asciiTheme="majorEastAsia" w:eastAsiaTheme="majorEastAsia" w:hAnsiTheme="majorEastAsia"/>
          <w:color w:val="000000" w:themeColor="text1"/>
          <w:sz w:val="24"/>
          <w:szCs w:val="24"/>
          <w:lang w:eastAsia="zh-CN"/>
        </w:rPr>
      </w:pPr>
      <w:r w:rsidRPr="008A7302">
        <w:rPr>
          <w:rFonts w:asciiTheme="majorEastAsia" w:eastAsiaTheme="majorEastAsia" w:hAnsiTheme="majorEastAsia" w:hint="eastAsia"/>
          <w:color w:val="000000" w:themeColor="text1"/>
          <w:sz w:val="24"/>
          <w:szCs w:val="24"/>
          <w:lang w:eastAsia="zh-CN"/>
        </w:rPr>
        <w:t>○血液浄化装置</w:t>
      </w:r>
    </w:p>
    <w:p w:rsidR="00E510B6" w:rsidRDefault="00E510B6" w:rsidP="005E4A14">
      <w:pPr>
        <w:widowControl/>
        <w:ind w:firstLineChars="100" w:firstLine="240"/>
        <w:jc w:val="left"/>
        <w:rPr>
          <w:rFonts w:asciiTheme="majorEastAsia" w:eastAsiaTheme="majorEastAsia" w:hAnsiTheme="majorEastAsia"/>
          <w:color w:val="000000" w:themeColor="text1"/>
          <w:sz w:val="24"/>
          <w:szCs w:val="24"/>
        </w:rPr>
      </w:pPr>
      <w:r w:rsidRPr="008A7302">
        <w:rPr>
          <w:rFonts w:asciiTheme="majorEastAsia" w:eastAsiaTheme="majorEastAsia" w:hAnsiTheme="majorEastAsia" w:hint="eastAsia"/>
          <w:color w:val="000000" w:themeColor="text1"/>
          <w:sz w:val="24"/>
          <w:szCs w:val="24"/>
        </w:rPr>
        <w:t>○心肺補助装置</w:t>
      </w:r>
      <w:r>
        <w:rPr>
          <w:rFonts w:asciiTheme="majorEastAsia" w:eastAsiaTheme="majorEastAsia" w:hAnsiTheme="majorEastAsia" w:hint="eastAsia"/>
          <w:color w:val="000000" w:themeColor="text1"/>
          <w:sz w:val="24"/>
          <w:szCs w:val="24"/>
        </w:rPr>
        <w:t xml:space="preserve">　等</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Default="00EF1477" w:rsidP="00E510B6">
      <w:pPr>
        <w:widowControl/>
        <w:jc w:val="left"/>
        <w:rPr>
          <w:rFonts w:asciiTheme="majorEastAsia" w:eastAsiaTheme="majorEastAsia" w:hAnsiTheme="majorEastAsia"/>
          <w:sz w:val="24"/>
          <w:szCs w:val="24"/>
        </w:rPr>
      </w:pPr>
      <w:r w:rsidRPr="00EF1477">
        <w:rPr>
          <w:rFonts w:asciiTheme="majorEastAsia" w:eastAsiaTheme="majorEastAsia" w:hAnsiTheme="majorEastAsia"/>
          <w:b/>
          <w:noProof/>
          <w:sz w:val="24"/>
          <w:szCs w:val="24"/>
        </w:rPr>
        <w:pict>
          <v:group id="グループ化 143" o:spid="_x0000_s1131" style="position:absolute;margin-left:-3.8pt;margin-top:0;width:480pt;height:46.5pt;z-index:251932672;mso-height-relative:margin"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">
            <v:rect id="正方形/長方形 145" o:spid="_x0000_s1132"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MgcUA&#10;AADcAAAADwAAAGRycy9kb3ducmV2LnhtbESPQWsCMRCF7wX/QxihN822VJHVKKXUKhQsXXvpbdyM&#10;m8Vksmziuv77RhB6m+G9782bxap3VnTUhtqzgqdxBoK49LrmSsHPfj2agQgRWaP1TAquFGC1HDws&#10;MNf+wt/UFbESKYRDjgpMjE0uZSgNOQxj3xAn7ehbhzGtbSV1i5cU7qx8zrKpdFhzumCwoTdD5ak4&#10;u1Tjc1q47sPufjdm7b7e68NxYg9KPQ771zmISH38N9/prU7cywRuz6QJ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AyBxQAAANwAAAAPAAAAAAAAAAAAAAAAAJgCAABkcnMv&#10;ZG93bnJldi54bWxQSwUGAAAAAAQABAD1AAAAigMAAAAA&#10;" fillcolor="#4f81bd" stroked="f" strokeweight="2pt">
              <v:textbox>
                <w:txbxContent>
                  <w:p w:rsidR="009C4BD4" w:rsidRPr="00611E1B" w:rsidRDefault="009C4BD4" w:rsidP="00611E1B">
                    <w:pPr>
                      <w:pStyle w:val="2"/>
                      <w:rPr>
                        <w:rFonts w:asciiTheme="majorEastAsia" w:hAnsiTheme="majorEastAsia"/>
                        <w:b/>
                        <w:color w:val="FFFFFF" w:themeColor="background1"/>
                        <w:sz w:val="24"/>
                        <w:szCs w:val="24"/>
                      </w:rPr>
                    </w:pPr>
                    <w:bookmarkStart w:id="288" w:name="_Toc397970300"/>
                    <w:bookmarkStart w:id="289" w:name="_Toc397970418"/>
                    <w:bookmarkStart w:id="290" w:name="_Toc397970522"/>
                    <w:bookmarkStart w:id="291" w:name="_Toc397970578"/>
                    <w:bookmarkStart w:id="292" w:name="_Toc397970634"/>
                    <w:bookmarkStart w:id="293" w:name="_Toc397970765"/>
                    <w:bookmarkStart w:id="294" w:name="_Toc397970820"/>
                    <w:bookmarkStart w:id="295" w:name="_Toc411530378"/>
                    <w:r w:rsidRPr="00611E1B">
                      <w:rPr>
                        <w:rFonts w:asciiTheme="majorEastAsia" w:hAnsiTheme="majorEastAsia" w:hint="eastAsia"/>
                        <w:b/>
                        <w:color w:val="FFFFFF" w:themeColor="background1"/>
                        <w:sz w:val="24"/>
                        <w:szCs w:val="24"/>
                      </w:rPr>
                      <w:t>２．院内感染対策</w:t>
                    </w:r>
                    <w:bookmarkEnd w:id="288"/>
                    <w:bookmarkEnd w:id="289"/>
                    <w:bookmarkEnd w:id="290"/>
                    <w:bookmarkEnd w:id="291"/>
                    <w:bookmarkEnd w:id="292"/>
                    <w:bookmarkEnd w:id="293"/>
                    <w:bookmarkEnd w:id="294"/>
                    <w:bookmarkEnd w:id="295"/>
                  </w:p>
                </w:txbxContent>
              </v:textbox>
            </v:rect>
            <v:rect id="正方形/長方形 150" o:spid="_x0000_s1133"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YIsIA&#10;AADcAAAADwAAAGRycy9kb3ducmV2LnhtbESPzWoCMRDH70LfIUyhN81aqMhqFCsURHrQ1QcYNuPu&#10;4mayJKkb375zKPQ2w/w/frPeZterB4XYeTYwnxWgiGtvO24MXC9f0yWomJAt9p7JwJMibDcvkzWW&#10;1o98pkeVGiUhHEs00KY0lFrHuiWHceYHYrndfHCYZA2NtgFHCXe9fi+KhXbYsTS0ONC+pfpe/Tgp&#10;qU7nPA9hv7sc/Xg9fn/2cZGNeXvNuxWoRDn9i//cByv4H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1giwgAAANwAAAAPAAAAAAAAAAAAAAAAAJgCAABkcnMvZG93&#10;bnJldi54bWxQSwUGAAAAAAQABAD1AAAAhwMAAAAA&#10;" fillcolor="#8eb4e3" stroked="f" strokeweight="2pt">
              <v:textbox>
                <w:txbxContent>
                  <w:p w:rsidR="009C4BD4" w:rsidRPr="00611E1B" w:rsidRDefault="009C4BD4" w:rsidP="00611E1B">
                    <w:pPr>
                      <w:pStyle w:val="3"/>
                      <w:ind w:leftChars="0" w:left="0"/>
                      <w:rPr>
                        <w:rFonts w:asciiTheme="majorEastAsia" w:hAnsiTheme="majorEastAsia"/>
                        <w:b/>
                        <w:sz w:val="24"/>
                        <w:szCs w:val="24"/>
                      </w:rPr>
                    </w:pPr>
                    <w:bookmarkStart w:id="296" w:name="_Toc397970299"/>
                    <w:bookmarkStart w:id="297" w:name="_Toc397970417"/>
                    <w:bookmarkStart w:id="298" w:name="_Toc397970521"/>
                    <w:bookmarkStart w:id="299" w:name="_Toc397970577"/>
                    <w:bookmarkStart w:id="300" w:name="_Toc397970633"/>
                    <w:bookmarkStart w:id="301" w:name="_Toc397970764"/>
                    <w:bookmarkStart w:id="302" w:name="_Toc397970821"/>
                    <w:bookmarkStart w:id="303" w:name="_Toc411530379"/>
                    <w:r w:rsidRPr="00611E1B">
                      <w:rPr>
                        <w:rFonts w:asciiTheme="majorEastAsia" w:hAnsiTheme="majorEastAsia" w:hint="eastAsia"/>
                        <w:b/>
                        <w:sz w:val="24"/>
                        <w:szCs w:val="24"/>
                      </w:rPr>
                      <w:t>(１)　考え方</w:t>
                    </w:r>
                    <w:bookmarkEnd w:id="296"/>
                    <w:bookmarkEnd w:id="297"/>
                    <w:bookmarkEnd w:id="298"/>
                    <w:bookmarkEnd w:id="299"/>
                    <w:bookmarkEnd w:id="300"/>
                    <w:bookmarkEnd w:id="301"/>
                    <w:bookmarkEnd w:id="302"/>
                    <w:bookmarkEnd w:id="303"/>
                  </w:p>
                </w:txbxContent>
              </v:textbox>
            </v:rect>
          </v:group>
        </w:pic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季節性インフルエンザの伝播経路は、飛沫感染が主体と考えられている。また、飛沫が付着した環境表面に触れた手で口や鼻を触って感染が伝播する、間接的接触感染の要素も</w:t>
      </w:r>
      <w:r w:rsidRPr="00E82B7B">
        <w:rPr>
          <w:rFonts w:asciiTheme="majorEastAsia" w:eastAsiaTheme="majorEastAsia" w:hAnsiTheme="majorEastAsia" w:hint="eastAsia"/>
          <w:color w:val="000000" w:themeColor="text1"/>
          <w:sz w:val="24"/>
          <w:szCs w:val="24"/>
        </w:rPr>
        <w:t>あると</w:t>
      </w:r>
      <w:r w:rsidRPr="0049429E">
        <w:rPr>
          <w:rFonts w:asciiTheme="majorEastAsia" w:eastAsiaTheme="majorEastAsia" w:hAnsiTheme="majorEastAsia" w:hint="eastAsia"/>
          <w:color w:val="000000" w:themeColor="text1"/>
          <w:sz w:val="24"/>
          <w:szCs w:val="24"/>
        </w:rPr>
        <w:t>考えられている。</w:t>
      </w:r>
    </w:p>
    <w:p w:rsidR="00E510B6" w:rsidRPr="0049429E"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空気感染については、それを示唆する事例はあるが、ほとんどないと考えら</w:t>
      </w:r>
      <w:r>
        <w:rPr>
          <w:rFonts w:asciiTheme="majorEastAsia" w:eastAsiaTheme="majorEastAsia" w:hAnsiTheme="majorEastAsia" w:hint="eastAsia"/>
          <w:color w:val="000000" w:themeColor="text1"/>
          <w:sz w:val="24"/>
          <w:szCs w:val="24"/>
        </w:rPr>
        <w:t>れる</w:t>
      </w:r>
      <w:r w:rsidRPr="0049429E">
        <w:rPr>
          <w:rFonts w:asciiTheme="majorEastAsia" w:eastAsiaTheme="majorEastAsia" w:hAnsiTheme="majorEastAsia" w:hint="eastAsia"/>
          <w:color w:val="000000" w:themeColor="text1"/>
          <w:sz w:val="24"/>
          <w:szCs w:val="24"/>
        </w:rPr>
        <w:t>。そのため、標準予防策に飛沫感染と接触感染対策を付け加えることにより対応</w:t>
      </w:r>
      <w:r>
        <w:rPr>
          <w:rFonts w:asciiTheme="majorEastAsia" w:eastAsiaTheme="majorEastAsia" w:hAnsiTheme="majorEastAsia" w:hint="eastAsia"/>
          <w:color w:val="000000" w:themeColor="text1"/>
          <w:sz w:val="24"/>
          <w:szCs w:val="24"/>
        </w:rPr>
        <w:t>する</w:t>
      </w:r>
      <w:r w:rsidRPr="0049429E">
        <w:rPr>
          <w:rFonts w:asciiTheme="majorEastAsia" w:eastAsiaTheme="majorEastAsia" w:hAnsiTheme="majorEastAsia" w:hint="eastAsia"/>
          <w:color w:val="000000" w:themeColor="text1"/>
          <w:sz w:val="24"/>
          <w:szCs w:val="24"/>
        </w:rPr>
        <w:t>。</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しかし</w:t>
      </w:r>
      <w:r>
        <w:rPr>
          <w:rFonts w:asciiTheme="majorEastAsia" w:eastAsiaTheme="majorEastAsia" w:hAnsiTheme="majorEastAsia" w:hint="eastAsia"/>
          <w:color w:val="000000" w:themeColor="text1"/>
          <w:sz w:val="24"/>
          <w:szCs w:val="24"/>
        </w:rPr>
        <w:t>ながら</w:t>
      </w:r>
      <w:r w:rsidRPr="0049429E">
        <w:rPr>
          <w:rFonts w:asciiTheme="majorEastAsia" w:eastAsiaTheme="majorEastAsia" w:hAnsiTheme="majorEastAsia" w:hint="eastAsia"/>
          <w:color w:val="000000" w:themeColor="text1"/>
          <w:sz w:val="24"/>
          <w:szCs w:val="24"/>
        </w:rPr>
        <w:t>、新型インフルエンザの場合には、感染伝播様式がはっきりわかるまでは上記の標準予防策（標準予防策：全ての患者の血液、汗を除く</w:t>
      </w:r>
      <w:r w:rsidRPr="00AD7FEC">
        <w:rPr>
          <w:rFonts w:asciiTheme="majorEastAsia" w:eastAsiaTheme="majorEastAsia" w:hAnsiTheme="majorEastAsia" w:hint="eastAsia"/>
          <w:color w:val="000000" w:themeColor="text1"/>
          <w:sz w:val="24"/>
          <w:szCs w:val="24"/>
        </w:rPr>
        <w:t>唾液等の</w:t>
      </w:r>
      <w:r w:rsidRPr="0049429E">
        <w:rPr>
          <w:rFonts w:asciiTheme="majorEastAsia" w:eastAsiaTheme="majorEastAsia" w:hAnsiTheme="majorEastAsia" w:hint="eastAsia"/>
          <w:color w:val="000000" w:themeColor="text1"/>
          <w:sz w:val="24"/>
          <w:szCs w:val="24"/>
        </w:rPr>
        <w:t>体液、分泌物、排泄物、健常でない皮膚、粘膜は、感染性があるものとして対応すること。手指衛生、個人防護具の使用、患者配置、周辺環境整備などが含まれ</w:t>
      </w:r>
      <w:r>
        <w:rPr>
          <w:rFonts w:asciiTheme="majorEastAsia" w:eastAsiaTheme="majorEastAsia" w:hAnsiTheme="majorEastAsia" w:hint="eastAsia"/>
          <w:color w:val="000000" w:themeColor="text1"/>
          <w:sz w:val="24"/>
          <w:szCs w:val="24"/>
        </w:rPr>
        <w:t>る</w:t>
      </w:r>
      <w:r w:rsidRPr="0049429E">
        <w:rPr>
          <w:rFonts w:asciiTheme="majorEastAsia" w:eastAsiaTheme="majorEastAsia" w:hAnsiTheme="majorEastAsia" w:hint="eastAsia"/>
          <w:color w:val="000000" w:themeColor="text1"/>
          <w:sz w:val="24"/>
          <w:szCs w:val="24"/>
        </w:rPr>
        <w:t>。）、飛沫感染予防策、接触感染予防策に加え、診療行為</w:t>
      </w:r>
      <w:r>
        <w:rPr>
          <w:rFonts w:asciiTheme="majorEastAsia" w:eastAsiaTheme="majorEastAsia" w:hAnsiTheme="majorEastAsia" w:hint="eastAsia"/>
          <w:color w:val="000000" w:themeColor="text1"/>
          <w:sz w:val="24"/>
          <w:szCs w:val="24"/>
        </w:rPr>
        <w:t>の内容</w:t>
      </w:r>
      <w:r w:rsidRPr="0049429E">
        <w:rPr>
          <w:rFonts w:asciiTheme="majorEastAsia" w:eastAsiaTheme="majorEastAsia" w:hAnsiTheme="majorEastAsia" w:hint="eastAsia"/>
          <w:color w:val="000000" w:themeColor="text1"/>
          <w:sz w:val="24"/>
          <w:szCs w:val="24"/>
        </w:rPr>
        <w:t>によって</w:t>
      </w:r>
      <w:r>
        <w:rPr>
          <w:rFonts w:asciiTheme="majorEastAsia" w:eastAsiaTheme="majorEastAsia" w:hAnsiTheme="majorEastAsia" w:hint="eastAsia"/>
          <w:color w:val="000000" w:themeColor="text1"/>
          <w:sz w:val="24"/>
          <w:szCs w:val="24"/>
        </w:rPr>
        <w:t>は、</w:t>
      </w:r>
      <w:r w:rsidRPr="0049429E">
        <w:rPr>
          <w:rFonts w:asciiTheme="majorEastAsia" w:eastAsiaTheme="majorEastAsia" w:hAnsiTheme="majorEastAsia" w:hint="eastAsia"/>
          <w:color w:val="000000" w:themeColor="text1"/>
          <w:sz w:val="24"/>
          <w:szCs w:val="24"/>
        </w:rPr>
        <w:t>空気感染予防策を加えることとな</w:t>
      </w:r>
      <w:r>
        <w:rPr>
          <w:rFonts w:asciiTheme="majorEastAsia" w:eastAsiaTheme="majorEastAsia" w:hAnsiTheme="majorEastAsia" w:hint="eastAsia"/>
          <w:color w:val="000000" w:themeColor="text1"/>
          <w:sz w:val="24"/>
          <w:szCs w:val="24"/>
        </w:rPr>
        <w:t>る</w:t>
      </w:r>
      <w:r w:rsidRPr="0049429E">
        <w:rPr>
          <w:rFonts w:asciiTheme="majorEastAsia" w:eastAsiaTheme="majorEastAsia" w:hAnsiTheme="majorEastAsia" w:hint="eastAsia"/>
          <w:color w:val="000000" w:themeColor="text1"/>
          <w:sz w:val="24"/>
          <w:szCs w:val="24"/>
        </w:rPr>
        <w:t>。</w:t>
      </w:r>
    </w:p>
    <w:p w:rsidR="00E510B6" w:rsidRDefault="00E510B6" w:rsidP="00E510B6">
      <w:pPr>
        <w:widowControl/>
        <w:ind w:firstLineChars="100" w:firstLine="24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感染伝播様式が確認された場合には、速やかに対策を変更</w:t>
      </w:r>
      <w:r>
        <w:rPr>
          <w:rFonts w:asciiTheme="majorEastAsia" w:eastAsiaTheme="majorEastAsia" w:hAnsiTheme="majorEastAsia" w:hint="eastAsia"/>
          <w:color w:val="000000" w:themeColor="text1"/>
          <w:sz w:val="24"/>
          <w:szCs w:val="24"/>
        </w:rPr>
        <w:t>する</w:t>
      </w:r>
      <w:r w:rsidRPr="0049429E">
        <w:rPr>
          <w:rFonts w:asciiTheme="majorEastAsia" w:eastAsiaTheme="majorEastAsia" w:hAnsiTheme="majorEastAsia" w:hint="eastAsia"/>
          <w:color w:val="000000" w:themeColor="text1"/>
          <w:sz w:val="24"/>
          <w:szCs w:val="24"/>
        </w:rPr>
        <w:t>。</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E510B6" w:rsidRDefault="00EF1477" w:rsidP="00E510B6">
      <w:pPr>
        <w:widowControl/>
        <w:jc w:val="left"/>
        <w:rPr>
          <w:rFonts w:asciiTheme="majorEastAsia" w:eastAsiaTheme="majorEastAsia" w:hAnsiTheme="majorEastAsia"/>
          <w:color w:val="000000" w:themeColor="text1"/>
          <w:sz w:val="24"/>
          <w:szCs w:val="24"/>
        </w:rPr>
      </w:pPr>
      <w:r w:rsidRPr="00EF1477">
        <w:rPr>
          <w:noProof/>
        </w:rPr>
        <w:lastRenderedPageBreak/>
        <w:pict>
          <v:rect id="正方形/長方形 151" o:spid="_x0000_s1134" style="position:absolute;margin-left:-3.8pt;margin-top:0;width:480pt;height:23.25pt;z-index:25193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304" w:name="_Toc397970301"/>
                  <w:bookmarkStart w:id="305" w:name="_Toc397970419"/>
                  <w:bookmarkStart w:id="306" w:name="_Toc397970523"/>
                  <w:bookmarkStart w:id="307" w:name="_Toc397970579"/>
                  <w:bookmarkStart w:id="308" w:name="_Toc397970635"/>
                  <w:bookmarkStart w:id="309" w:name="_Toc397970766"/>
                  <w:bookmarkStart w:id="310" w:name="_Toc397970822"/>
                  <w:bookmarkStart w:id="311" w:name="_Toc411530380"/>
                  <w:r w:rsidRPr="005F0DCB">
                    <w:rPr>
                      <w:rFonts w:asciiTheme="majorEastAsia" w:hAnsiTheme="majorEastAsia" w:hint="eastAsia"/>
                      <w:b/>
                      <w:sz w:val="24"/>
                      <w:szCs w:val="24"/>
                    </w:rPr>
                    <w:t>(２)　新型インフルエンザに対する標準予防策</w:t>
                  </w:r>
                  <w:bookmarkEnd w:id="304"/>
                  <w:bookmarkEnd w:id="305"/>
                  <w:bookmarkEnd w:id="306"/>
                  <w:bookmarkEnd w:id="307"/>
                  <w:bookmarkEnd w:id="308"/>
                  <w:bookmarkEnd w:id="309"/>
                  <w:bookmarkEnd w:id="310"/>
                  <w:bookmarkEnd w:id="311"/>
                </w:p>
              </w:txbxContent>
            </v:textbox>
          </v:rect>
        </w:pict>
      </w:r>
    </w:p>
    <w:p w:rsidR="00E510B6" w:rsidRPr="0049429E" w:rsidRDefault="00E510B6" w:rsidP="00E510B6">
      <w:pPr>
        <w:widowControl/>
        <w:ind w:firstLineChars="100" w:firstLine="240"/>
        <w:jc w:val="left"/>
        <w:rPr>
          <w:rFonts w:asciiTheme="majorEastAsia" w:eastAsiaTheme="majorEastAsia" w:hAnsiTheme="majorEastAsia"/>
          <w:color w:val="000000" w:themeColor="text1"/>
          <w:sz w:val="24"/>
          <w:szCs w:val="24"/>
        </w:rPr>
      </w:pPr>
    </w:p>
    <w:p w:rsidR="00E510B6" w:rsidRPr="0049429E"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アルコールを</w:t>
      </w:r>
      <w:r>
        <w:rPr>
          <w:rFonts w:asciiTheme="majorEastAsia" w:eastAsiaTheme="majorEastAsia" w:hAnsiTheme="majorEastAsia" w:hint="eastAsia"/>
          <w:color w:val="000000" w:themeColor="text1"/>
          <w:sz w:val="24"/>
          <w:szCs w:val="24"/>
        </w:rPr>
        <w:t>基本</w:t>
      </w:r>
      <w:r w:rsidRPr="0049429E">
        <w:rPr>
          <w:rFonts w:asciiTheme="majorEastAsia" w:eastAsiaTheme="majorEastAsia" w:hAnsiTheme="majorEastAsia" w:hint="eastAsia"/>
          <w:color w:val="000000" w:themeColor="text1"/>
          <w:sz w:val="24"/>
          <w:szCs w:val="24"/>
        </w:rPr>
        <w:t>とした速乾式手指消毒剤による手指消毒を医療従事者のみならず、咳、</w:t>
      </w:r>
      <w:r>
        <w:rPr>
          <w:rFonts w:asciiTheme="majorEastAsia" w:eastAsiaTheme="majorEastAsia" w:hAnsiTheme="majorEastAsia" w:hint="eastAsia"/>
          <w:color w:val="000000" w:themeColor="text1"/>
          <w:sz w:val="24"/>
          <w:szCs w:val="24"/>
        </w:rPr>
        <w:t>くしゃみなどをした後、顔に手を触れた患者</w:t>
      </w:r>
      <w:r w:rsidRPr="0049429E">
        <w:rPr>
          <w:rFonts w:asciiTheme="majorEastAsia" w:eastAsiaTheme="majorEastAsia" w:hAnsiTheme="majorEastAsia" w:hint="eastAsia"/>
          <w:color w:val="000000" w:themeColor="text1"/>
          <w:sz w:val="24"/>
          <w:szCs w:val="24"/>
        </w:rPr>
        <w:t>にもさせる</w:t>
      </w:r>
      <w:r>
        <w:rPr>
          <w:rFonts w:asciiTheme="majorEastAsia" w:eastAsiaTheme="majorEastAsia" w:hAnsiTheme="majorEastAsia" w:hint="eastAsia"/>
          <w:color w:val="000000" w:themeColor="text1"/>
          <w:sz w:val="24"/>
          <w:szCs w:val="24"/>
        </w:rPr>
        <w:t>。</w:t>
      </w:r>
    </w:p>
    <w:p w:rsidR="00E510B6"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・医療従事者は、常日頃から手指消毒の訓練（グリッターバグ※</w:t>
      </w:r>
      <w:r w:rsidRPr="0049429E">
        <w:rPr>
          <w:rFonts w:asciiTheme="majorEastAsia" w:eastAsiaTheme="majorEastAsia" w:hAnsiTheme="majorEastAsia" w:hint="eastAsia"/>
          <w:color w:val="000000" w:themeColor="text1"/>
          <w:sz w:val="24"/>
          <w:szCs w:val="24"/>
        </w:rPr>
        <w:t>など</w:t>
      </w:r>
      <w:r>
        <w:rPr>
          <w:rFonts w:asciiTheme="majorEastAsia" w:eastAsiaTheme="majorEastAsia" w:hAnsiTheme="majorEastAsia" w:hint="eastAsia"/>
          <w:color w:val="000000" w:themeColor="text1"/>
          <w:sz w:val="24"/>
          <w:szCs w:val="24"/>
        </w:rPr>
        <w:t>活用</w:t>
      </w:r>
      <w:r w:rsidRPr="0049429E">
        <w:rPr>
          <w:rFonts w:asciiTheme="majorEastAsia" w:eastAsiaTheme="majorEastAsia" w:hAnsiTheme="majorEastAsia" w:hint="eastAsia"/>
          <w:color w:val="000000" w:themeColor="text1"/>
          <w:sz w:val="24"/>
          <w:szCs w:val="24"/>
        </w:rPr>
        <w:t>）をしておく必要がある。</w:t>
      </w:r>
    </w:p>
    <w:p w:rsidR="00E510B6" w:rsidRPr="001962D5" w:rsidRDefault="00E510B6" w:rsidP="00E510B6">
      <w:pPr>
        <w:widowControl/>
        <w:ind w:left="12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※グリッターバグ：手指の洗浄を評価し、トレーニングする教材。</w:t>
      </w:r>
    </w:p>
    <w:p w:rsidR="00E510B6"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病原性などがわかるまで咳などをする人のケアをする医療従事者</w:t>
      </w:r>
      <w:r>
        <w:rPr>
          <w:rFonts w:asciiTheme="majorEastAsia" w:eastAsiaTheme="majorEastAsia" w:hAnsiTheme="majorEastAsia" w:hint="eastAsia"/>
          <w:color w:val="000000" w:themeColor="text1"/>
          <w:sz w:val="24"/>
          <w:szCs w:val="24"/>
        </w:rPr>
        <w:t>は手袋、サージカルマスク（エアロゾルを発生する医療行為ではＮ95</w:t>
      </w:r>
      <w:r w:rsidRPr="0049429E">
        <w:rPr>
          <w:rFonts w:asciiTheme="majorEastAsia" w:eastAsiaTheme="majorEastAsia" w:hAnsiTheme="majorEastAsia" w:hint="eastAsia"/>
          <w:color w:val="000000" w:themeColor="text1"/>
          <w:sz w:val="24"/>
          <w:szCs w:val="24"/>
        </w:rPr>
        <w:t>マスク）に加え</w:t>
      </w: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フェイスシールドやゴーグルなどを使用</w:t>
      </w:r>
      <w:r>
        <w:rPr>
          <w:rFonts w:asciiTheme="majorEastAsia" w:eastAsiaTheme="majorEastAsia" w:hAnsiTheme="majorEastAsia" w:hint="eastAsia"/>
          <w:color w:val="000000" w:themeColor="text1"/>
          <w:sz w:val="24"/>
          <w:szCs w:val="24"/>
        </w:rPr>
        <w:t>する。</w:t>
      </w:r>
    </w:p>
    <w:p w:rsidR="00E510B6" w:rsidRPr="0049429E"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眼の粘膜からインフルエンザが感染した報告があるので眼も保護</w:t>
      </w:r>
      <w:r>
        <w:rPr>
          <w:rFonts w:asciiTheme="majorEastAsia" w:eastAsiaTheme="majorEastAsia" w:hAnsiTheme="majorEastAsia" w:hint="eastAsia"/>
          <w:color w:val="000000" w:themeColor="text1"/>
          <w:sz w:val="24"/>
          <w:szCs w:val="24"/>
        </w:rPr>
        <w:t>するが、</w:t>
      </w:r>
      <w:r w:rsidRPr="0049429E">
        <w:rPr>
          <w:rFonts w:asciiTheme="majorEastAsia" w:eastAsiaTheme="majorEastAsia" w:hAnsiTheme="majorEastAsia" w:hint="eastAsia"/>
          <w:color w:val="000000" w:themeColor="text1"/>
          <w:sz w:val="24"/>
          <w:szCs w:val="24"/>
        </w:rPr>
        <w:t>患者がサージカルマスクをしている状況であれば眼を保護する必要はない。</w:t>
      </w:r>
    </w:p>
    <w:p w:rsidR="00E510B6" w:rsidRPr="0049429E"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個人防護具の着脱についても、事前に訓練をしておく。</w:t>
      </w:r>
    </w:p>
    <w:p w:rsidR="00E510B6" w:rsidRPr="0049429E"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咳、くしゃみなど</w:t>
      </w:r>
      <w:r>
        <w:rPr>
          <w:rFonts w:asciiTheme="majorEastAsia" w:eastAsiaTheme="majorEastAsia" w:hAnsiTheme="majorEastAsia" w:hint="eastAsia"/>
          <w:color w:val="000000" w:themeColor="text1"/>
          <w:sz w:val="24"/>
          <w:szCs w:val="24"/>
        </w:rPr>
        <w:t>の症状がある</w:t>
      </w:r>
      <w:r w:rsidRPr="0049429E">
        <w:rPr>
          <w:rFonts w:asciiTheme="majorEastAsia" w:eastAsiaTheme="majorEastAsia" w:hAnsiTheme="majorEastAsia" w:hint="eastAsia"/>
          <w:color w:val="000000" w:themeColor="text1"/>
          <w:sz w:val="24"/>
          <w:szCs w:val="24"/>
        </w:rPr>
        <w:t>患者に</w:t>
      </w:r>
      <w:r>
        <w:rPr>
          <w:rFonts w:asciiTheme="majorEastAsia" w:eastAsiaTheme="majorEastAsia" w:hAnsiTheme="majorEastAsia" w:hint="eastAsia"/>
          <w:color w:val="000000" w:themeColor="text1"/>
          <w:sz w:val="24"/>
          <w:szCs w:val="24"/>
        </w:rPr>
        <w:t>対して</w:t>
      </w:r>
      <w:r w:rsidRPr="0049429E">
        <w:rPr>
          <w:rFonts w:asciiTheme="majorEastAsia" w:eastAsiaTheme="majorEastAsia" w:hAnsiTheme="majorEastAsia" w:hint="eastAsia"/>
          <w:color w:val="000000" w:themeColor="text1"/>
          <w:sz w:val="24"/>
          <w:szCs w:val="24"/>
        </w:rPr>
        <w:t>はサージカルマスクを着用させる</w:t>
      </w:r>
      <w:r>
        <w:rPr>
          <w:rFonts w:asciiTheme="majorEastAsia" w:eastAsiaTheme="majorEastAsia" w:hAnsiTheme="majorEastAsia" w:hint="eastAsia"/>
          <w:color w:val="000000" w:themeColor="text1"/>
          <w:sz w:val="24"/>
          <w:szCs w:val="24"/>
        </w:rPr>
        <w:t>（咳エチケット）。</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新型インフルエンザが疑われる患者と一般患者を空間的</w:t>
      </w:r>
      <w:r w:rsidRPr="00F6066C">
        <w:rPr>
          <w:rFonts w:asciiTheme="majorEastAsia" w:eastAsiaTheme="majorEastAsia" w:hAnsiTheme="majorEastAsia" w:hint="eastAsia"/>
          <w:b/>
          <w:color w:val="000000" w:themeColor="text1"/>
          <w:sz w:val="24"/>
          <w:szCs w:val="24"/>
        </w:rPr>
        <w:t>/</w:t>
      </w:r>
      <w:r w:rsidRPr="0049429E">
        <w:rPr>
          <w:rFonts w:asciiTheme="majorEastAsia" w:eastAsiaTheme="majorEastAsia" w:hAnsiTheme="majorEastAsia" w:hint="eastAsia"/>
          <w:color w:val="000000" w:themeColor="text1"/>
          <w:sz w:val="24"/>
          <w:szCs w:val="24"/>
        </w:rPr>
        <w:t>時間的に分離する</w:t>
      </w:r>
      <w:r>
        <w:rPr>
          <w:rFonts w:asciiTheme="majorEastAsia" w:eastAsiaTheme="majorEastAsia" w:hAnsiTheme="majorEastAsia" w:hint="eastAsia"/>
          <w:color w:val="000000" w:themeColor="text1"/>
          <w:sz w:val="24"/>
          <w:szCs w:val="24"/>
        </w:rPr>
        <w:t>。　等</w:t>
      </w:r>
    </w:p>
    <w:p w:rsidR="00E510B6" w:rsidRPr="0049429E" w:rsidRDefault="00E510B6" w:rsidP="00E510B6">
      <w:pPr>
        <w:widowControl/>
        <w:jc w:val="left"/>
        <w:rPr>
          <w:rFonts w:asciiTheme="majorEastAsia" w:eastAsiaTheme="majorEastAsia" w:hAnsiTheme="majorEastAsia"/>
          <w:color w:val="000000" w:themeColor="text1"/>
          <w:sz w:val="24"/>
          <w:szCs w:val="24"/>
        </w:rPr>
      </w:pPr>
    </w:p>
    <w:p w:rsidR="00E510B6" w:rsidRDefault="00EF1477" w:rsidP="00E510B6">
      <w:pPr>
        <w:widowControl/>
        <w:jc w:val="left"/>
        <w:rPr>
          <w:rFonts w:asciiTheme="majorEastAsia" w:eastAsiaTheme="majorEastAsia" w:hAnsiTheme="majorEastAsia"/>
          <w:color w:val="000000" w:themeColor="text1"/>
          <w:sz w:val="24"/>
          <w:szCs w:val="24"/>
        </w:rPr>
      </w:pPr>
      <w:r w:rsidRPr="00EF1477">
        <w:rPr>
          <w:noProof/>
        </w:rPr>
        <w:pict>
          <v:rect id="正方形/長方形 152" o:spid="_x0000_s1135" style="position:absolute;margin-left:-3.8pt;margin-top:3.75pt;width:480pt;height:23.25pt;z-index:251934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312" w:name="_Toc397970302"/>
                  <w:bookmarkStart w:id="313" w:name="_Toc397970420"/>
                  <w:bookmarkStart w:id="314" w:name="_Toc397970524"/>
                  <w:bookmarkStart w:id="315" w:name="_Toc397970580"/>
                  <w:bookmarkStart w:id="316" w:name="_Toc397970636"/>
                  <w:bookmarkStart w:id="317" w:name="_Toc397970767"/>
                  <w:bookmarkStart w:id="318" w:name="_Toc397970823"/>
                  <w:bookmarkStart w:id="319" w:name="_Toc411530381"/>
                  <w:r w:rsidRPr="005F0DCB">
                    <w:rPr>
                      <w:rFonts w:asciiTheme="majorEastAsia" w:hAnsiTheme="majorEastAsia" w:hint="eastAsia"/>
                      <w:b/>
                      <w:sz w:val="24"/>
                      <w:szCs w:val="24"/>
                    </w:rPr>
                    <w:t>(３)　外来における院内感染対策（病原性などが確認できるまで）</w:t>
                  </w:r>
                  <w:bookmarkEnd w:id="312"/>
                  <w:bookmarkEnd w:id="313"/>
                  <w:bookmarkEnd w:id="314"/>
                  <w:bookmarkEnd w:id="315"/>
                  <w:bookmarkEnd w:id="316"/>
                  <w:bookmarkEnd w:id="317"/>
                  <w:bookmarkEnd w:id="318"/>
                  <w:bookmarkEnd w:id="319"/>
                </w:p>
              </w:txbxContent>
            </v:textbox>
          </v:rect>
        </w:pict>
      </w:r>
    </w:p>
    <w:p w:rsidR="00E510B6" w:rsidRPr="0049429E" w:rsidRDefault="00E510B6" w:rsidP="00E510B6">
      <w:pPr>
        <w:widowControl/>
        <w:jc w:val="left"/>
        <w:rPr>
          <w:rFonts w:asciiTheme="majorEastAsia" w:eastAsiaTheme="majorEastAsia" w:hAnsiTheme="majorEastAsia"/>
          <w:color w:val="000000" w:themeColor="text1"/>
          <w:sz w:val="24"/>
          <w:szCs w:val="24"/>
        </w:rPr>
      </w:pPr>
    </w:p>
    <w:p w:rsidR="00E510B6" w:rsidRPr="0049429E" w:rsidRDefault="00E510B6" w:rsidP="00E510B6">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49429E">
        <w:rPr>
          <w:rFonts w:asciiTheme="majorEastAsia" w:eastAsiaTheme="majorEastAsia" w:hAnsiTheme="majorEastAsia" w:hint="eastAsia"/>
          <w:color w:val="000000" w:themeColor="text1"/>
          <w:sz w:val="24"/>
          <w:szCs w:val="24"/>
        </w:rPr>
        <w:t>全ての医療従事者が標準予防策を徹底し、必要に応じて飛沫予防策</w:t>
      </w:r>
      <w:r w:rsidRPr="00AF1311">
        <w:rPr>
          <w:rFonts w:asciiTheme="majorEastAsia" w:eastAsiaTheme="majorEastAsia" w:hAnsiTheme="majorEastAsia" w:hint="eastAsia"/>
          <w:color w:val="000000" w:themeColor="text1"/>
          <w:sz w:val="24"/>
          <w:szCs w:val="24"/>
        </w:rPr>
        <w:t>と接触感染対策を</w:t>
      </w:r>
      <w:r w:rsidRPr="0049429E">
        <w:rPr>
          <w:rFonts w:asciiTheme="majorEastAsia" w:eastAsiaTheme="majorEastAsia" w:hAnsiTheme="majorEastAsia" w:hint="eastAsia"/>
          <w:color w:val="000000" w:themeColor="text1"/>
          <w:sz w:val="24"/>
          <w:szCs w:val="24"/>
        </w:rPr>
        <w:t>追加する。</w:t>
      </w:r>
    </w:p>
    <w:p w:rsidR="00E510B6"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・発熱や呼吸器症状を有する患者には、サージカルマスク</w:t>
      </w:r>
      <w:r>
        <w:rPr>
          <w:rFonts w:asciiTheme="majorEastAsia" w:eastAsiaTheme="majorEastAsia" w:hAnsiTheme="majorEastAsia" w:hint="eastAsia"/>
          <w:color w:val="000000" w:themeColor="text1"/>
          <w:sz w:val="24"/>
          <w:szCs w:val="24"/>
        </w:rPr>
        <w:t>を着用</w:t>
      </w:r>
      <w:r w:rsidRPr="0060311D">
        <w:rPr>
          <w:rFonts w:asciiTheme="majorEastAsia" w:eastAsiaTheme="majorEastAsia" w:hAnsiTheme="majorEastAsia" w:hint="eastAsia"/>
          <w:color w:val="000000" w:themeColor="text1"/>
          <w:sz w:val="24"/>
          <w:szCs w:val="24"/>
        </w:rPr>
        <w:t>させるとともに、</w:t>
      </w:r>
      <w:r w:rsidRPr="00AD7FEC">
        <w:rPr>
          <w:rFonts w:asciiTheme="majorEastAsia" w:eastAsiaTheme="majorEastAsia" w:hAnsiTheme="majorEastAsia" w:hint="eastAsia"/>
          <w:color w:val="000000" w:themeColor="text1"/>
          <w:sz w:val="24"/>
          <w:szCs w:val="24"/>
        </w:rPr>
        <w:t>咳</w:t>
      </w:r>
      <w:r w:rsidRPr="0049429E">
        <w:rPr>
          <w:rFonts w:asciiTheme="majorEastAsia" w:eastAsiaTheme="majorEastAsia" w:hAnsiTheme="majorEastAsia" w:hint="eastAsia"/>
          <w:color w:val="000000" w:themeColor="text1"/>
          <w:sz w:val="24"/>
          <w:szCs w:val="24"/>
        </w:rPr>
        <w:t>エチケットを推奨する。</w:t>
      </w:r>
    </w:p>
    <w:p w:rsidR="00E510B6" w:rsidRPr="0049429E"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・発熱や呼吸器症状を有し新型インフルエンザを疑う患者を診療するエリアに従事する医療従事者は、サージカルマスクの着用が望ましい。</w:t>
      </w:r>
      <w:r w:rsidRPr="00AF1311">
        <w:rPr>
          <w:rFonts w:asciiTheme="majorEastAsia" w:eastAsiaTheme="majorEastAsia" w:hAnsiTheme="majorEastAsia" w:hint="eastAsia"/>
          <w:color w:val="000000" w:themeColor="text1"/>
          <w:sz w:val="24"/>
          <w:szCs w:val="24"/>
        </w:rPr>
        <w:t>新型インフルエンザ以外の患者の</w:t>
      </w:r>
      <w:r w:rsidRPr="0049429E">
        <w:rPr>
          <w:rFonts w:asciiTheme="majorEastAsia" w:eastAsiaTheme="majorEastAsia" w:hAnsiTheme="majorEastAsia" w:hint="eastAsia"/>
          <w:color w:val="000000" w:themeColor="text1"/>
          <w:sz w:val="24"/>
          <w:szCs w:val="24"/>
        </w:rPr>
        <w:t>診療エリアでは、医療従事者のサージカルマスク着用は不要。</w:t>
      </w:r>
    </w:p>
    <w:p w:rsidR="00E510B6" w:rsidRPr="0049429E"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49429E">
        <w:rPr>
          <w:rFonts w:asciiTheme="majorEastAsia" w:eastAsiaTheme="majorEastAsia" w:hAnsiTheme="majorEastAsia" w:hint="eastAsia"/>
          <w:color w:val="000000" w:themeColor="text1"/>
          <w:sz w:val="24"/>
          <w:szCs w:val="24"/>
        </w:rPr>
        <w:t>・新型インフルエンザの流行期間中に窓口業務に従事する医療従事者には、サージカルマスクの常時着用を考慮する。</w:t>
      </w:r>
    </w:p>
    <w:p w:rsidR="00E510B6" w:rsidRPr="006379EB"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6379EB">
        <w:rPr>
          <w:rFonts w:asciiTheme="majorEastAsia" w:eastAsiaTheme="majorEastAsia" w:hAnsiTheme="majorEastAsia" w:hint="eastAsia"/>
          <w:color w:val="000000" w:themeColor="text1"/>
          <w:sz w:val="24"/>
          <w:szCs w:val="24"/>
        </w:rPr>
        <w:t>・迅速検査</w:t>
      </w:r>
      <w:r>
        <w:rPr>
          <w:rFonts w:asciiTheme="majorEastAsia" w:eastAsiaTheme="majorEastAsia" w:hAnsiTheme="majorEastAsia" w:hint="eastAsia"/>
          <w:color w:val="000000" w:themeColor="text1"/>
          <w:sz w:val="24"/>
          <w:szCs w:val="24"/>
        </w:rPr>
        <w:t>のための検体採取の</w:t>
      </w:r>
      <w:r w:rsidRPr="006379EB">
        <w:rPr>
          <w:rFonts w:asciiTheme="majorEastAsia" w:eastAsiaTheme="majorEastAsia" w:hAnsiTheme="majorEastAsia" w:hint="eastAsia"/>
          <w:color w:val="000000" w:themeColor="text1"/>
          <w:sz w:val="24"/>
          <w:szCs w:val="24"/>
        </w:rPr>
        <w:t>際は、サージカルマスクと</w:t>
      </w:r>
      <w:r>
        <w:rPr>
          <w:rFonts w:asciiTheme="majorEastAsia" w:eastAsiaTheme="majorEastAsia" w:hAnsiTheme="majorEastAsia" w:hint="eastAsia"/>
          <w:color w:val="000000" w:themeColor="text1"/>
          <w:sz w:val="24"/>
          <w:szCs w:val="24"/>
        </w:rPr>
        <w:t>手袋</w:t>
      </w:r>
      <w:r w:rsidRPr="006379EB">
        <w:rPr>
          <w:rFonts w:asciiTheme="majorEastAsia" w:eastAsiaTheme="majorEastAsia" w:hAnsiTheme="majorEastAsia" w:hint="eastAsia"/>
          <w:color w:val="000000" w:themeColor="text1"/>
          <w:sz w:val="24"/>
          <w:szCs w:val="24"/>
        </w:rPr>
        <w:t>の着用、飛沫予防のためにゴーグル</w:t>
      </w:r>
      <w:r>
        <w:rPr>
          <w:rFonts w:asciiTheme="majorEastAsia" w:eastAsiaTheme="majorEastAsia" w:hAnsiTheme="majorEastAsia" w:hint="eastAsia"/>
          <w:color w:val="000000" w:themeColor="text1"/>
          <w:sz w:val="24"/>
          <w:szCs w:val="24"/>
        </w:rPr>
        <w:t>またはフェイスシールド</w:t>
      </w:r>
      <w:r w:rsidRPr="006379EB">
        <w:rPr>
          <w:rFonts w:asciiTheme="majorEastAsia" w:eastAsiaTheme="majorEastAsia" w:hAnsiTheme="majorEastAsia" w:hint="eastAsia"/>
          <w:color w:val="000000" w:themeColor="text1"/>
          <w:sz w:val="24"/>
          <w:szCs w:val="24"/>
        </w:rPr>
        <w:t>を使用する。</w:t>
      </w:r>
    </w:p>
    <w:p w:rsidR="00E510B6" w:rsidRPr="006379EB"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6379EB">
        <w:rPr>
          <w:rFonts w:asciiTheme="majorEastAsia" w:eastAsiaTheme="majorEastAsia" w:hAnsiTheme="majorEastAsia" w:hint="eastAsia"/>
          <w:color w:val="000000" w:themeColor="text1"/>
          <w:sz w:val="24"/>
          <w:szCs w:val="24"/>
        </w:rPr>
        <w:t>・エアロゾルが発生するおそれのある医療行為を行う場合には、適宜</w:t>
      </w:r>
      <w:r>
        <w:rPr>
          <w:rFonts w:asciiTheme="majorEastAsia" w:eastAsiaTheme="majorEastAsia" w:hAnsiTheme="majorEastAsia" w:hint="eastAsia"/>
          <w:color w:val="000000" w:themeColor="text1"/>
          <w:sz w:val="24"/>
          <w:szCs w:val="24"/>
        </w:rPr>
        <w:t>Ｎ</w:t>
      </w:r>
      <w:r w:rsidRPr="006379EB">
        <w:rPr>
          <w:rFonts w:asciiTheme="majorEastAsia" w:eastAsiaTheme="majorEastAsia" w:hAnsiTheme="majorEastAsia" w:hint="eastAsia"/>
          <w:color w:val="000000" w:themeColor="text1"/>
          <w:sz w:val="24"/>
          <w:szCs w:val="24"/>
        </w:rPr>
        <w:t>95マスクの着用を考慮する。</w:t>
      </w:r>
    </w:p>
    <w:p w:rsidR="00E510B6" w:rsidRDefault="00E510B6" w:rsidP="00E510B6">
      <w:pPr>
        <w:widowControl/>
        <w:ind w:left="240" w:hangingChars="100" w:hanging="240"/>
        <w:jc w:val="left"/>
        <w:rPr>
          <w:rFonts w:asciiTheme="majorEastAsia" w:eastAsiaTheme="majorEastAsia" w:hAnsiTheme="majorEastAsia"/>
          <w:color w:val="000000" w:themeColor="text1"/>
          <w:sz w:val="24"/>
          <w:szCs w:val="24"/>
        </w:rPr>
      </w:pPr>
      <w:r w:rsidRPr="006379EB">
        <w:rPr>
          <w:rFonts w:asciiTheme="majorEastAsia" w:eastAsiaTheme="majorEastAsia" w:hAnsiTheme="majorEastAsia" w:hint="eastAsia"/>
          <w:color w:val="000000" w:themeColor="text1"/>
          <w:sz w:val="24"/>
          <w:szCs w:val="24"/>
        </w:rPr>
        <w:t>・外来業務中は患者毎のマスクの交換が困難なことが想定されるため、飛沫によりマスク表面が汚染された際には必ず交換する。マスクを外す際、表面がウイルスで汚染されているため触れないよう注意し、マスクを外した直後には必ず手指消毒を実施する。</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E510B6" w:rsidRDefault="00EF1477" w:rsidP="00E510B6">
      <w:pPr>
        <w:widowControl/>
        <w:ind w:left="210" w:hangingChars="100" w:hanging="210"/>
        <w:jc w:val="left"/>
        <w:rPr>
          <w:rFonts w:asciiTheme="majorEastAsia" w:eastAsiaTheme="majorEastAsia" w:hAnsiTheme="majorEastAsia"/>
          <w:color w:val="000000" w:themeColor="text1"/>
          <w:sz w:val="24"/>
          <w:szCs w:val="24"/>
        </w:rPr>
      </w:pPr>
      <w:r w:rsidRPr="00EF1477">
        <w:rPr>
          <w:noProof/>
        </w:rPr>
        <w:lastRenderedPageBreak/>
        <w:pict>
          <v:rect id="正方形/長方形 153" o:spid="_x0000_s1136" style="position:absolute;left:0;text-align:left;margin-left:.7pt;margin-top:4.5pt;width:480pt;height:23.25pt;z-index:25193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320" w:name="_Toc397970303"/>
                  <w:bookmarkStart w:id="321" w:name="_Toc397970421"/>
                  <w:bookmarkStart w:id="322" w:name="_Toc397970525"/>
                  <w:bookmarkStart w:id="323" w:name="_Toc397970581"/>
                  <w:bookmarkStart w:id="324" w:name="_Toc397970637"/>
                  <w:bookmarkStart w:id="325" w:name="_Toc397970768"/>
                  <w:bookmarkStart w:id="326" w:name="_Toc397970824"/>
                  <w:bookmarkStart w:id="327" w:name="_Toc411530382"/>
                  <w:r w:rsidRPr="005F0DCB">
                    <w:rPr>
                      <w:rFonts w:asciiTheme="majorEastAsia" w:hAnsiTheme="majorEastAsia" w:hint="eastAsia"/>
                      <w:b/>
                      <w:sz w:val="24"/>
                      <w:szCs w:val="24"/>
                    </w:rPr>
                    <w:t>(４)　入院における院内感染対策</w:t>
                  </w:r>
                  <w:bookmarkEnd w:id="320"/>
                  <w:bookmarkEnd w:id="321"/>
                  <w:bookmarkEnd w:id="322"/>
                  <w:bookmarkEnd w:id="323"/>
                  <w:bookmarkEnd w:id="324"/>
                  <w:bookmarkEnd w:id="325"/>
                  <w:bookmarkEnd w:id="326"/>
                  <w:bookmarkEnd w:id="327"/>
                </w:p>
              </w:txbxContent>
            </v:textbox>
          </v:rect>
        </w:pict>
      </w:r>
    </w:p>
    <w:p w:rsidR="00E510B6" w:rsidRPr="006379EB" w:rsidRDefault="00E510B6" w:rsidP="00E510B6">
      <w:pPr>
        <w:widowControl/>
        <w:ind w:left="240" w:hangingChars="100" w:hanging="240"/>
        <w:jc w:val="left"/>
        <w:rPr>
          <w:rFonts w:asciiTheme="majorEastAsia" w:eastAsiaTheme="majorEastAsia" w:hAnsiTheme="majorEastAsia"/>
          <w:color w:val="000000" w:themeColor="text1"/>
          <w:sz w:val="24"/>
          <w:szCs w:val="24"/>
        </w:rPr>
      </w:pPr>
    </w:p>
    <w:p w:rsidR="00E510B6" w:rsidRPr="006379EB"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6379EB">
        <w:rPr>
          <w:rFonts w:asciiTheme="majorEastAsia" w:eastAsiaTheme="majorEastAsia" w:hAnsiTheme="majorEastAsia" w:hint="eastAsia"/>
          <w:color w:val="000000" w:themeColor="text1"/>
          <w:sz w:val="24"/>
          <w:szCs w:val="24"/>
        </w:rPr>
        <w:t>・インフルエンザ様疾患の患者病室に入室する際には、サージカルマスクを着用する。マスクを外す際、表面がウイルスで汚染されているため触れないよう注意し、マスクを外した直後には必ず手指消毒を実施する。</w:t>
      </w:r>
    </w:p>
    <w:p w:rsidR="00E510B6" w:rsidRPr="006379EB"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ナースセンターや廊下においては、マスクの常時着用は必要ない。</w:t>
      </w:r>
    </w:p>
    <w:p w:rsidR="00E510B6" w:rsidRDefault="00E510B6" w:rsidP="00E510B6">
      <w:pPr>
        <w:widowControl/>
        <w:ind w:left="120" w:hangingChars="50" w:hanging="120"/>
        <w:jc w:val="left"/>
        <w:rPr>
          <w:rFonts w:asciiTheme="majorEastAsia" w:eastAsiaTheme="majorEastAsia" w:hAnsiTheme="majorEastAsia"/>
          <w:color w:val="000000" w:themeColor="text1"/>
          <w:sz w:val="24"/>
          <w:szCs w:val="24"/>
        </w:rPr>
      </w:pPr>
      <w:r w:rsidRPr="006379EB">
        <w:rPr>
          <w:rFonts w:asciiTheme="majorEastAsia" w:eastAsiaTheme="majorEastAsia" w:hAnsiTheme="majorEastAsia" w:hint="eastAsia"/>
          <w:color w:val="000000" w:themeColor="text1"/>
          <w:sz w:val="24"/>
          <w:szCs w:val="24"/>
        </w:rPr>
        <w:t>・エアロゾルが大量に発生するおそれのある手技を行う場合には、適宜</w:t>
      </w:r>
      <w:r>
        <w:rPr>
          <w:rFonts w:asciiTheme="majorEastAsia" w:eastAsiaTheme="majorEastAsia" w:hAnsiTheme="majorEastAsia" w:hint="eastAsia"/>
          <w:color w:val="000000" w:themeColor="text1"/>
          <w:sz w:val="24"/>
          <w:szCs w:val="24"/>
        </w:rPr>
        <w:t>Ｎ</w:t>
      </w:r>
      <w:r w:rsidRPr="006379EB">
        <w:rPr>
          <w:rFonts w:asciiTheme="majorEastAsia" w:eastAsiaTheme="majorEastAsia" w:hAnsiTheme="majorEastAsia" w:hint="eastAsia"/>
          <w:color w:val="000000" w:themeColor="text1"/>
          <w:sz w:val="24"/>
          <w:szCs w:val="24"/>
        </w:rPr>
        <w:t>95マスクの着用を考慮する。</w:t>
      </w:r>
    </w:p>
    <w:p w:rsidR="00E510B6" w:rsidRDefault="00EF1477" w:rsidP="00E510B6">
      <w:pPr>
        <w:widowControl/>
        <w:ind w:left="105" w:hangingChars="50" w:hanging="105"/>
        <w:jc w:val="left"/>
        <w:rPr>
          <w:rFonts w:asciiTheme="majorEastAsia" w:eastAsiaTheme="majorEastAsia" w:hAnsiTheme="majorEastAsia"/>
          <w:color w:val="000000" w:themeColor="text1"/>
          <w:sz w:val="24"/>
          <w:szCs w:val="24"/>
        </w:rPr>
      </w:pPr>
      <w:r w:rsidRPr="00EF1477">
        <w:rPr>
          <w:noProof/>
        </w:rPr>
        <w:pict>
          <v:rect id="正方形/長方形 154" o:spid="_x0000_s1137" style="position:absolute;left:0;text-align:left;margin-left:.7pt;margin-top:7.5pt;width:480pt;height:23.25pt;z-index:25193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328" w:name="_Toc397970304"/>
                  <w:bookmarkStart w:id="329" w:name="_Toc397970422"/>
                  <w:bookmarkStart w:id="330" w:name="_Toc397970526"/>
                  <w:bookmarkStart w:id="331" w:name="_Toc397970582"/>
                  <w:bookmarkStart w:id="332" w:name="_Toc397970638"/>
                  <w:bookmarkStart w:id="333" w:name="_Toc397970769"/>
                  <w:bookmarkStart w:id="334" w:name="_Toc397970825"/>
                  <w:bookmarkStart w:id="335" w:name="_Toc411530383"/>
                  <w:r w:rsidRPr="005F0DCB">
                    <w:rPr>
                      <w:rFonts w:asciiTheme="majorEastAsia" w:hAnsiTheme="majorEastAsia" w:hint="eastAsia"/>
                      <w:b/>
                      <w:sz w:val="24"/>
                      <w:szCs w:val="24"/>
                    </w:rPr>
                    <w:t>(５)　ハイリスク患者（ＩＣＵ入室患者、透析患者、易感染性患者など）</w:t>
                  </w:r>
                  <w:bookmarkEnd w:id="328"/>
                  <w:bookmarkEnd w:id="329"/>
                  <w:bookmarkEnd w:id="330"/>
                  <w:bookmarkEnd w:id="331"/>
                  <w:bookmarkEnd w:id="332"/>
                  <w:bookmarkEnd w:id="333"/>
                  <w:bookmarkEnd w:id="334"/>
                  <w:bookmarkEnd w:id="335"/>
                </w:p>
              </w:txbxContent>
            </v:textbox>
          </v:rect>
        </w:pict>
      </w:r>
    </w:p>
    <w:p w:rsidR="00E510B6" w:rsidRPr="008A03C1" w:rsidRDefault="00E510B6" w:rsidP="00E510B6">
      <w:pPr>
        <w:widowControl/>
        <w:ind w:left="120" w:hangingChars="50" w:hanging="120"/>
        <w:jc w:val="left"/>
        <w:rPr>
          <w:rFonts w:asciiTheme="majorEastAsia" w:eastAsiaTheme="majorEastAsia" w:hAnsiTheme="majorEastAsia"/>
          <w:color w:val="000000" w:themeColor="text1"/>
          <w:sz w:val="24"/>
          <w:szCs w:val="24"/>
        </w:rPr>
      </w:pPr>
    </w:p>
    <w:p w:rsidR="00E510B6"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易感染性患者とは、糖尿病、肝硬変、腎不全、低栄養、悪性腫瘍などの基礎疾患を持</w:t>
      </w:r>
      <w:r>
        <w:rPr>
          <w:rFonts w:asciiTheme="majorEastAsia" w:eastAsiaTheme="majorEastAsia" w:hAnsiTheme="majorEastAsia" w:hint="eastAsia"/>
          <w:color w:val="000000" w:themeColor="text1"/>
          <w:sz w:val="24"/>
          <w:szCs w:val="24"/>
        </w:rPr>
        <w:t>つ患者や、ステロイド、抗がん</w:t>
      </w:r>
      <w:r w:rsidRPr="006379EB">
        <w:rPr>
          <w:rFonts w:asciiTheme="majorEastAsia" w:eastAsiaTheme="majorEastAsia" w:hAnsiTheme="majorEastAsia" w:hint="eastAsia"/>
          <w:color w:val="000000" w:themeColor="text1"/>
          <w:sz w:val="24"/>
          <w:szCs w:val="24"/>
        </w:rPr>
        <w:t>剤、免疫抑制剤の投与、放射線治療を受けた患者などを指す。これらの患者では、免疫機能が障害されているため、通常</w:t>
      </w: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健常人と比べて、抵抗力がなく、感染しやすい。</w:t>
      </w:r>
    </w:p>
    <w:p w:rsidR="00E510B6" w:rsidRPr="006379EB"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重篤化しやすい患者とは、慢性肺疾患</w:t>
      </w:r>
      <w:r>
        <w:rPr>
          <w:rFonts w:asciiTheme="majorEastAsia" w:eastAsiaTheme="majorEastAsia" w:hAnsiTheme="majorEastAsia" w:hint="eastAsia"/>
          <w:color w:val="000000" w:themeColor="text1"/>
          <w:sz w:val="24"/>
          <w:szCs w:val="24"/>
        </w:rPr>
        <w:t>（喘息、慢性閉塞性肺疾患等）、</w:t>
      </w:r>
      <w:r w:rsidRPr="0060311D">
        <w:rPr>
          <w:rFonts w:asciiTheme="majorEastAsia" w:eastAsiaTheme="majorEastAsia" w:hAnsiTheme="majorEastAsia" w:hint="eastAsia"/>
          <w:color w:val="000000" w:themeColor="text1"/>
          <w:sz w:val="24"/>
          <w:szCs w:val="24"/>
        </w:rPr>
        <w:t>慢性心疾患、糖尿病などの代謝性疾患</w:t>
      </w:r>
      <w:r>
        <w:rPr>
          <w:rFonts w:asciiTheme="majorEastAsia" w:eastAsiaTheme="majorEastAsia" w:hAnsiTheme="majorEastAsia" w:hint="eastAsia"/>
          <w:color w:val="000000" w:themeColor="text1"/>
          <w:sz w:val="24"/>
          <w:szCs w:val="24"/>
        </w:rPr>
        <w:t>などの基礎疾患を有する者や</w:t>
      </w:r>
      <w:r w:rsidRPr="00AF1311">
        <w:rPr>
          <w:rFonts w:asciiTheme="majorEastAsia" w:eastAsiaTheme="majorEastAsia" w:hAnsiTheme="majorEastAsia" w:hint="eastAsia"/>
          <w:color w:val="000000" w:themeColor="text1"/>
          <w:sz w:val="24"/>
          <w:szCs w:val="24"/>
        </w:rPr>
        <w:t>妊産婦、小児(新生児)</w:t>
      </w:r>
      <w:r w:rsidRPr="006379EB">
        <w:rPr>
          <w:rFonts w:asciiTheme="majorEastAsia" w:eastAsiaTheme="majorEastAsia" w:hAnsiTheme="majorEastAsia" w:hint="eastAsia"/>
          <w:color w:val="000000" w:themeColor="text1"/>
          <w:sz w:val="24"/>
          <w:szCs w:val="24"/>
        </w:rPr>
        <w:t>が挙げられる。このような患者には、あらかじめ手指衛生の励行や人混みではマスクを着用することなどについて生活指導を行い、異常があれば医師に相談するよう指導する。</w:t>
      </w:r>
    </w:p>
    <w:p w:rsidR="00E510B6" w:rsidRPr="00AD7FEC"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診療を担当する医療従事者は、常に体調管理に留意し、体調不良時は速やかに業務を中止し医師の診察により就業の可否を決定すべきである。また、サージカルマスクの一律の着用の予防効果については確立していないが、流行期間中</w:t>
      </w:r>
      <w:r>
        <w:rPr>
          <w:rFonts w:asciiTheme="majorEastAsia" w:eastAsiaTheme="majorEastAsia" w:hAnsiTheme="majorEastAsia" w:hint="eastAsia"/>
          <w:color w:val="000000" w:themeColor="text1"/>
          <w:sz w:val="24"/>
          <w:szCs w:val="24"/>
        </w:rPr>
        <w:t>においては</w:t>
      </w:r>
      <w:r w:rsidRPr="00AF1311">
        <w:rPr>
          <w:rFonts w:asciiTheme="majorEastAsia" w:eastAsiaTheme="majorEastAsia" w:hAnsiTheme="majorEastAsia" w:hint="eastAsia"/>
          <w:color w:val="000000" w:themeColor="text1"/>
          <w:sz w:val="24"/>
          <w:szCs w:val="24"/>
        </w:rPr>
        <w:t>新型インフルエンザの患者を診察するエリア内</w:t>
      </w:r>
      <w:r w:rsidRPr="006379EB">
        <w:rPr>
          <w:rFonts w:asciiTheme="majorEastAsia" w:eastAsiaTheme="majorEastAsia" w:hAnsiTheme="majorEastAsia" w:hint="eastAsia"/>
          <w:color w:val="000000" w:themeColor="text1"/>
          <w:sz w:val="24"/>
          <w:szCs w:val="24"/>
        </w:rPr>
        <w:t>で</w:t>
      </w:r>
      <w:r w:rsidRPr="00AD7FEC">
        <w:rPr>
          <w:rFonts w:asciiTheme="majorEastAsia" w:eastAsiaTheme="majorEastAsia" w:hAnsiTheme="majorEastAsia" w:hint="eastAsia"/>
          <w:color w:val="000000" w:themeColor="text1"/>
          <w:sz w:val="24"/>
          <w:szCs w:val="24"/>
        </w:rPr>
        <w:t>は</w:t>
      </w:r>
      <w:r w:rsidRPr="006379EB">
        <w:rPr>
          <w:rFonts w:asciiTheme="majorEastAsia" w:eastAsiaTheme="majorEastAsia" w:hAnsiTheme="majorEastAsia" w:hint="eastAsia"/>
          <w:color w:val="000000" w:themeColor="text1"/>
          <w:sz w:val="24"/>
          <w:szCs w:val="24"/>
        </w:rPr>
        <w:t>常時着用</w:t>
      </w:r>
      <w:r w:rsidRPr="00AD7FEC">
        <w:rPr>
          <w:rFonts w:asciiTheme="majorEastAsia" w:eastAsiaTheme="majorEastAsia" w:hAnsiTheme="majorEastAsia" w:hint="eastAsia"/>
          <w:color w:val="000000" w:themeColor="text1"/>
          <w:sz w:val="24"/>
          <w:szCs w:val="24"/>
        </w:rPr>
        <w:t>する。</w: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Default="00EF1477" w:rsidP="00E510B6">
      <w:pPr>
        <w:widowControl/>
        <w:jc w:val="left"/>
        <w:rPr>
          <w:rFonts w:asciiTheme="majorEastAsia" w:eastAsiaTheme="majorEastAsia" w:hAnsiTheme="majorEastAsia"/>
          <w:color w:val="000000" w:themeColor="text1"/>
          <w:sz w:val="24"/>
          <w:szCs w:val="24"/>
        </w:rPr>
      </w:pPr>
      <w:r w:rsidRPr="00EF1477">
        <w:rPr>
          <w:noProof/>
        </w:rPr>
        <w:pict>
          <v:rect id="正方形/長方形 155" o:spid="_x0000_s1138" style="position:absolute;margin-left:-3.05pt;margin-top:7.5pt;width:480pt;height:23.25pt;z-index:25193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" fillcolor="#8eb4e3" stroked="f" strokeweight="2pt">
            <v:textbox>
              <w:txbxContent>
                <w:p w:rsidR="009C4BD4" w:rsidRPr="005F0DCB" w:rsidRDefault="009C4BD4" w:rsidP="00E510B6">
                  <w:pPr>
                    <w:pStyle w:val="3"/>
                    <w:ind w:leftChars="0" w:left="0"/>
                    <w:rPr>
                      <w:rFonts w:asciiTheme="majorEastAsia" w:hAnsiTheme="majorEastAsia"/>
                      <w:b/>
                      <w:sz w:val="24"/>
                      <w:szCs w:val="24"/>
                    </w:rPr>
                  </w:pPr>
                  <w:bookmarkStart w:id="336" w:name="_Toc397970305"/>
                  <w:bookmarkStart w:id="337" w:name="_Toc397970423"/>
                  <w:bookmarkStart w:id="338" w:name="_Toc397970527"/>
                  <w:bookmarkStart w:id="339" w:name="_Toc397970583"/>
                  <w:bookmarkStart w:id="340" w:name="_Toc397970639"/>
                  <w:bookmarkStart w:id="341" w:name="_Toc397970770"/>
                  <w:bookmarkStart w:id="342" w:name="_Toc397970826"/>
                  <w:bookmarkStart w:id="343" w:name="_Toc411530384"/>
                  <w:r w:rsidRPr="005F0DCB">
                    <w:rPr>
                      <w:rFonts w:asciiTheme="majorEastAsia" w:hAnsiTheme="majorEastAsia" w:hint="eastAsia"/>
                      <w:b/>
                      <w:sz w:val="24"/>
                      <w:szCs w:val="24"/>
                    </w:rPr>
                    <w:t>(６)　エアロゾルが発生する手技への対応</w:t>
                  </w:r>
                  <w:bookmarkEnd w:id="336"/>
                  <w:bookmarkEnd w:id="337"/>
                  <w:bookmarkEnd w:id="338"/>
                  <w:bookmarkEnd w:id="339"/>
                  <w:bookmarkEnd w:id="340"/>
                  <w:bookmarkEnd w:id="341"/>
                  <w:bookmarkEnd w:id="342"/>
                  <w:bookmarkEnd w:id="343"/>
                </w:p>
                <w:p w:rsidR="009C4BD4" w:rsidRPr="008A03C1" w:rsidRDefault="009C4BD4" w:rsidP="00E510B6">
                  <w:pPr>
                    <w:spacing w:line="300" w:lineRule="exact"/>
                    <w:jc w:val="left"/>
                    <w:rPr>
                      <w:rFonts w:asciiTheme="majorEastAsia" w:eastAsiaTheme="majorEastAsia" w:hAnsiTheme="majorEastAsia"/>
                      <w:color w:val="000000" w:themeColor="text1"/>
                      <w:sz w:val="24"/>
                      <w:szCs w:val="24"/>
                    </w:rPr>
                  </w:pPr>
                </w:p>
              </w:txbxContent>
            </v:textbox>
          </v:rect>
        </w:pict>
      </w:r>
    </w:p>
    <w:p w:rsidR="00E510B6" w:rsidRDefault="00E510B6" w:rsidP="00E510B6">
      <w:pPr>
        <w:widowControl/>
        <w:jc w:val="left"/>
        <w:rPr>
          <w:rFonts w:asciiTheme="majorEastAsia" w:eastAsiaTheme="majorEastAsia" w:hAnsiTheme="majorEastAsia"/>
          <w:color w:val="000000" w:themeColor="text1"/>
          <w:sz w:val="24"/>
          <w:szCs w:val="24"/>
        </w:rPr>
      </w:pPr>
    </w:p>
    <w:p w:rsidR="00E510B6" w:rsidRDefault="001D65E5" w:rsidP="009D64A0">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510B6" w:rsidRPr="006379EB">
        <w:rPr>
          <w:rFonts w:asciiTheme="majorEastAsia" w:eastAsiaTheme="majorEastAsia" w:hAnsiTheme="majorEastAsia" w:hint="eastAsia"/>
          <w:color w:val="000000" w:themeColor="text1"/>
          <w:sz w:val="24"/>
          <w:szCs w:val="24"/>
        </w:rPr>
        <w:t>エアロゾルが発生する手技とは、気道吸引、気管支鏡検査、気管内挿管、蘇生などがあげられる。特にインフルエンザ様症状を呈している患者に対しては、リスクが大きいため注意を要する。</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これらの手技は</w:t>
      </w:r>
      <w:r>
        <w:rPr>
          <w:rFonts w:asciiTheme="majorEastAsia" w:eastAsiaTheme="majorEastAsia" w:hAnsiTheme="majorEastAsia" w:hint="eastAsia"/>
          <w:color w:val="000000" w:themeColor="text1"/>
          <w:sz w:val="24"/>
          <w:szCs w:val="24"/>
        </w:rPr>
        <w:t>、可能な限り隔離された空間内（検体採取室や個室など）で実施する。</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このような手技を行う際、医療従事者は</w:t>
      </w:r>
      <w:r>
        <w:rPr>
          <w:rFonts w:asciiTheme="majorEastAsia" w:eastAsiaTheme="majorEastAsia" w:hAnsiTheme="majorEastAsia" w:hint="eastAsia"/>
          <w:color w:val="000000" w:themeColor="text1"/>
          <w:sz w:val="24"/>
          <w:szCs w:val="24"/>
        </w:rPr>
        <w:t>Ｎ</w:t>
      </w:r>
      <w:r w:rsidRPr="006379EB">
        <w:rPr>
          <w:rFonts w:asciiTheme="majorEastAsia" w:eastAsiaTheme="majorEastAsia" w:hAnsiTheme="majorEastAsia" w:hint="eastAsia"/>
          <w:color w:val="000000" w:themeColor="text1"/>
          <w:sz w:val="24"/>
          <w:szCs w:val="24"/>
        </w:rPr>
        <w:t>95マスクの着用を考慮する。</w:t>
      </w: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また</w:t>
      </w:r>
      <w:r>
        <w:rPr>
          <w:rFonts w:asciiTheme="majorEastAsia" w:eastAsiaTheme="majorEastAsia" w:hAnsiTheme="majorEastAsia" w:hint="eastAsia"/>
          <w:color w:val="000000" w:themeColor="text1"/>
          <w:sz w:val="24"/>
          <w:szCs w:val="24"/>
        </w:rPr>
        <w:t>手袋</w:t>
      </w:r>
      <w:r w:rsidRPr="006379EB">
        <w:rPr>
          <w:rFonts w:asciiTheme="majorEastAsia" w:eastAsiaTheme="majorEastAsia" w:hAnsiTheme="majorEastAsia" w:hint="eastAsia"/>
          <w:color w:val="000000" w:themeColor="text1"/>
          <w:sz w:val="24"/>
          <w:szCs w:val="24"/>
        </w:rPr>
        <w:t>と</w:t>
      </w:r>
      <w:r>
        <w:rPr>
          <w:rFonts w:asciiTheme="majorEastAsia" w:eastAsiaTheme="majorEastAsia" w:hAnsiTheme="majorEastAsia" w:hint="eastAsia"/>
          <w:color w:val="000000" w:themeColor="text1"/>
          <w:sz w:val="24"/>
          <w:szCs w:val="24"/>
        </w:rPr>
        <w:t>ゴーグル又はフェイスシールド</w:t>
      </w:r>
      <w:r w:rsidRPr="006379EB">
        <w:rPr>
          <w:rFonts w:asciiTheme="majorEastAsia" w:eastAsiaTheme="majorEastAsia" w:hAnsiTheme="majorEastAsia" w:hint="eastAsia"/>
          <w:color w:val="000000" w:themeColor="text1"/>
          <w:sz w:val="24"/>
          <w:szCs w:val="24"/>
        </w:rPr>
        <w:t>を着用する。</w:t>
      </w:r>
    </w:p>
    <w:p w:rsidR="00E510B6" w:rsidRDefault="00E510B6" w:rsidP="009D64A0">
      <w:pPr>
        <w:widowControl/>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鼻咽頭スワブ</w:t>
      </w: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採取については、原則</w:t>
      </w: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サージカルマスクで</w:t>
      </w:r>
      <w:r>
        <w:rPr>
          <w:rFonts w:asciiTheme="majorEastAsia" w:eastAsiaTheme="majorEastAsia" w:hAnsiTheme="majorEastAsia" w:hint="eastAsia"/>
          <w:color w:val="000000" w:themeColor="text1"/>
          <w:sz w:val="24"/>
          <w:szCs w:val="24"/>
        </w:rPr>
        <w:t>よ</w:t>
      </w:r>
      <w:r w:rsidRPr="006379EB">
        <w:rPr>
          <w:rFonts w:asciiTheme="majorEastAsia" w:eastAsiaTheme="majorEastAsia" w:hAnsiTheme="majorEastAsia" w:hint="eastAsia"/>
          <w:color w:val="000000" w:themeColor="text1"/>
          <w:sz w:val="24"/>
          <w:szCs w:val="24"/>
        </w:rPr>
        <w:t>いが、気道の感染状態により、咳が誘発されやすく、飛沫核が大量に産生されることが懸念される場合では、</w:t>
      </w:r>
      <w:r>
        <w:rPr>
          <w:rFonts w:asciiTheme="majorEastAsia" w:eastAsiaTheme="majorEastAsia" w:hAnsiTheme="majorEastAsia" w:hint="eastAsia"/>
          <w:color w:val="000000" w:themeColor="text1"/>
          <w:sz w:val="24"/>
          <w:szCs w:val="24"/>
        </w:rPr>
        <w:t>Ｎ</w:t>
      </w:r>
      <w:r w:rsidRPr="006379EB">
        <w:rPr>
          <w:rFonts w:asciiTheme="majorEastAsia" w:eastAsiaTheme="majorEastAsia" w:hAnsiTheme="majorEastAsia" w:hint="eastAsia"/>
          <w:color w:val="000000" w:themeColor="text1"/>
          <w:sz w:val="24"/>
          <w:szCs w:val="24"/>
        </w:rPr>
        <w:t>95マスクの着用を考慮する。</w:t>
      </w:r>
    </w:p>
    <w:p w:rsidR="00E510B6" w:rsidRPr="001962D5" w:rsidRDefault="00E510B6" w:rsidP="00E510B6">
      <w:pPr>
        <w:widowControl/>
        <w:ind w:left="12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※スワブ：ふき取り検体</w:t>
      </w:r>
    </w:p>
    <w:p w:rsidR="00E510B6" w:rsidRPr="006379EB" w:rsidRDefault="00E510B6" w:rsidP="00E510B6">
      <w:pPr>
        <w:widowControl/>
        <w:ind w:left="120" w:hangingChars="50" w:hanging="1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・Ｎ</w:t>
      </w:r>
      <w:r w:rsidRPr="006379EB">
        <w:rPr>
          <w:rFonts w:asciiTheme="majorEastAsia" w:eastAsiaTheme="majorEastAsia" w:hAnsiTheme="majorEastAsia" w:hint="eastAsia"/>
          <w:color w:val="000000" w:themeColor="text1"/>
          <w:sz w:val="24"/>
          <w:szCs w:val="24"/>
        </w:rPr>
        <w:t>95マスク着用の際には、着用の都度、ユーザーシールチェック</w:t>
      </w:r>
      <w:r>
        <w:rPr>
          <w:rFonts w:asciiTheme="majorEastAsia" w:eastAsiaTheme="majorEastAsia" w:hAnsiTheme="majorEastAsia" w:hint="eastAsia"/>
          <w:color w:val="000000" w:themeColor="text1"/>
          <w:sz w:val="24"/>
          <w:szCs w:val="24"/>
        </w:rPr>
        <w:t>※</w:t>
      </w:r>
      <w:r w:rsidRPr="006379EB">
        <w:rPr>
          <w:rFonts w:asciiTheme="majorEastAsia" w:eastAsiaTheme="majorEastAsia" w:hAnsiTheme="majorEastAsia" w:hint="eastAsia"/>
          <w:color w:val="000000" w:themeColor="text1"/>
          <w:sz w:val="24"/>
          <w:szCs w:val="24"/>
        </w:rPr>
        <w:t>を実施する。</w:t>
      </w:r>
      <w:r>
        <w:rPr>
          <w:rFonts w:asciiTheme="majorEastAsia" w:eastAsiaTheme="majorEastAsia" w:hAnsiTheme="majorEastAsia" w:hint="eastAsia"/>
          <w:color w:val="000000" w:themeColor="text1"/>
          <w:sz w:val="24"/>
          <w:szCs w:val="24"/>
        </w:rPr>
        <w:t>Ｎ</w:t>
      </w:r>
      <w:r w:rsidRPr="006379EB">
        <w:rPr>
          <w:rFonts w:asciiTheme="majorEastAsia" w:eastAsiaTheme="majorEastAsia" w:hAnsiTheme="majorEastAsia" w:hint="eastAsia"/>
          <w:color w:val="000000" w:themeColor="text1"/>
          <w:sz w:val="24"/>
          <w:szCs w:val="24"/>
        </w:rPr>
        <w:t>95マスクの着用が不慣れな医療従事者に対しては、事前にフィットテストなどを用いて教育しておくことが望ましい。</w:t>
      </w:r>
    </w:p>
    <w:p w:rsidR="00E510B6" w:rsidRPr="001962D5" w:rsidRDefault="00E510B6" w:rsidP="001962D5">
      <w:pPr>
        <w:ind w:left="220" w:hangingChars="100" w:hanging="220"/>
        <w:rPr>
          <w:rFonts w:ascii="HG丸ｺﾞｼｯｸM-PRO" w:eastAsia="HG丸ｺﾞｼｯｸM-PRO" w:hAnsi="HG丸ｺﾞｼｯｸM-PRO"/>
          <w:sz w:val="22"/>
        </w:rPr>
      </w:pPr>
      <w:r w:rsidRPr="001962D5">
        <w:rPr>
          <w:rFonts w:ascii="HG丸ｺﾞｼｯｸM-PRO" w:eastAsia="HG丸ｺﾞｼｯｸM-PRO" w:hAnsi="HG丸ｺﾞｼｯｸM-PRO" w:hint="eastAsia"/>
          <w:sz w:val="22"/>
        </w:rPr>
        <w:t>※ユーザーシールチェック</w:t>
      </w:r>
    </w:p>
    <w:p w:rsidR="00E510B6" w:rsidRPr="001962D5" w:rsidRDefault="00E510B6" w:rsidP="00E510B6">
      <w:pPr>
        <w:ind w:leftChars="100" w:left="210"/>
        <w:rPr>
          <w:rFonts w:ascii="HG丸ｺﾞｼｯｸM-PRO" w:eastAsia="HG丸ｺﾞｼｯｸM-PRO" w:hAnsi="HG丸ｺﾞｼｯｸM-PRO"/>
          <w:sz w:val="22"/>
        </w:rPr>
      </w:pPr>
      <w:r w:rsidRPr="001962D5">
        <w:rPr>
          <w:rFonts w:ascii="HG丸ｺﾞｼｯｸM-PRO" w:eastAsia="HG丸ｺﾞｼｯｸM-PRO" w:hAnsi="HG丸ｺﾞｼｯｸM-PRO" w:hint="eastAsia"/>
          <w:sz w:val="22"/>
        </w:rPr>
        <w:t>装着する度にマスクの適正な密閉を確認するもの。具体的には、両手でマスクを完全に覆うようにして息を吐く。その際に鼻の周りなどから息が漏れているようなら密閉性が十分ではない。再度正しい着用を行い、ゴムひもの調整を行う。</w:t>
      </w:r>
    </w:p>
    <w:p w:rsidR="00E510B6" w:rsidRPr="00B14DD1" w:rsidRDefault="00EF1477" w:rsidP="00E510B6">
      <w:pPr>
        <w:widowControl/>
        <w:jc w:val="left"/>
        <w:rPr>
          <w:rFonts w:asciiTheme="majorEastAsia" w:eastAsiaTheme="majorEastAsia" w:hAnsiTheme="majorEastAsia"/>
          <w:color w:val="FF0000"/>
          <w:sz w:val="24"/>
          <w:szCs w:val="24"/>
          <w:u w:val="single"/>
        </w:rPr>
      </w:pPr>
      <w:r>
        <w:rPr>
          <w:rFonts w:asciiTheme="majorEastAsia" w:eastAsiaTheme="majorEastAsia" w:hAnsiTheme="majorEastAsia"/>
          <w:noProof/>
          <w:color w:val="FF0000"/>
          <w:sz w:val="24"/>
          <w:szCs w:val="24"/>
          <w:u w:val="single"/>
        </w:rPr>
        <w:pict>
          <v:rect id="正方形/長方形 156" o:spid="_x0000_s1161" style="position:absolute;margin-left:-7.55pt;margin-top:15.75pt;width:489pt;height:443.25pt;z-index:251938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" filled="f" strokecolor="windowText">
            <v:stroke dashstyle="dash"/>
          </v:rect>
        </w:pic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参考・引用文献</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1. 平成25年度 厚生労働科学研究費補助金 新型インフルエンザ等新興・再興感染症研究事業 「新型インフルエンザ等発生時の市町村におけるワクチンの効率的な接種体制のあり方の検討」分担研究「新型インフルエンザ等に対する医療機関におけるBCP策定の手引きの検討」平成25年 政府行動計画・ガイドラインを踏まえた「医療機関における新型インフルエンザ等対策立案のための手引き」（平成25 年９月 暫定1.1 版）分担研究者：田辺正樹 三重大学病院医療安全・感染管理部副部長 研究協力者：岡部信彦 川崎市健康安全研究所所長 研究協力者：川名明彦 防衛医科大学校内科学２（感染症・呼吸器）教授 研究協力者：大曲貴夫 国立国際医療研究センター国際感染症センター長</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2．Bacterial Coinfections in Lung Tissue Specimens from Fatal Cases of 2009 Pandemic Influenza A (H1N1) --- United States, May--August 2009　Morbidity and Mortality Weekly Report (MMWR)　 October 2, 2009 / 58(38);1071-1074</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3．2007 Guideline for Isolation Precautions: Preventing Transmission of Infectious Agents in Healthcare Settings　Jane D. Siegel, MD et.al Healthcare Infection Control Practices Advisory Committee (HICPAC)</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3．Pandemic Influenza Preparedness and Response Guidance for HealthcareWorkers and Healthcare Employers Occupational Safety and Health Administration U.S. Department of Labor</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4．平成20 年度厚生労働科学研究費補助金「新型インフルエンザ大流行時の公衆衛生対策に関する研究」いまからできる! 一般医療機関のための 新型インフルエンザまん延期の診療継続計画作り 主任研究者：東北大学大学院医学系研究科微生物学分野教授押谷　仁</w:t>
      </w:r>
    </w:p>
    <w:p w:rsidR="00E510B6" w:rsidRPr="00C01ECF" w:rsidRDefault="00E510B6" w:rsidP="00E510B6">
      <w:pPr>
        <w:widowControl/>
        <w:jc w:val="left"/>
        <w:rPr>
          <w:rFonts w:asciiTheme="majorEastAsia" w:eastAsiaTheme="majorEastAsia" w:hAnsiTheme="majorEastAsia"/>
          <w:color w:val="000000" w:themeColor="text1"/>
          <w:sz w:val="24"/>
          <w:szCs w:val="24"/>
        </w:rPr>
      </w:pPr>
      <w:r w:rsidRPr="00C01ECF">
        <w:rPr>
          <w:rFonts w:asciiTheme="majorEastAsia" w:eastAsiaTheme="majorEastAsia" w:hAnsiTheme="majorEastAsia" w:hint="eastAsia"/>
          <w:color w:val="000000" w:themeColor="text1"/>
          <w:sz w:val="24"/>
          <w:szCs w:val="24"/>
        </w:rPr>
        <w:t>5．医療施設における新型インフルエンザA（H1N1）感染対策の手引き（第</w:t>
      </w:r>
      <w:r>
        <w:rPr>
          <w:rFonts w:asciiTheme="majorEastAsia" w:eastAsiaTheme="majorEastAsia" w:hAnsiTheme="majorEastAsia" w:hint="eastAsia"/>
          <w:color w:val="000000" w:themeColor="text1"/>
          <w:sz w:val="24"/>
          <w:szCs w:val="24"/>
        </w:rPr>
        <w:t>１</w:t>
      </w:r>
      <w:r w:rsidRPr="00C01ECF">
        <w:rPr>
          <w:rFonts w:asciiTheme="majorEastAsia" w:eastAsiaTheme="majorEastAsia" w:hAnsiTheme="majorEastAsia" w:hint="eastAsia"/>
          <w:color w:val="000000" w:themeColor="text1"/>
          <w:sz w:val="24"/>
          <w:szCs w:val="24"/>
        </w:rPr>
        <w:t xml:space="preserve">版）日本環境感染学会　新型インフルエンザ病院感染対策のための提言検討委員会編　</w:t>
      </w:r>
    </w:p>
    <w:p w:rsidR="00E510B6" w:rsidRPr="00FB7071" w:rsidRDefault="00E510B6" w:rsidP="00E510B6">
      <w:pPr>
        <w:widowControl/>
        <w:jc w:val="left"/>
        <w:rPr>
          <w:rFonts w:asciiTheme="majorEastAsia" w:eastAsiaTheme="majorEastAsia" w:hAnsiTheme="majorEastAsia"/>
          <w:color w:val="000000" w:themeColor="text1"/>
          <w:sz w:val="24"/>
          <w:szCs w:val="24"/>
        </w:rPr>
      </w:pPr>
    </w:p>
    <w:p w:rsidR="00E510B6" w:rsidRDefault="00E510B6" w:rsidP="00E510B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E947B3" w:rsidRDefault="00EF1477" w:rsidP="00E73CDE">
      <w:pPr>
        <w:pStyle w:val="Default"/>
        <w:ind w:left="142" w:hangingChars="59" w:hanging="142"/>
      </w:pPr>
      <w:r>
        <w:rPr>
          <w:noProof/>
        </w:rPr>
        <w:lastRenderedPageBreak/>
        <w:pict>
          <v:group id="グループ化 22" o:spid="_x0000_s1139" style="position:absolute;left:0;text-align:left;margin-left:-3.8pt;margin-top:-21.75pt;width:480pt;height:54.75pt;z-index:251944960;mso-height-relative:margin" coordsize="60960,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">
            <v:rect id="正方形/長方形 158" o:spid="_x0000_s1140"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dsQA&#10;AADcAAAADwAAAGRycy9kb3ducmV2LnhtbESPQWvCQBCF7wX/wzJCL1I3Ci2auooUCt4kRhFvQ3ZM&#10;gtnZmF01/fedg+BthvfmvW8Wq9416k5dqD0bmIwTUMSFtzWXBvb578cMVIjIFhvPZOCPAqyWg7cF&#10;ptY/OKP7LpZKQjikaKCKsU21DkVFDsPYt8SinX3nMMraldp2+JBw1+hpknxphzVLQ4Ut/VRUXHY3&#10;Z4Dm283kdB3l6xNti1F+yPB4yYx5H/brb1CR+vgyP683VvA/hVa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f+XbEAAAA3AAAAA8AAAAAAAAAAAAAAAAAmAIAAGRycy9k&#10;b3ducmV2LnhtbFBLBQYAAAAABAAEAPUAAACJAwAAAAA=&#10;" fillcolor="#1f497d" stroked="f" strokeweight="2pt">
              <v:textbox>
                <w:txbxContent>
                  <w:p w:rsidR="009C4BD4" w:rsidRPr="00071BE4" w:rsidRDefault="009C4BD4" w:rsidP="00E947B3">
                    <w:pPr>
                      <w:pStyle w:val="1"/>
                      <w:rPr>
                        <w:b/>
                        <w:color w:val="FFFFFF" w:themeColor="background1"/>
                      </w:rPr>
                    </w:pPr>
                    <w:bookmarkStart w:id="344" w:name="_Toc397970307"/>
                    <w:bookmarkStart w:id="345" w:name="_Toc397970424"/>
                    <w:bookmarkStart w:id="346" w:name="_Toc397970528"/>
                    <w:bookmarkStart w:id="347" w:name="_Toc397970584"/>
                    <w:bookmarkStart w:id="348" w:name="_Toc397970640"/>
                    <w:bookmarkStart w:id="349" w:name="_Toc397970771"/>
                    <w:bookmarkStart w:id="350" w:name="_Toc397970827"/>
                    <w:bookmarkStart w:id="351" w:name="_Toc411530385"/>
                    <w:r>
                      <w:rPr>
                        <w:rFonts w:hint="eastAsia"/>
                        <w:b/>
                        <w:color w:val="FFFFFF" w:themeColor="background1"/>
                      </w:rPr>
                      <w:t>【参考】一般の医療機関及び薬局における留意点（再掲）</w:t>
                    </w:r>
                    <w:bookmarkEnd w:id="344"/>
                    <w:bookmarkEnd w:id="345"/>
                    <w:bookmarkEnd w:id="346"/>
                    <w:bookmarkEnd w:id="347"/>
                    <w:bookmarkEnd w:id="348"/>
                    <w:bookmarkEnd w:id="349"/>
                    <w:bookmarkEnd w:id="350"/>
                    <w:bookmarkEnd w:id="351"/>
                  </w:p>
                </w:txbxContent>
              </v:textbox>
            </v:rect>
            <v:rect id="正方形/長方形 159" o:spid="_x0000_s1141" style="position:absolute;top:3333;width:60960;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xv8MA&#10;AADcAAAADwAAAGRycy9kb3ducmV2LnhtbESP0YrCMBBF3xf8hzCCb2vqgqLVKCoIIvug1Q8YmrEt&#10;NpOSZG38e7OwsG8z3Dv33FltomnFk5xvLCuYjDMQxKXVDVcKbtfD5xyED8gaW8uk4EUeNuvBxwpz&#10;bXu+0LMIlUgh7HNUUIfQ5VL6siaDfmw74qTdrTMY0uoqqR32Kdy08ivLZtJgw4lQY0f7mspH8WMS&#10;pDhf4sS5/fZ6sv3t9L1r/SwqNRrG7RJEoBj+zX/XR53qTxfw+0ya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xv8MAAADcAAAADwAAAAAAAAAAAAAAAACYAgAAZHJzL2Rv&#10;d25yZXYueG1sUEsFBgAAAAAEAAQA9QAAAIgDAAAAAA==&#10;" fillcolor="#8eb4e3" stroked="f" strokeweight="2pt">
              <v:textbox>
                <w:txbxContent>
                  <w:p w:rsidR="009C4BD4" w:rsidRPr="005F0DCB" w:rsidRDefault="009C4BD4" w:rsidP="00E947B3">
                    <w:pPr>
                      <w:pStyle w:val="3"/>
                      <w:ind w:leftChars="0" w:left="0"/>
                      <w:rPr>
                        <w:rFonts w:asciiTheme="majorEastAsia" w:hAnsiTheme="majorEastAsia"/>
                        <w:b/>
                        <w:sz w:val="24"/>
                        <w:szCs w:val="24"/>
                      </w:rPr>
                    </w:pPr>
                    <w:bookmarkStart w:id="352" w:name="_Toc397970306"/>
                    <w:bookmarkStart w:id="353" w:name="_Toc397970425"/>
                    <w:bookmarkStart w:id="354" w:name="_Toc397970529"/>
                    <w:bookmarkStart w:id="355" w:name="_Toc397970585"/>
                    <w:bookmarkStart w:id="356" w:name="_Toc397970641"/>
                    <w:bookmarkStart w:id="357" w:name="_Toc397970772"/>
                    <w:bookmarkStart w:id="358" w:name="_Toc397970828"/>
                    <w:bookmarkStart w:id="359" w:name="_Toc411530386"/>
                    <w:r w:rsidRPr="005F0DCB">
                      <w:rPr>
                        <w:rFonts w:asciiTheme="majorEastAsia" w:hAnsiTheme="majorEastAsia" w:hint="eastAsia"/>
                        <w:b/>
                        <w:sz w:val="24"/>
                        <w:szCs w:val="24"/>
                      </w:rPr>
                      <w:t>(</w:t>
                    </w:r>
                    <w:r>
                      <w:rPr>
                        <w:rFonts w:asciiTheme="majorEastAsia" w:hAnsiTheme="majorEastAsia" w:hint="eastAsia"/>
                        <w:b/>
                        <w:sz w:val="24"/>
                        <w:szCs w:val="24"/>
                      </w:rPr>
                      <w:t>１</w:t>
                    </w:r>
                    <w:r w:rsidRPr="005F0DCB">
                      <w:rPr>
                        <w:rFonts w:asciiTheme="majorEastAsia" w:hAnsiTheme="majorEastAsia" w:hint="eastAsia"/>
                        <w:b/>
                        <w:sz w:val="24"/>
                        <w:szCs w:val="24"/>
                      </w:rPr>
                      <w:t xml:space="preserve">)　</w:t>
                    </w:r>
                    <w:r>
                      <w:rPr>
                        <w:rFonts w:asciiTheme="majorEastAsia" w:hAnsiTheme="majorEastAsia" w:hint="eastAsia"/>
                        <w:b/>
                        <w:sz w:val="24"/>
                        <w:szCs w:val="24"/>
                      </w:rPr>
                      <w:t>一般の医療機関</w:t>
                    </w:r>
                    <w:bookmarkEnd w:id="352"/>
                    <w:bookmarkEnd w:id="353"/>
                    <w:bookmarkEnd w:id="354"/>
                    <w:bookmarkEnd w:id="355"/>
                    <w:bookmarkEnd w:id="356"/>
                    <w:bookmarkEnd w:id="357"/>
                    <w:bookmarkEnd w:id="358"/>
                    <w:bookmarkEnd w:id="359"/>
                  </w:p>
                  <w:p w:rsidR="009C4BD4" w:rsidRPr="008A03C1" w:rsidRDefault="009C4BD4" w:rsidP="00E947B3">
                    <w:pPr>
                      <w:spacing w:line="300" w:lineRule="exact"/>
                      <w:jc w:val="left"/>
                      <w:rPr>
                        <w:rFonts w:asciiTheme="majorEastAsia" w:eastAsiaTheme="majorEastAsia" w:hAnsiTheme="majorEastAsia"/>
                        <w:color w:val="000000" w:themeColor="text1"/>
                        <w:sz w:val="24"/>
                        <w:szCs w:val="24"/>
                      </w:rPr>
                    </w:pPr>
                  </w:p>
                </w:txbxContent>
              </v:textbox>
            </v:rect>
          </v:group>
        </w:pict>
      </w:r>
    </w:p>
    <w:p w:rsidR="00E947B3" w:rsidRDefault="00E947B3" w:rsidP="00E73CDE">
      <w:pPr>
        <w:pStyle w:val="Default"/>
        <w:ind w:left="142" w:hangingChars="59" w:hanging="142"/>
      </w:pPr>
    </w:p>
    <w:p w:rsidR="000E294F" w:rsidRPr="005E4A14" w:rsidRDefault="000E294F" w:rsidP="000E294F">
      <w:pPr>
        <w:pStyle w:val="Default"/>
        <w:ind w:left="142" w:hangingChars="59" w:hanging="142"/>
        <w:rPr>
          <w:b/>
          <w:u w:val="single"/>
        </w:rPr>
      </w:pPr>
      <w:r w:rsidRPr="005E4A14">
        <w:rPr>
          <w:rFonts w:hint="eastAsia"/>
          <w:b/>
          <w:u w:val="single"/>
        </w:rPr>
        <w:t>①主な役割</w:t>
      </w:r>
    </w:p>
    <w:p w:rsidR="000E294F" w:rsidRDefault="000E294F" w:rsidP="000E294F">
      <w:pPr>
        <w:pStyle w:val="Default"/>
        <w:ind w:left="142" w:hangingChars="59" w:hanging="142"/>
      </w:pPr>
      <w:r>
        <w:rPr>
          <w:rFonts w:hint="eastAsia"/>
        </w:rPr>
        <w:t>・</w:t>
      </w:r>
      <w:r w:rsidRPr="000E294F">
        <w:rPr>
          <w:rFonts w:hint="eastAsia"/>
        </w:rPr>
        <w:t>院内感染防止対策を行い、通常の診療と併せ、可能な範囲で新型インフルエンザ患者</w:t>
      </w:r>
    </w:p>
    <w:p w:rsidR="000E294F" w:rsidRDefault="000E294F" w:rsidP="000E294F">
      <w:pPr>
        <w:pStyle w:val="Default"/>
        <w:ind w:left="142" w:hangingChars="59" w:hanging="142"/>
      </w:pPr>
      <w:r>
        <w:rPr>
          <w:rFonts w:hint="eastAsia"/>
        </w:rPr>
        <w:t xml:space="preserve">　</w:t>
      </w:r>
      <w:r w:rsidRPr="000E294F">
        <w:rPr>
          <w:rFonts w:hint="eastAsia"/>
        </w:rPr>
        <w:t>の診療を受入れ、適切に医療の提供を行う。</w:t>
      </w:r>
    </w:p>
    <w:p w:rsidR="000E294F" w:rsidRDefault="000E294F" w:rsidP="000E294F">
      <w:pPr>
        <w:pStyle w:val="Default"/>
        <w:ind w:left="240" w:hangingChars="100" w:hanging="240"/>
      </w:pPr>
      <w:r>
        <w:rPr>
          <w:rFonts w:hint="eastAsia"/>
        </w:rPr>
        <w:t>・登録事業者に登録した一般の医療機関においては、事前に定めた業務継続計画により、診療を継続する努力義務を有する。</w:t>
      </w:r>
    </w:p>
    <w:p w:rsidR="000E294F" w:rsidRDefault="000E294F" w:rsidP="000E294F">
      <w:pPr>
        <w:pStyle w:val="Default"/>
      </w:pPr>
      <w:r>
        <w:rPr>
          <w:rFonts w:hint="eastAsia"/>
        </w:rPr>
        <w:t>・病診連携等により在宅療養の患者の診療を行う。</w:t>
      </w:r>
    </w:p>
    <w:p w:rsidR="000E294F" w:rsidRDefault="000E294F" w:rsidP="000E294F">
      <w:pPr>
        <w:pStyle w:val="Default"/>
      </w:pPr>
    </w:p>
    <w:p w:rsidR="000E294F" w:rsidRPr="005E4A14" w:rsidRDefault="000E294F" w:rsidP="000E294F">
      <w:pPr>
        <w:pStyle w:val="Default"/>
        <w:ind w:left="142" w:hangingChars="59" w:hanging="142"/>
        <w:rPr>
          <w:rFonts w:asciiTheme="majorEastAsia" w:eastAsiaTheme="majorEastAsia" w:hAnsiTheme="majorEastAsia"/>
          <w:b/>
          <w:u w:val="single"/>
        </w:rPr>
      </w:pPr>
      <w:r w:rsidRPr="005E4A14">
        <w:rPr>
          <w:rFonts w:hint="eastAsia"/>
          <w:b/>
          <w:u w:val="single"/>
        </w:rPr>
        <w:t>②府内未発生期～府内発生早期までの</w:t>
      </w:r>
      <w:r w:rsidR="00EE3DB9" w:rsidRPr="005E4A14">
        <w:rPr>
          <w:rFonts w:hint="eastAsia"/>
          <w:b/>
          <w:u w:val="single"/>
        </w:rPr>
        <w:t>主な</w:t>
      </w:r>
      <w:r w:rsidRPr="005E4A14">
        <w:rPr>
          <w:rFonts w:asciiTheme="majorEastAsia" w:eastAsiaTheme="majorEastAsia" w:hAnsiTheme="majorEastAsia" w:hint="eastAsia"/>
          <w:b/>
          <w:u w:val="single"/>
        </w:rPr>
        <w:t>対応</w:t>
      </w:r>
    </w:p>
    <w:p w:rsidR="000E294F" w:rsidRDefault="000E294F" w:rsidP="000E294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一般の医療機関においては、新型インフルエンザの患者が、帰国者・接触者外来を受診せず、一般の医療機関を受診する可能性があることを踏まえた対応が求められる</w:t>
      </w:r>
    </w:p>
    <w:p w:rsidR="000E294F" w:rsidRPr="00065E14" w:rsidRDefault="000E294F" w:rsidP="005E4A14">
      <w:pPr>
        <w:ind w:firstLineChars="100" w:firstLine="240"/>
        <w:rPr>
          <w:rFonts w:asciiTheme="majorEastAsia" w:eastAsiaTheme="majorEastAsia" w:hAnsiTheme="majorEastAsia"/>
          <w:sz w:val="24"/>
          <w:szCs w:val="24"/>
          <w:shd w:val="pct15" w:color="auto" w:fill="FFFFFF"/>
        </w:rPr>
      </w:pPr>
      <w:r w:rsidRPr="00065E14">
        <w:rPr>
          <w:rFonts w:asciiTheme="majorEastAsia" w:eastAsiaTheme="majorEastAsia" w:hAnsiTheme="majorEastAsia" w:hint="eastAsia"/>
          <w:sz w:val="24"/>
          <w:szCs w:val="24"/>
          <w:shd w:val="pct15" w:color="auto" w:fill="FFFFFF"/>
        </w:rPr>
        <w:t>ア．</w:t>
      </w:r>
      <w:r>
        <w:rPr>
          <w:rFonts w:asciiTheme="majorEastAsia" w:eastAsiaTheme="majorEastAsia" w:hAnsiTheme="majorEastAsia" w:hint="eastAsia"/>
          <w:sz w:val="24"/>
          <w:szCs w:val="24"/>
          <w:shd w:val="pct15" w:color="auto" w:fill="FFFFFF"/>
        </w:rPr>
        <w:t>対応の内容</w:t>
      </w:r>
    </w:p>
    <w:p w:rsidR="000E294F" w:rsidRDefault="000E294F" w:rsidP="000E294F">
      <w:pPr>
        <w:rPr>
          <w:rFonts w:asciiTheme="majorEastAsia" w:eastAsiaTheme="majorEastAsia" w:hAnsiTheme="majorEastAsia"/>
          <w:sz w:val="24"/>
          <w:szCs w:val="24"/>
        </w:rPr>
      </w:pPr>
      <w:r>
        <w:rPr>
          <w:rFonts w:asciiTheme="majorEastAsia" w:eastAsiaTheme="majorEastAsia" w:hAnsiTheme="majorEastAsia" w:hint="eastAsia"/>
          <w:sz w:val="24"/>
          <w:szCs w:val="24"/>
        </w:rPr>
        <w:t>・症例定義に該当しない発熱・呼吸器症状を有する者を対象として診療を実施する。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・帰国者・接触者外来の対象者が一般の医療機関を受診する可能性があることから、感染対策を実施する。</w:t>
      </w:r>
    </w:p>
    <w:p w:rsidR="000E294F" w:rsidRPr="000E294F" w:rsidRDefault="000E294F" w:rsidP="000E294F">
      <w:pPr>
        <w:ind w:left="240" w:hangingChars="100" w:hanging="240"/>
        <w:rPr>
          <w:rFonts w:asciiTheme="majorEastAsia" w:eastAsiaTheme="majorEastAsia" w:hAnsiTheme="majorEastAsia"/>
          <w:color w:val="000000" w:themeColor="text1"/>
          <w:sz w:val="24"/>
          <w:szCs w:val="24"/>
        </w:rPr>
      </w:pPr>
      <w:r w:rsidRPr="000E294F">
        <w:rPr>
          <w:rFonts w:asciiTheme="majorEastAsia" w:eastAsiaTheme="majorEastAsia" w:hAnsiTheme="majorEastAsia" w:hint="eastAsia"/>
          <w:color w:val="000000" w:themeColor="text1"/>
          <w:sz w:val="24"/>
          <w:szCs w:val="24"/>
        </w:rPr>
        <w:t>・感染が疑われる者から、事前に電話連絡が入った場合、その内容から新型インフルエンザの可能性が疑われるときは、帰国者接触者相談センターに電話し、帰国者・接触者外来の紹介を受けるよう案内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・受付等において、帰国者・接触者外来対象者であることが判明した場合、帰国者・接触者相談センターを通じて、帰国者・接触者外来を受診するよう指導する。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・新型インフルエンザに感染している可能性が高いと考えられる患者を診察した場合は、保健所に連絡し、確定検査の要否について確認する。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・確定検査の結果が判明するまでの間は、他の患者と接触しない状況下で待機、入院するか、もしくは自宅待機の場合は、公共交通機関の使用を避けて、自家用車等で帰宅し、外出を自粛するなど人との</w:t>
      </w:r>
      <w:r w:rsidRPr="00E73CDE">
        <w:rPr>
          <w:rFonts w:asciiTheme="majorEastAsia" w:eastAsiaTheme="majorEastAsia" w:hAnsiTheme="majorEastAsia" w:hint="eastAsia"/>
          <w:color w:val="000000" w:themeColor="text1"/>
          <w:sz w:val="24"/>
          <w:szCs w:val="24"/>
        </w:rPr>
        <w:t>接触</w:t>
      </w:r>
      <w:r>
        <w:rPr>
          <w:rFonts w:asciiTheme="majorEastAsia" w:eastAsiaTheme="majorEastAsia" w:hAnsiTheme="majorEastAsia" w:hint="eastAsia"/>
          <w:sz w:val="24"/>
          <w:szCs w:val="24"/>
        </w:rPr>
        <w:t>を可能な限り抑制することとする。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・新型インフルエンザの疑似症患者について、感染している可能性がないと判断した場合当該患者に対して、適切に情報提供し、必要に応じて医療を提供する。</w:t>
      </w:r>
    </w:p>
    <w:p w:rsidR="000E294F" w:rsidRDefault="000E294F" w:rsidP="000E294F">
      <w:pPr>
        <w:ind w:left="240" w:hangingChars="100" w:hanging="240"/>
        <w:rPr>
          <w:rFonts w:asciiTheme="majorEastAsia" w:eastAsiaTheme="majorEastAsia" w:hAnsiTheme="majorEastAsia"/>
          <w:sz w:val="24"/>
          <w:szCs w:val="24"/>
        </w:rPr>
      </w:pPr>
    </w:p>
    <w:p w:rsidR="000E294F" w:rsidRPr="00626238" w:rsidRDefault="000E294F" w:rsidP="005E4A14">
      <w:pPr>
        <w:ind w:leftChars="100" w:left="210"/>
        <w:rPr>
          <w:rFonts w:asciiTheme="majorEastAsia" w:eastAsiaTheme="majorEastAsia" w:hAnsiTheme="majorEastAsia"/>
          <w:sz w:val="24"/>
          <w:szCs w:val="24"/>
          <w:shd w:val="pct15" w:color="auto" w:fill="FFFFFF"/>
        </w:rPr>
      </w:pPr>
      <w:r w:rsidRPr="00626238">
        <w:rPr>
          <w:rFonts w:asciiTheme="majorEastAsia" w:eastAsiaTheme="majorEastAsia" w:hAnsiTheme="majorEastAsia" w:hint="eastAsia"/>
          <w:sz w:val="24"/>
          <w:szCs w:val="24"/>
          <w:shd w:val="pct15" w:color="auto" w:fill="FFFFFF"/>
        </w:rPr>
        <w:t>イ．留意点</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73CDE">
        <w:rPr>
          <w:rFonts w:asciiTheme="majorEastAsia" w:eastAsiaTheme="majorEastAsia" w:hAnsiTheme="majorEastAsia" w:hint="eastAsia"/>
          <w:color w:val="000000" w:themeColor="text1"/>
          <w:sz w:val="24"/>
          <w:szCs w:val="24"/>
        </w:rPr>
        <w:t>医療機関は、保健所が</w:t>
      </w:r>
      <w:r>
        <w:rPr>
          <w:rFonts w:asciiTheme="majorEastAsia" w:eastAsiaTheme="majorEastAsia" w:hAnsiTheme="majorEastAsia" w:hint="eastAsia"/>
          <w:sz w:val="24"/>
          <w:szCs w:val="24"/>
        </w:rPr>
        <w:t>積極的疫学調査を迅速に行えるよう、待合室等において、手で触れることや対面での会話が可能な距離で必要な感染対策なく、新型インフルエンザの患者もしくは疑似症患者と接触したと思われる一般来院者及び医療従事者について、連絡先等の情報を整理した名簿を</w:t>
      </w:r>
      <w:r w:rsidRPr="00EE3DB9">
        <w:rPr>
          <w:rFonts w:asciiTheme="majorEastAsia" w:eastAsiaTheme="majorEastAsia" w:hAnsiTheme="majorEastAsia" w:hint="eastAsia"/>
          <w:color w:val="000000" w:themeColor="text1"/>
          <w:sz w:val="24"/>
          <w:szCs w:val="24"/>
        </w:rPr>
        <w:t>可能な限り</w:t>
      </w:r>
      <w:r>
        <w:rPr>
          <w:rFonts w:asciiTheme="majorEastAsia" w:eastAsiaTheme="majorEastAsia" w:hAnsiTheme="majorEastAsia" w:hint="eastAsia"/>
          <w:sz w:val="24"/>
          <w:szCs w:val="24"/>
        </w:rPr>
        <w:t>作成しておく。</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73CDE">
        <w:rPr>
          <w:rFonts w:asciiTheme="majorEastAsia" w:eastAsiaTheme="majorEastAsia" w:hAnsiTheme="majorEastAsia" w:hint="eastAsia"/>
          <w:color w:val="000000" w:themeColor="text1"/>
          <w:sz w:val="24"/>
          <w:szCs w:val="24"/>
        </w:rPr>
        <w:t>医療機関は、一</w:t>
      </w:r>
      <w:r>
        <w:rPr>
          <w:rFonts w:asciiTheme="majorEastAsia" w:eastAsiaTheme="majorEastAsia" w:hAnsiTheme="majorEastAsia" w:hint="eastAsia"/>
          <w:sz w:val="24"/>
          <w:szCs w:val="24"/>
        </w:rPr>
        <w:t>般来院者のうち、慢性疾患を有する定期受診患者については、定期薬の長期処方をしておく等、患者の状態に配慮しながら、府内感染期に医療機関を受診する機会を減らせるよう調整する。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254432">
        <w:rPr>
          <w:rFonts w:asciiTheme="majorEastAsia" w:eastAsiaTheme="majorEastAsia" w:hAnsiTheme="majorEastAsia" w:hint="eastAsia"/>
          <w:sz w:val="24"/>
          <w:szCs w:val="24"/>
        </w:rPr>
        <w:t>基礎疾患等を有する人が新型インフルエンザに感染した場合は、重症化するおそれが強いことから、当該基礎疾患等にかかる医薬品について、患者が指定した</w:t>
      </w:r>
      <w:r>
        <w:rPr>
          <w:rFonts w:asciiTheme="majorEastAsia" w:eastAsiaTheme="majorEastAsia" w:hAnsiTheme="majorEastAsia" w:hint="eastAsia"/>
          <w:sz w:val="24"/>
          <w:szCs w:val="24"/>
        </w:rPr>
        <w:t>、</w:t>
      </w:r>
      <w:r w:rsidRPr="00254432">
        <w:rPr>
          <w:rFonts w:asciiTheme="majorEastAsia" w:eastAsiaTheme="majorEastAsia" w:hAnsiTheme="majorEastAsia" w:hint="eastAsia"/>
          <w:sz w:val="24"/>
          <w:szCs w:val="24"/>
        </w:rPr>
        <w:t>かかりつけ薬局等にファクシミリ等で処方せんを発行することができるよう、事前にかかりつけの医師が了承し、その旨をカルテ等に記載しておく。</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・慢性疾患を有する患者に発熱等の症状がある場合は、かかりつけの医師が相談を受け、受診すべき医療機関について指導する。</w:t>
      </w:r>
    </w:p>
    <w:p w:rsidR="000E294F" w:rsidRDefault="000E294F" w:rsidP="000E29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かかりつけの医師が、慢性疾患を有する患者に対し、帰国者・接触者相談センターを通じて帰国者・接触者外来を受診するよう指示した場合は、当該患者の受診先の帰国者・接触者外来に、患者の基礎疾患等を記載した紹介状をファクシミリ送信することが望ましい。</w:t>
      </w:r>
    </w:p>
    <w:p w:rsidR="000E294F" w:rsidRPr="0060311D" w:rsidRDefault="000E294F" w:rsidP="000E294F">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・全ての医師は、保健所に、新型インフルエンザ患者の全数を届け</w:t>
      </w:r>
      <w:r w:rsidRPr="0060311D">
        <w:rPr>
          <w:rFonts w:asciiTheme="majorEastAsia" w:eastAsiaTheme="majorEastAsia" w:hAnsiTheme="majorEastAsia" w:hint="eastAsia"/>
          <w:color w:val="000000" w:themeColor="text1"/>
          <w:sz w:val="24"/>
          <w:szCs w:val="24"/>
        </w:rPr>
        <w:t>なければならない。</w:t>
      </w:r>
    </w:p>
    <w:p w:rsidR="000E294F" w:rsidRDefault="000E294F" w:rsidP="000E294F">
      <w:pPr>
        <w:widowControl/>
        <w:jc w:val="left"/>
        <w:rPr>
          <w:rFonts w:asciiTheme="majorEastAsia" w:eastAsiaTheme="majorEastAsia" w:hAnsiTheme="majorEastAsia"/>
          <w:sz w:val="24"/>
          <w:szCs w:val="24"/>
        </w:rPr>
      </w:pPr>
    </w:p>
    <w:p w:rsidR="000E294F" w:rsidRPr="005E4A14" w:rsidRDefault="00985E0A" w:rsidP="000E294F">
      <w:pPr>
        <w:pStyle w:val="Default"/>
        <w:ind w:left="142" w:hangingChars="59" w:hanging="142"/>
        <w:rPr>
          <w:b/>
          <w:u w:val="single"/>
        </w:rPr>
      </w:pPr>
      <w:r w:rsidRPr="005E4A14">
        <w:rPr>
          <w:rFonts w:hint="eastAsia"/>
          <w:b/>
          <w:u w:val="single"/>
        </w:rPr>
        <w:t>③府内感染期における</w:t>
      </w:r>
      <w:r w:rsidR="00EE3DB9" w:rsidRPr="005E4A14">
        <w:rPr>
          <w:rFonts w:hint="eastAsia"/>
          <w:b/>
          <w:u w:val="single"/>
        </w:rPr>
        <w:t>主な</w:t>
      </w:r>
      <w:r w:rsidRPr="005E4A14">
        <w:rPr>
          <w:rFonts w:hint="eastAsia"/>
          <w:b/>
          <w:u w:val="single"/>
        </w:rPr>
        <w:t>対応</w:t>
      </w:r>
    </w:p>
    <w:p w:rsidR="000E294F" w:rsidRDefault="000E294F" w:rsidP="000E294F">
      <w:pPr>
        <w:pStyle w:val="Default"/>
        <w:ind w:left="142" w:hangingChars="59" w:hanging="142"/>
      </w:pPr>
      <w:r>
        <w:rPr>
          <w:rFonts w:hint="eastAsia"/>
        </w:rPr>
        <w:t>・新型インフルエンザの患者について診療を行う際は、通常の院内感染対策に加え、新型インフルエンザの患者とそれ以外の患者とを可能な限り空間的もしくは時間的に分離する等の対策を講じる。</w:t>
      </w:r>
    </w:p>
    <w:p w:rsidR="001D65E5" w:rsidRDefault="001D65E5" w:rsidP="001D65E5">
      <w:pPr>
        <w:pStyle w:val="Default"/>
        <w:ind w:left="240" w:hangingChars="100" w:hanging="240"/>
      </w:pPr>
      <w:r>
        <w:rPr>
          <w:rFonts w:hint="eastAsia"/>
        </w:rPr>
        <w:t>・</w:t>
      </w:r>
      <w:r w:rsidR="000E294F">
        <w:rPr>
          <w:rFonts w:hint="eastAsia"/>
        </w:rPr>
        <w:t>空間的もしくは時間的な分離が困難な場合は、新型インフルエンザの患者について、</w:t>
      </w:r>
    </w:p>
    <w:p w:rsidR="00E510B6" w:rsidRDefault="000E294F" w:rsidP="001D65E5">
      <w:pPr>
        <w:pStyle w:val="Default"/>
        <w:ind w:leftChars="100" w:left="210"/>
      </w:pPr>
      <w:r>
        <w:rPr>
          <w:rFonts w:hint="eastAsia"/>
        </w:rPr>
        <w:t>診療を行う際は、患者にマスク着用を指導する。</w:t>
      </w:r>
    </w:p>
    <w:p w:rsidR="00EE3DB9" w:rsidRDefault="00EF1477" w:rsidP="000E294F">
      <w:pPr>
        <w:pStyle w:val="Default"/>
        <w:ind w:left="142" w:hangingChars="59" w:hanging="142"/>
      </w:pPr>
      <w:r>
        <w:rPr>
          <w:noProof/>
        </w:rPr>
        <w:pict>
          <v:rect id="正方形/長方形 2112" o:spid="_x0000_s1142" style="position:absolute;left:0;text-align:left;margin-left:-1.55pt;margin-top:7.5pt;width:480pt;height:27pt;z-index:251947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" fillcolor="#8eb4e3" stroked="f" strokeweight="2pt">
            <v:textbox>
              <w:txbxContent>
                <w:p w:rsidR="009C4BD4" w:rsidRPr="005F0DCB" w:rsidRDefault="009C4BD4" w:rsidP="00EE3DB9">
                  <w:pPr>
                    <w:pStyle w:val="3"/>
                    <w:ind w:leftChars="0" w:left="0"/>
                    <w:rPr>
                      <w:rFonts w:asciiTheme="majorEastAsia" w:hAnsiTheme="majorEastAsia"/>
                      <w:b/>
                      <w:sz w:val="24"/>
                      <w:szCs w:val="24"/>
                    </w:rPr>
                  </w:pPr>
                  <w:bookmarkStart w:id="360" w:name="_Toc397970308"/>
                  <w:bookmarkStart w:id="361" w:name="_Toc397970426"/>
                  <w:bookmarkStart w:id="362" w:name="_Toc397970530"/>
                  <w:bookmarkStart w:id="363" w:name="_Toc397970586"/>
                  <w:bookmarkStart w:id="364" w:name="_Toc397970642"/>
                  <w:bookmarkStart w:id="365" w:name="_Toc397970773"/>
                  <w:bookmarkStart w:id="366" w:name="_Toc397970829"/>
                  <w:bookmarkStart w:id="367" w:name="_Toc411530387"/>
                  <w:r w:rsidRPr="005F0DCB">
                    <w:rPr>
                      <w:rFonts w:asciiTheme="majorEastAsia" w:hAnsiTheme="majorEastAsia" w:hint="eastAsia"/>
                      <w:b/>
                      <w:sz w:val="24"/>
                      <w:szCs w:val="24"/>
                    </w:rPr>
                    <w:t>(</w:t>
                  </w:r>
                  <w:r>
                    <w:rPr>
                      <w:rFonts w:asciiTheme="majorEastAsia" w:hAnsiTheme="majorEastAsia" w:hint="eastAsia"/>
                      <w:b/>
                      <w:sz w:val="24"/>
                      <w:szCs w:val="24"/>
                    </w:rPr>
                    <w:t>２</w:t>
                  </w:r>
                  <w:r w:rsidRPr="005F0DCB">
                    <w:rPr>
                      <w:rFonts w:asciiTheme="majorEastAsia" w:hAnsiTheme="majorEastAsia" w:hint="eastAsia"/>
                      <w:b/>
                      <w:sz w:val="24"/>
                      <w:szCs w:val="24"/>
                    </w:rPr>
                    <w:t>)</w:t>
                  </w:r>
                  <w:r>
                    <w:rPr>
                      <w:rFonts w:asciiTheme="majorEastAsia" w:hAnsiTheme="majorEastAsia" w:hint="eastAsia"/>
                      <w:b/>
                      <w:sz w:val="24"/>
                      <w:szCs w:val="24"/>
                    </w:rPr>
                    <w:t xml:space="preserve">　薬局</w:t>
                  </w:r>
                  <w:bookmarkEnd w:id="360"/>
                  <w:bookmarkEnd w:id="361"/>
                  <w:bookmarkEnd w:id="362"/>
                  <w:bookmarkEnd w:id="363"/>
                  <w:bookmarkEnd w:id="364"/>
                  <w:bookmarkEnd w:id="365"/>
                  <w:bookmarkEnd w:id="366"/>
                  <w:bookmarkEnd w:id="367"/>
                </w:p>
                <w:p w:rsidR="009C4BD4" w:rsidRPr="008A03C1" w:rsidRDefault="009C4BD4" w:rsidP="00EE3DB9">
                  <w:pPr>
                    <w:spacing w:line="300" w:lineRule="exact"/>
                    <w:jc w:val="left"/>
                    <w:rPr>
                      <w:rFonts w:asciiTheme="majorEastAsia" w:eastAsiaTheme="majorEastAsia" w:hAnsiTheme="majorEastAsia"/>
                      <w:color w:val="000000" w:themeColor="text1"/>
                      <w:sz w:val="24"/>
                      <w:szCs w:val="24"/>
                    </w:rPr>
                  </w:pPr>
                </w:p>
              </w:txbxContent>
            </v:textbox>
          </v:rect>
        </w:pict>
      </w:r>
    </w:p>
    <w:p w:rsidR="00EE3DB9" w:rsidRDefault="00EE3DB9" w:rsidP="000E294F">
      <w:pPr>
        <w:pStyle w:val="Default"/>
        <w:ind w:left="142" w:hangingChars="59" w:hanging="142"/>
      </w:pPr>
    </w:p>
    <w:p w:rsidR="00EE3DB9" w:rsidRPr="005E4A14" w:rsidRDefault="00EE3DB9" w:rsidP="000E294F">
      <w:pPr>
        <w:pStyle w:val="Default"/>
        <w:ind w:left="142" w:hangingChars="59" w:hanging="142"/>
        <w:rPr>
          <w:b/>
          <w:u w:val="single"/>
        </w:rPr>
      </w:pPr>
      <w:r w:rsidRPr="005E4A14">
        <w:rPr>
          <w:rFonts w:hint="eastAsia"/>
          <w:b/>
          <w:u w:val="single"/>
        </w:rPr>
        <w:t>①主な役割</w:t>
      </w:r>
    </w:p>
    <w:p w:rsidR="00EE3DB9" w:rsidRDefault="00EE3DB9" w:rsidP="00EE3DB9">
      <w:pPr>
        <w:pStyle w:val="Default"/>
        <w:ind w:left="142" w:hangingChars="59" w:hanging="142"/>
      </w:pPr>
      <w:r>
        <w:rPr>
          <w:rFonts w:hint="eastAsia"/>
        </w:rPr>
        <w:t>・感染対策を講じた上で業務の継続</w:t>
      </w:r>
    </w:p>
    <w:p w:rsidR="00EE3DB9" w:rsidRDefault="00EE3DB9" w:rsidP="00EE3DB9">
      <w:pPr>
        <w:pStyle w:val="Default"/>
        <w:ind w:left="142" w:hangingChars="59" w:hanging="142"/>
      </w:pPr>
      <w:r>
        <w:rPr>
          <w:rFonts w:hint="eastAsia"/>
        </w:rPr>
        <w:t>・ファクシミリ処方</w:t>
      </w:r>
      <w:r w:rsidR="00E161C8">
        <w:rPr>
          <w:rFonts w:hint="eastAsia"/>
        </w:rPr>
        <w:t>せん</w:t>
      </w:r>
      <w:r>
        <w:rPr>
          <w:rFonts w:hint="eastAsia"/>
        </w:rPr>
        <w:t>への対応</w:t>
      </w:r>
    </w:p>
    <w:p w:rsidR="00EE3DB9" w:rsidRDefault="00EE3DB9" w:rsidP="00EE3DB9">
      <w:pPr>
        <w:pStyle w:val="Default"/>
        <w:ind w:left="142" w:hangingChars="59" w:hanging="142"/>
      </w:pPr>
      <w:r>
        <w:rPr>
          <w:rFonts w:hint="eastAsia"/>
        </w:rPr>
        <w:t>・在宅療養者への対応</w:t>
      </w:r>
    </w:p>
    <w:p w:rsidR="00EE3DB9" w:rsidRDefault="00EE3DB9" w:rsidP="00EE3DB9">
      <w:pPr>
        <w:pStyle w:val="Default"/>
        <w:ind w:left="142" w:hangingChars="59" w:hanging="142"/>
      </w:pPr>
    </w:p>
    <w:p w:rsidR="00EE3DB9" w:rsidRPr="005E4A14" w:rsidRDefault="00EE3DB9" w:rsidP="00EE3DB9">
      <w:pPr>
        <w:pStyle w:val="Default"/>
        <w:ind w:left="142" w:hangingChars="59" w:hanging="142"/>
        <w:rPr>
          <w:b/>
          <w:color w:val="000000" w:themeColor="text1"/>
          <w:u w:val="single"/>
        </w:rPr>
      </w:pPr>
      <w:r w:rsidRPr="005E4A14">
        <w:rPr>
          <w:rFonts w:hint="eastAsia"/>
          <w:b/>
          <w:color w:val="000000" w:themeColor="text1"/>
          <w:u w:val="single"/>
        </w:rPr>
        <w:t>②府内未発生期～府内発生早期までの主な対応</w:t>
      </w:r>
    </w:p>
    <w:p w:rsidR="00EE3DB9" w:rsidRDefault="00EE3DB9" w:rsidP="00EE3DB9">
      <w:pPr>
        <w:pStyle w:val="Default"/>
        <w:ind w:left="142" w:hangingChars="59" w:hanging="142"/>
      </w:pPr>
      <w:r>
        <w:rPr>
          <w:rFonts w:hint="eastAsia"/>
        </w:rPr>
        <w:t>・</w:t>
      </w:r>
      <w:r w:rsidRPr="00EE3DB9">
        <w:rPr>
          <w:rFonts w:hint="eastAsia"/>
        </w:rPr>
        <w:t>一般の医療機関における新型インフルエンザ患者の診療開始に備え、抗インフルエンザウイルス薬等の処方</w:t>
      </w:r>
      <w:r w:rsidR="00E161C8">
        <w:rPr>
          <w:rFonts w:hint="eastAsia"/>
        </w:rPr>
        <w:t>せん</w:t>
      </w:r>
      <w:r w:rsidRPr="00EE3DB9">
        <w:rPr>
          <w:rFonts w:hint="eastAsia"/>
        </w:rPr>
        <w:t>の応需体制を整備する。</w:t>
      </w:r>
    </w:p>
    <w:p w:rsidR="00EE3DB9" w:rsidRDefault="00EE3DB9" w:rsidP="00EE3DB9">
      <w:pPr>
        <w:pStyle w:val="Default"/>
        <w:ind w:left="142" w:hangingChars="59" w:hanging="142"/>
      </w:pPr>
    </w:p>
    <w:p w:rsidR="00EE3DB9" w:rsidRPr="005E4A14" w:rsidRDefault="00EE3DB9" w:rsidP="00EE3DB9">
      <w:pPr>
        <w:pStyle w:val="Default"/>
        <w:ind w:left="142" w:hangingChars="59" w:hanging="142"/>
        <w:rPr>
          <w:b/>
          <w:u w:val="single"/>
        </w:rPr>
      </w:pPr>
      <w:r w:rsidRPr="005E4A14">
        <w:rPr>
          <w:rFonts w:hint="eastAsia"/>
          <w:b/>
          <w:u w:val="single"/>
        </w:rPr>
        <w:t>③府内感染期における主な対応</w:t>
      </w:r>
    </w:p>
    <w:p w:rsidR="00EE3DB9" w:rsidRDefault="00EE3DB9" w:rsidP="00EE3DB9">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・薬局は、ファクシミリ等により抗インフルエンザウイルス薬等の処方</w:t>
      </w:r>
      <w:r w:rsidR="00E161C8">
        <w:rPr>
          <w:rFonts w:asciiTheme="majorEastAsia" w:eastAsiaTheme="majorEastAsia" w:hAnsiTheme="majorEastAsia" w:hint="eastAsia"/>
          <w:sz w:val="24"/>
          <w:szCs w:val="24"/>
        </w:rPr>
        <w:t>せん</w:t>
      </w:r>
      <w:r>
        <w:rPr>
          <w:rFonts w:asciiTheme="majorEastAsia" w:eastAsiaTheme="majorEastAsia" w:hAnsiTheme="majorEastAsia" w:hint="eastAsia"/>
          <w:sz w:val="24"/>
          <w:szCs w:val="24"/>
        </w:rPr>
        <w:t>の応需体制を整備する。</w:t>
      </w:r>
    </w:p>
    <w:p w:rsidR="00EE3DB9" w:rsidRPr="004B17CE" w:rsidRDefault="00EE3DB9" w:rsidP="00EE3DB9">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・新型インフルエンザの患者以外の慢性疾患患者の処方</w:t>
      </w:r>
      <w:r w:rsidR="00E161C8">
        <w:rPr>
          <w:rFonts w:asciiTheme="majorEastAsia" w:eastAsiaTheme="majorEastAsia" w:hAnsiTheme="majorEastAsia" w:hint="eastAsia"/>
          <w:sz w:val="24"/>
          <w:szCs w:val="24"/>
        </w:rPr>
        <w:t>せん</w:t>
      </w:r>
      <w:r>
        <w:rPr>
          <w:rFonts w:asciiTheme="majorEastAsia" w:eastAsiaTheme="majorEastAsia" w:hAnsiTheme="majorEastAsia" w:hint="eastAsia"/>
          <w:sz w:val="24"/>
          <w:szCs w:val="24"/>
        </w:rPr>
        <w:t>についてもファクシミリ等により対応する。</w:t>
      </w:r>
    </w:p>
    <w:p w:rsidR="00EE3DB9" w:rsidRDefault="00EE3DB9" w:rsidP="00EE3DB9">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・薬局は、可能な限り新型インフルエンザの患者とそれ以外の疾患の患者が接触しないように配慮する。府内感染期においては、医薬品は患者以外の者であって、新型インフルエンザを発症していない者</w:t>
      </w:r>
      <w:r w:rsidR="00995C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同居者、親戚、患者の依頼を受けた者等</w:t>
      </w:r>
      <w:r w:rsidR="00995C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が薬局で受け取</w:t>
      </w:r>
      <w:r>
        <w:rPr>
          <w:rFonts w:asciiTheme="majorEastAsia" w:eastAsiaTheme="majorEastAsia" w:hAnsiTheme="majorEastAsia" w:hint="eastAsia"/>
          <w:sz w:val="24"/>
          <w:szCs w:val="24"/>
        </w:rPr>
        <w:lastRenderedPageBreak/>
        <w:t>ることを基本とし、服薬指導は電話で行う。</w:t>
      </w:r>
    </w:p>
    <w:p w:rsidR="00EE3DB9" w:rsidRDefault="001D65E5" w:rsidP="001D65E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E3DB9">
        <w:rPr>
          <w:rFonts w:asciiTheme="majorEastAsia" w:eastAsiaTheme="majorEastAsia" w:hAnsiTheme="majorEastAsia" w:hint="eastAsia"/>
          <w:sz w:val="24"/>
          <w:szCs w:val="24"/>
        </w:rPr>
        <w:t>医療機関は、患者の同意を得た上で、ファクシミリ等で送付した処方</w:t>
      </w:r>
      <w:r w:rsidR="00E161C8">
        <w:rPr>
          <w:rFonts w:asciiTheme="majorEastAsia" w:eastAsiaTheme="majorEastAsia" w:hAnsiTheme="majorEastAsia" w:hint="eastAsia"/>
          <w:sz w:val="24"/>
          <w:szCs w:val="24"/>
        </w:rPr>
        <w:t>せん</w:t>
      </w:r>
      <w:r w:rsidR="00EE3DB9">
        <w:rPr>
          <w:rFonts w:asciiTheme="majorEastAsia" w:eastAsiaTheme="majorEastAsia" w:hAnsiTheme="majorEastAsia" w:hint="eastAsia"/>
          <w:sz w:val="24"/>
          <w:szCs w:val="24"/>
        </w:rPr>
        <w:t>の原本を保管し薬局に送付するか、流行の終息後、当該患者が医療機関を受診した際に処方</w:t>
      </w:r>
      <w:r w:rsidR="00E161C8">
        <w:rPr>
          <w:rFonts w:asciiTheme="majorEastAsia" w:eastAsiaTheme="majorEastAsia" w:hAnsiTheme="majorEastAsia" w:hint="eastAsia"/>
          <w:sz w:val="24"/>
          <w:szCs w:val="24"/>
        </w:rPr>
        <w:t>せん</w:t>
      </w:r>
      <w:r w:rsidR="00EE3DB9">
        <w:rPr>
          <w:rFonts w:asciiTheme="majorEastAsia" w:eastAsiaTheme="majorEastAsia" w:hAnsiTheme="majorEastAsia" w:hint="eastAsia"/>
          <w:sz w:val="24"/>
          <w:szCs w:val="24"/>
        </w:rPr>
        <w:t>を渡し、薬局に持参させる。</w:t>
      </w:r>
    </w:p>
    <w:p w:rsidR="00EE3DB9" w:rsidRDefault="00EE3DB9" w:rsidP="00E161C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・薬局は医療機関から処方</w:t>
      </w:r>
      <w:r w:rsidR="00E161C8">
        <w:rPr>
          <w:rFonts w:asciiTheme="majorEastAsia" w:eastAsiaTheme="majorEastAsia" w:hAnsiTheme="majorEastAsia" w:hint="eastAsia"/>
          <w:sz w:val="24"/>
          <w:szCs w:val="24"/>
        </w:rPr>
        <w:t>せん</w:t>
      </w:r>
      <w:r>
        <w:rPr>
          <w:rFonts w:asciiTheme="majorEastAsia" w:eastAsiaTheme="majorEastAsia" w:hAnsiTheme="majorEastAsia" w:hint="eastAsia"/>
          <w:sz w:val="24"/>
          <w:szCs w:val="24"/>
        </w:rPr>
        <w:t>の原本を入手し、ファクシミリ送信された処方</w:t>
      </w:r>
      <w:r w:rsidR="00E161C8">
        <w:rPr>
          <w:rFonts w:asciiTheme="majorEastAsia" w:eastAsiaTheme="majorEastAsia" w:hAnsiTheme="majorEastAsia" w:hint="eastAsia"/>
          <w:sz w:val="24"/>
          <w:szCs w:val="24"/>
        </w:rPr>
        <w:t>せん</w:t>
      </w:r>
      <w:r>
        <w:rPr>
          <w:rFonts w:asciiTheme="majorEastAsia" w:eastAsiaTheme="majorEastAsia" w:hAnsiTheme="majorEastAsia" w:hint="eastAsia"/>
          <w:sz w:val="24"/>
          <w:szCs w:val="24"/>
        </w:rPr>
        <w:t>と原本を差し替える。</w:t>
      </w:r>
    </w:p>
    <w:p w:rsidR="00EE3DB9" w:rsidRPr="00EE3DB9" w:rsidRDefault="00EE3DB9" w:rsidP="00EE3DB9">
      <w:pPr>
        <w:pStyle w:val="Default"/>
        <w:ind w:left="142" w:hangingChars="59" w:hanging="142"/>
      </w:pPr>
    </w:p>
    <w:p w:rsidR="001C733A" w:rsidRDefault="001C733A">
      <w:pPr>
        <w:widowControl/>
        <w:jc w:val="left"/>
      </w:pPr>
      <w:r>
        <w:br w:type="page"/>
      </w:r>
    </w:p>
    <w:p w:rsidR="00717182" w:rsidRPr="004A7FD7" w:rsidRDefault="005B37D1" w:rsidP="005B37D1">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【参考】新型インフルエンザの</w:t>
      </w:r>
      <w:r w:rsidR="00464B57">
        <w:rPr>
          <w:rFonts w:asciiTheme="majorEastAsia" w:eastAsiaTheme="majorEastAsia" w:hAnsiTheme="majorEastAsia" w:hint="eastAsia"/>
          <w:b/>
          <w:sz w:val="24"/>
          <w:szCs w:val="24"/>
        </w:rPr>
        <w:t>病原性による対策の選択について（概略</w:t>
      </w:r>
      <w:r w:rsidR="0002728B" w:rsidRPr="004A7FD7">
        <w:rPr>
          <w:rFonts w:asciiTheme="majorEastAsia" w:eastAsiaTheme="majorEastAsia" w:hAnsiTheme="majorEastAsia" w:hint="eastAsia"/>
          <w:b/>
          <w:sz w:val="24"/>
          <w:szCs w:val="24"/>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99"/>
        <w:gridCol w:w="2181"/>
        <w:gridCol w:w="2181"/>
        <w:gridCol w:w="2181"/>
        <w:gridCol w:w="2181"/>
      </w:tblGrid>
      <w:tr w:rsidR="0002728B" w:rsidTr="00CD0BB4">
        <w:trPr>
          <w:trHeight w:val="360"/>
        </w:trPr>
        <w:tc>
          <w:tcPr>
            <w:tcW w:w="9923" w:type="dxa"/>
            <w:gridSpan w:val="5"/>
            <w:tcBorders>
              <w:top w:val="single" w:sz="12" w:space="0" w:color="auto"/>
              <w:left w:val="single" w:sz="12" w:space="0" w:color="auto"/>
              <w:right w:val="single" w:sz="12" w:space="0" w:color="auto"/>
            </w:tcBorders>
            <w:shd w:val="clear" w:color="auto" w:fill="4F81BD" w:themeFill="accent1"/>
          </w:tcPr>
          <w:p w:rsidR="0002728B" w:rsidRPr="00CD0BB4" w:rsidRDefault="0002728B" w:rsidP="00CD0BB4">
            <w:pPr>
              <w:ind w:left="442" w:hangingChars="200" w:hanging="442"/>
              <w:jc w:val="center"/>
              <w:rPr>
                <w:rFonts w:asciiTheme="majorEastAsia" w:eastAsiaTheme="majorEastAsia" w:hAnsiTheme="majorEastAsia"/>
                <w:b/>
                <w:color w:val="FFFFFF" w:themeColor="background1"/>
                <w:sz w:val="22"/>
              </w:rPr>
            </w:pPr>
            <w:r w:rsidRPr="00CD0BB4">
              <w:rPr>
                <w:rFonts w:asciiTheme="majorEastAsia" w:eastAsiaTheme="majorEastAsia" w:hAnsiTheme="majorEastAsia" w:hint="eastAsia"/>
                <w:b/>
                <w:color w:val="FFFFFF" w:themeColor="background1"/>
                <w:sz w:val="22"/>
              </w:rPr>
              <w:t>実施する対策</w:t>
            </w:r>
          </w:p>
        </w:tc>
      </w:tr>
      <w:tr w:rsidR="0002728B" w:rsidTr="0041526C">
        <w:trPr>
          <w:trHeight w:val="248"/>
        </w:trPr>
        <w:tc>
          <w:tcPr>
            <w:tcW w:w="119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02728B" w:rsidRPr="00334D4B" w:rsidRDefault="0002728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病原性</w:t>
            </w:r>
          </w:p>
        </w:tc>
        <w:tc>
          <w:tcPr>
            <w:tcW w:w="4362"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02728B" w:rsidRPr="00334D4B" w:rsidRDefault="0002728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病原性が不明又は病原性が高い場合</w:t>
            </w:r>
          </w:p>
        </w:tc>
        <w:tc>
          <w:tcPr>
            <w:tcW w:w="4362" w:type="dxa"/>
            <w:gridSpan w:val="2"/>
            <w:tcBorders>
              <w:top w:val="single" w:sz="12" w:space="0" w:color="auto"/>
              <w:left w:val="single" w:sz="12" w:space="0" w:color="auto"/>
              <w:right w:val="single" w:sz="12" w:space="0" w:color="auto"/>
            </w:tcBorders>
            <w:shd w:val="clear" w:color="auto" w:fill="C6D9F1" w:themeFill="text2" w:themeFillTint="33"/>
          </w:tcPr>
          <w:p w:rsidR="0002728B" w:rsidRPr="00334D4B" w:rsidRDefault="0002728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病原性が低い場合</w:t>
            </w:r>
          </w:p>
        </w:tc>
      </w:tr>
      <w:tr w:rsidR="0002728B" w:rsidTr="0041526C">
        <w:trPr>
          <w:trHeight w:val="198"/>
        </w:trPr>
        <w:tc>
          <w:tcPr>
            <w:tcW w:w="119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02728B" w:rsidRPr="00334D4B" w:rsidRDefault="00924EE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発生段階</w:t>
            </w:r>
          </w:p>
        </w:tc>
        <w:tc>
          <w:tcPr>
            <w:tcW w:w="2181" w:type="dxa"/>
            <w:tcBorders>
              <w:top w:val="single" w:sz="12" w:space="0" w:color="auto"/>
              <w:left w:val="single" w:sz="12" w:space="0" w:color="auto"/>
              <w:bottom w:val="single" w:sz="12" w:space="0" w:color="auto"/>
            </w:tcBorders>
          </w:tcPr>
          <w:p w:rsidR="0002728B" w:rsidRPr="00334D4B" w:rsidRDefault="00924EE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府内感染早期まで</w:t>
            </w:r>
          </w:p>
        </w:tc>
        <w:tc>
          <w:tcPr>
            <w:tcW w:w="2181" w:type="dxa"/>
            <w:tcBorders>
              <w:top w:val="single" w:sz="12" w:space="0" w:color="auto"/>
              <w:bottom w:val="single" w:sz="12" w:space="0" w:color="auto"/>
              <w:right w:val="single" w:sz="12" w:space="0" w:color="auto"/>
            </w:tcBorders>
          </w:tcPr>
          <w:p w:rsidR="0002728B" w:rsidRPr="00334D4B" w:rsidRDefault="00924EE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府内感染期以降</w:t>
            </w:r>
          </w:p>
        </w:tc>
        <w:tc>
          <w:tcPr>
            <w:tcW w:w="2181" w:type="dxa"/>
            <w:tcBorders>
              <w:top w:val="single" w:sz="12" w:space="0" w:color="auto"/>
              <w:left w:val="single" w:sz="12" w:space="0" w:color="auto"/>
              <w:bottom w:val="single" w:sz="12" w:space="0" w:color="auto"/>
            </w:tcBorders>
          </w:tcPr>
          <w:p w:rsidR="0002728B" w:rsidRPr="00334D4B" w:rsidRDefault="00924EE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府内感染早期まで</w:t>
            </w:r>
          </w:p>
        </w:tc>
        <w:tc>
          <w:tcPr>
            <w:tcW w:w="2181" w:type="dxa"/>
            <w:tcBorders>
              <w:top w:val="single" w:sz="12" w:space="0" w:color="auto"/>
              <w:bottom w:val="single" w:sz="12" w:space="0" w:color="auto"/>
              <w:right w:val="single" w:sz="12" w:space="0" w:color="auto"/>
            </w:tcBorders>
          </w:tcPr>
          <w:p w:rsidR="0002728B" w:rsidRPr="00334D4B" w:rsidRDefault="00924EEB" w:rsidP="00334D4B">
            <w:pPr>
              <w:ind w:left="440" w:hangingChars="200" w:hanging="440"/>
              <w:jc w:val="center"/>
              <w:rPr>
                <w:rFonts w:asciiTheme="majorEastAsia" w:eastAsiaTheme="majorEastAsia" w:hAnsiTheme="majorEastAsia"/>
                <w:sz w:val="22"/>
              </w:rPr>
            </w:pPr>
            <w:r w:rsidRPr="00334D4B">
              <w:rPr>
                <w:rFonts w:asciiTheme="majorEastAsia" w:eastAsiaTheme="majorEastAsia" w:hAnsiTheme="majorEastAsia" w:hint="eastAsia"/>
                <w:sz w:val="22"/>
              </w:rPr>
              <w:t>府内感染期以降</w:t>
            </w:r>
          </w:p>
        </w:tc>
      </w:tr>
      <w:tr w:rsidR="00924EEB" w:rsidTr="0041526C">
        <w:trPr>
          <w:trHeight w:val="641"/>
        </w:trPr>
        <w:tc>
          <w:tcPr>
            <w:tcW w:w="1199"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相談体制</w:t>
            </w:r>
          </w:p>
        </w:tc>
        <w:tc>
          <w:tcPr>
            <w:tcW w:w="2181" w:type="dxa"/>
            <w:tcBorders>
              <w:top w:val="single" w:sz="12" w:space="0" w:color="auto"/>
              <w:left w:val="single" w:sz="12" w:space="0" w:color="auto"/>
            </w:tcBorders>
            <w:vAlign w:val="center"/>
          </w:tcPr>
          <w:p w:rsidR="00924EEB" w:rsidRPr="00334D4B" w:rsidRDefault="00924EEB" w:rsidP="00334D4B">
            <w:pPr>
              <w:spacing w:line="260" w:lineRule="exact"/>
              <w:ind w:left="220" w:hangingChars="100" w:hanging="220"/>
              <w:rPr>
                <w:rFonts w:asciiTheme="majorEastAsia" w:eastAsiaTheme="majorEastAsia" w:hAnsiTheme="majorEastAsia"/>
                <w:sz w:val="22"/>
              </w:rPr>
            </w:pPr>
            <w:r w:rsidRPr="00334D4B">
              <w:rPr>
                <w:rFonts w:asciiTheme="majorEastAsia" w:eastAsiaTheme="majorEastAsia" w:hAnsiTheme="majorEastAsia" w:hint="eastAsia"/>
                <w:sz w:val="22"/>
              </w:rPr>
              <w:t>帰国者・接触者</w:t>
            </w:r>
          </w:p>
          <w:p w:rsidR="00924EEB" w:rsidRPr="00334D4B" w:rsidRDefault="00924EEB" w:rsidP="00334D4B">
            <w:pPr>
              <w:spacing w:line="260" w:lineRule="exact"/>
              <w:ind w:left="220" w:hangingChars="100" w:hanging="220"/>
              <w:rPr>
                <w:rFonts w:asciiTheme="majorEastAsia" w:eastAsiaTheme="majorEastAsia" w:hAnsiTheme="majorEastAsia"/>
                <w:sz w:val="22"/>
              </w:rPr>
            </w:pPr>
            <w:r w:rsidRPr="00334D4B">
              <w:rPr>
                <w:rFonts w:asciiTheme="majorEastAsia" w:eastAsiaTheme="majorEastAsia" w:hAnsiTheme="majorEastAsia" w:hint="eastAsia"/>
                <w:sz w:val="22"/>
              </w:rPr>
              <w:t>相談センター</w:t>
            </w:r>
          </w:p>
        </w:tc>
        <w:tc>
          <w:tcPr>
            <w:tcW w:w="2181" w:type="dxa"/>
            <w:tcBorders>
              <w:top w:val="single" w:sz="12" w:space="0" w:color="auto"/>
              <w:right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left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right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r>
      <w:tr w:rsidR="00924EEB" w:rsidTr="0041526C">
        <w:trPr>
          <w:trHeight w:val="390"/>
        </w:trPr>
        <w:tc>
          <w:tcPr>
            <w:tcW w:w="1199" w:type="dxa"/>
            <w:vMerge/>
            <w:tcBorders>
              <w:left w:val="single" w:sz="12" w:space="0" w:color="auto"/>
              <w:bottom w:val="single" w:sz="12" w:space="0" w:color="auto"/>
              <w:right w:val="single" w:sz="12" w:space="0" w:color="auto"/>
            </w:tcBorders>
            <w:shd w:val="clear" w:color="auto" w:fill="C6D9F1" w:themeFill="text2" w:themeFillTint="33"/>
            <w:vAlign w:val="center"/>
          </w:tcPr>
          <w:p w:rsidR="00924EEB" w:rsidRPr="00334D4B" w:rsidRDefault="00924EEB" w:rsidP="00334D4B">
            <w:pPr>
              <w:ind w:left="440" w:hangingChars="200" w:hanging="440"/>
              <w:rPr>
                <w:rFonts w:asciiTheme="majorEastAsia" w:eastAsiaTheme="majorEastAsia" w:hAnsiTheme="majorEastAsia"/>
                <w:sz w:val="22"/>
              </w:rPr>
            </w:pPr>
          </w:p>
        </w:tc>
        <w:tc>
          <w:tcPr>
            <w:tcW w:w="2181" w:type="dxa"/>
            <w:tcBorders>
              <w:left w:val="single" w:sz="12" w:space="0" w:color="auto"/>
              <w:bottom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コールセンター等</w:t>
            </w:r>
          </w:p>
        </w:tc>
        <w:tc>
          <w:tcPr>
            <w:tcW w:w="2181" w:type="dxa"/>
            <w:tcBorders>
              <w:bottom w:val="single" w:sz="12" w:space="0" w:color="auto"/>
              <w:right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コールセンター等</w:t>
            </w:r>
          </w:p>
        </w:tc>
        <w:tc>
          <w:tcPr>
            <w:tcW w:w="2181" w:type="dxa"/>
            <w:tcBorders>
              <w:left w:val="single" w:sz="12" w:space="0" w:color="auto"/>
              <w:bottom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コールセンター等</w:t>
            </w:r>
          </w:p>
        </w:tc>
        <w:tc>
          <w:tcPr>
            <w:tcW w:w="2181" w:type="dxa"/>
            <w:tcBorders>
              <w:bottom w:val="single" w:sz="12" w:space="0" w:color="auto"/>
              <w:right w:val="single" w:sz="12" w:space="0" w:color="auto"/>
            </w:tcBorders>
            <w:vAlign w:val="center"/>
          </w:tcPr>
          <w:p w:rsidR="00924EEB" w:rsidRPr="00334D4B" w:rsidRDefault="00924EE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コールセンター等</w:t>
            </w:r>
          </w:p>
        </w:tc>
      </w:tr>
      <w:tr w:rsidR="00CD0BB4" w:rsidTr="0041526C">
        <w:trPr>
          <w:trHeight w:val="442"/>
        </w:trPr>
        <w:tc>
          <w:tcPr>
            <w:tcW w:w="1199"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CD0BB4" w:rsidRPr="00334D4B" w:rsidRDefault="00CD0BB4" w:rsidP="00334D4B">
            <w:pPr>
              <w:spacing w:line="260" w:lineRule="exact"/>
              <w:ind w:left="220" w:hangingChars="100" w:hanging="220"/>
              <w:rPr>
                <w:rFonts w:asciiTheme="majorEastAsia" w:eastAsiaTheme="majorEastAsia" w:hAnsiTheme="majorEastAsia"/>
                <w:sz w:val="22"/>
              </w:rPr>
            </w:pPr>
            <w:r w:rsidRPr="00334D4B">
              <w:rPr>
                <w:rFonts w:asciiTheme="majorEastAsia" w:eastAsiaTheme="majorEastAsia" w:hAnsiTheme="majorEastAsia" w:hint="eastAsia"/>
                <w:sz w:val="22"/>
              </w:rPr>
              <w:t>外来診療</w:t>
            </w:r>
          </w:p>
          <w:p w:rsidR="00CD0BB4" w:rsidRPr="00334D4B" w:rsidRDefault="00CD0BB4" w:rsidP="00334D4B">
            <w:pPr>
              <w:spacing w:line="260" w:lineRule="exact"/>
              <w:ind w:left="220" w:hangingChars="100" w:hanging="220"/>
              <w:rPr>
                <w:rFonts w:asciiTheme="majorEastAsia" w:eastAsiaTheme="majorEastAsia" w:hAnsiTheme="majorEastAsia"/>
                <w:sz w:val="22"/>
              </w:rPr>
            </w:pPr>
            <w:r w:rsidRPr="00334D4B">
              <w:rPr>
                <w:rFonts w:asciiTheme="majorEastAsia" w:eastAsiaTheme="majorEastAsia" w:hAnsiTheme="majorEastAsia" w:hint="eastAsia"/>
                <w:sz w:val="22"/>
              </w:rPr>
              <w:t>体制</w:t>
            </w:r>
          </w:p>
        </w:tc>
        <w:tc>
          <w:tcPr>
            <w:tcW w:w="2181" w:type="dxa"/>
            <w:tcBorders>
              <w:top w:val="single" w:sz="12" w:space="0" w:color="auto"/>
              <w:left w:val="single" w:sz="12" w:space="0" w:color="auto"/>
            </w:tcBorders>
          </w:tcPr>
          <w:p w:rsidR="00CD0BB4" w:rsidRPr="00334D4B" w:rsidRDefault="00CD0BB4" w:rsidP="00F530FF">
            <w:pPr>
              <w:spacing w:line="300" w:lineRule="exact"/>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帰国者・接触者</w:t>
            </w:r>
          </w:p>
          <w:p w:rsidR="00CD0BB4" w:rsidRPr="00334D4B" w:rsidRDefault="00CD0BB4" w:rsidP="00334D4B">
            <w:pPr>
              <w:spacing w:line="260" w:lineRule="exact"/>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外来</w:t>
            </w:r>
          </w:p>
        </w:tc>
        <w:tc>
          <w:tcPr>
            <w:tcW w:w="2181" w:type="dxa"/>
            <w:tcBorders>
              <w:top w:val="single" w:sz="12" w:space="0" w:color="auto"/>
              <w:righ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lef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righ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r>
      <w:tr w:rsidR="00334D4B" w:rsidTr="0041526C">
        <w:trPr>
          <w:trHeight w:val="420"/>
        </w:trPr>
        <w:tc>
          <w:tcPr>
            <w:tcW w:w="1199" w:type="dxa"/>
            <w:vMerge/>
            <w:tcBorders>
              <w:left w:val="single" w:sz="12" w:space="0" w:color="auto"/>
              <w:right w:val="single" w:sz="12" w:space="0" w:color="auto"/>
            </w:tcBorders>
            <w:shd w:val="clear" w:color="auto" w:fill="C6D9F1" w:themeFill="text2" w:themeFillTint="33"/>
          </w:tcPr>
          <w:p w:rsidR="00334D4B" w:rsidRPr="00334D4B" w:rsidRDefault="00334D4B" w:rsidP="00334D4B">
            <w:pPr>
              <w:ind w:left="440" w:hangingChars="200" w:hanging="440"/>
              <w:rPr>
                <w:rFonts w:asciiTheme="majorEastAsia" w:eastAsiaTheme="majorEastAsia" w:hAnsiTheme="majorEastAsia"/>
                <w:sz w:val="22"/>
              </w:rPr>
            </w:pPr>
          </w:p>
        </w:tc>
        <w:tc>
          <w:tcPr>
            <w:tcW w:w="2181" w:type="dxa"/>
            <w:vMerge w:val="restart"/>
            <w:tcBorders>
              <w:left w:val="single" w:sz="12" w:space="0" w:color="auto"/>
            </w:tcBorders>
          </w:tcPr>
          <w:p w:rsidR="00334D4B" w:rsidRPr="00334D4B" w:rsidRDefault="00334D4B" w:rsidP="00F530FF">
            <w:pPr>
              <w:spacing w:line="300" w:lineRule="exact"/>
              <w:rPr>
                <w:rFonts w:asciiTheme="majorEastAsia" w:eastAsiaTheme="majorEastAsia" w:hAnsiTheme="majorEastAsia"/>
                <w:sz w:val="22"/>
              </w:rPr>
            </w:pPr>
            <w:r w:rsidRPr="00334D4B">
              <w:rPr>
                <w:rFonts w:asciiTheme="majorEastAsia" w:eastAsiaTheme="majorEastAsia" w:hAnsiTheme="majorEastAsia" w:hint="eastAsia"/>
                <w:sz w:val="22"/>
              </w:rPr>
              <w:t>帰国者・接触者外来以外の医療機関では、新型インフルエンザ等の患者の診療を原則として行わない。</w:t>
            </w:r>
          </w:p>
        </w:tc>
        <w:tc>
          <w:tcPr>
            <w:tcW w:w="2181" w:type="dxa"/>
            <w:tcBorders>
              <w:righ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一般の医療機関</w:t>
            </w:r>
          </w:p>
        </w:tc>
        <w:tc>
          <w:tcPr>
            <w:tcW w:w="2181" w:type="dxa"/>
            <w:tcBorders>
              <w:lef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一般の医療機関</w:t>
            </w:r>
          </w:p>
        </w:tc>
        <w:tc>
          <w:tcPr>
            <w:tcW w:w="2181" w:type="dxa"/>
            <w:tcBorders>
              <w:righ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一般の医療機関</w:t>
            </w:r>
          </w:p>
        </w:tc>
      </w:tr>
      <w:tr w:rsidR="005E1701" w:rsidTr="0041526C">
        <w:trPr>
          <w:trHeight w:val="1618"/>
        </w:trPr>
        <w:tc>
          <w:tcPr>
            <w:tcW w:w="1199" w:type="dxa"/>
            <w:vMerge/>
            <w:tcBorders>
              <w:left w:val="single" w:sz="12" w:space="0" w:color="auto"/>
              <w:right w:val="single" w:sz="12" w:space="0" w:color="auto"/>
            </w:tcBorders>
            <w:shd w:val="clear" w:color="auto" w:fill="C6D9F1" w:themeFill="text2" w:themeFillTint="33"/>
          </w:tcPr>
          <w:p w:rsidR="005E1701" w:rsidRPr="00334D4B" w:rsidRDefault="005E1701" w:rsidP="00334D4B">
            <w:pPr>
              <w:ind w:left="440" w:hangingChars="200" w:hanging="440"/>
              <w:rPr>
                <w:rFonts w:asciiTheme="majorEastAsia" w:eastAsiaTheme="majorEastAsia" w:hAnsiTheme="majorEastAsia"/>
                <w:sz w:val="22"/>
              </w:rPr>
            </w:pPr>
          </w:p>
        </w:tc>
        <w:tc>
          <w:tcPr>
            <w:tcW w:w="2181" w:type="dxa"/>
            <w:vMerge/>
            <w:tcBorders>
              <w:left w:val="single" w:sz="12" w:space="0" w:color="auto"/>
            </w:tcBorders>
          </w:tcPr>
          <w:p w:rsidR="005E1701" w:rsidRPr="00334D4B" w:rsidRDefault="005E1701" w:rsidP="00334D4B">
            <w:pPr>
              <w:ind w:left="440" w:hangingChars="200" w:hanging="440"/>
              <w:rPr>
                <w:rFonts w:asciiTheme="majorEastAsia" w:eastAsiaTheme="majorEastAsia" w:hAnsiTheme="majorEastAsia"/>
                <w:sz w:val="22"/>
              </w:rPr>
            </w:pPr>
          </w:p>
        </w:tc>
        <w:tc>
          <w:tcPr>
            <w:tcW w:w="2181" w:type="dxa"/>
            <w:tcBorders>
              <w:right w:val="single" w:sz="12" w:space="0" w:color="auto"/>
            </w:tcBorders>
          </w:tcPr>
          <w:p w:rsidR="005E1701" w:rsidRPr="00334D4B" w:rsidRDefault="005E1701" w:rsidP="00F530FF">
            <w:pPr>
              <w:spacing w:line="300" w:lineRule="exact"/>
              <w:rPr>
                <w:rFonts w:asciiTheme="majorEastAsia" w:eastAsiaTheme="majorEastAsia" w:hAnsiTheme="majorEastAsia"/>
                <w:sz w:val="22"/>
              </w:rPr>
            </w:pPr>
            <w:r w:rsidRPr="00334D4B">
              <w:rPr>
                <w:rFonts w:asciiTheme="majorEastAsia" w:eastAsiaTheme="majorEastAsia" w:hAnsiTheme="majorEastAsia" w:hint="eastAsia"/>
                <w:sz w:val="22"/>
              </w:rPr>
              <w:t>新型インフルエンザ等の初診患者の診療を原則として行わない医療機関の設定</w:t>
            </w:r>
          </w:p>
        </w:tc>
        <w:tc>
          <w:tcPr>
            <w:tcW w:w="2181" w:type="dxa"/>
            <w:tcBorders>
              <w:left w:val="single" w:sz="12" w:space="0" w:color="auto"/>
            </w:tcBorders>
          </w:tcPr>
          <w:p w:rsidR="005E1701" w:rsidRPr="00334D4B" w:rsidRDefault="005E1701" w:rsidP="005E1701">
            <w:pPr>
              <w:spacing w:line="300" w:lineRule="exact"/>
              <w:ind w:left="9" w:hangingChars="4" w:hanging="9"/>
              <w:rPr>
                <w:rFonts w:asciiTheme="majorEastAsia" w:eastAsiaTheme="majorEastAsia" w:hAnsiTheme="majorEastAsia"/>
                <w:sz w:val="22"/>
              </w:rPr>
            </w:pPr>
            <w:r w:rsidRPr="00334D4B">
              <w:rPr>
                <w:rFonts w:asciiTheme="majorEastAsia" w:eastAsiaTheme="majorEastAsia" w:hAnsiTheme="majorEastAsia" w:hint="eastAsia"/>
                <w:sz w:val="22"/>
              </w:rPr>
              <w:t>必要に応じて、新型インフルエンザ等の初診患者</w:t>
            </w:r>
            <w:r>
              <w:rPr>
                <w:rFonts w:asciiTheme="majorEastAsia" w:eastAsiaTheme="majorEastAsia" w:hAnsiTheme="majorEastAsia" w:hint="eastAsia"/>
                <w:sz w:val="22"/>
              </w:rPr>
              <w:t>を原則として診療しない</w:t>
            </w:r>
            <w:r w:rsidRPr="00334D4B">
              <w:rPr>
                <w:rFonts w:asciiTheme="majorEastAsia" w:eastAsiaTheme="majorEastAsia" w:hAnsiTheme="majorEastAsia" w:hint="eastAsia"/>
                <w:sz w:val="22"/>
              </w:rPr>
              <w:t>医療機関の設定</w:t>
            </w:r>
          </w:p>
        </w:tc>
        <w:tc>
          <w:tcPr>
            <w:tcW w:w="2181" w:type="dxa"/>
            <w:tcBorders>
              <w:right w:val="single" w:sz="12" w:space="0" w:color="auto"/>
            </w:tcBorders>
          </w:tcPr>
          <w:p w:rsidR="005E1701" w:rsidRPr="00334D4B" w:rsidRDefault="005E1701" w:rsidP="004A7FD7">
            <w:pPr>
              <w:spacing w:line="300" w:lineRule="exact"/>
              <w:ind w:left="9" w:hangingChars="4" w:hanging="9"/>
              <w:rPr>
                <w:rFonts w:asciiTheme="majorEastAsia" w:eastAsiaTheme="majorEastAsia" w:hAnsiTheme="majorEastAsia"/>
                <w:sz w:val="22"/>
              </w:rPr>
            </w:pPr>
            <w:r w:rsidRPr="00334D4B">
              <w:rPr>
                <w:rFonts w:asciiTheme="majorEastAsia" w:eastAsiaTheme="majorEastAsia" w:hAnsiTheme="majorEastAsia" w:hint="eastAsia"/>
                <w:sz w:val="22"/>
              </w:rPr>
              <w:t>必要に応じて、新型インフルエンザ等の初診患者</w:t>
            </w:r>
            <w:r>
              <w:rPr>
                <w:rFonts w:asciiTheme="majorEastAsia" w:eastAsiaTheme="majorEastAsia" w:hAnsiTheme="majorEastAsia" w:hint="eastAsia"/>
                <w:sz w:val="22"/>
              </w:rPr>
              <w:t>を原則として診療しない</w:t>
            </w:r>
            <w:r w:rsidRPr="00334D4B">
              <w:rPr>
                <w:rFonts w:asciiTheme="majorEastAsia" w:eastAsiaTheme="majorEastAsia" w:hAnsiTheme="majorEastAsia" w:hint="eastAsia"/>
                <w:sz w:val="22"/>
              </w:rPr>
              <w:t>医療機関の設定</w:t>
            </w:r>
          </w:p>
        </w:tc>
      </w:tr>
      <w:tr w:rsidR="00334D4B" w:rsidTr="0041526C">
        <w:trPr>
          <w:trHeight w:val="375"/>
        </w:trPr>
        <w:tc>
          <w:tcPr>
            <w:tcW w:w="1199" w:type="dxa"/>
            <w:vMerge/>
            <w:tcBorders>
              <w:left w:val="single" w:sz="12" w:space="0" w:color="auto"/>
              <w:right w:val="single" w:sz="12" w:space="0" w:color="auto"/>
            </w:tcBorders>
            <w:shd w:val="clear" w:color="auto" w:fill="C6D9F1" w:themeFill="text2" w:themeFillTint="33"/>
          </w:tcPr>
          <w:p w:rsidR="00334D4B" w:rsidRPr="00334D4B" w:rsidRDefault="00334D4B" w:rsidP="00334D4B">
            <w:pPr>
              <w:ind w:left="440" w:hangingChars="200" w:hanging="440"/>
              <w:rPr>
                <w:rFonts w:asciiTheme="majorEastAsia" w:eastAsiaTheme="majorEastAsia" w:hAnsiTheme="majorEastAsia"/>
                <w:sz w:val="22"/>
              </w:rPr>
            </w:pPr>
          </w:p>
        </w:tc>
        <w:tc>
          <w:tcPr>
            <w:tcW w:w="2181" w:type="dxa"/>
            <w:tcBorders>
              <w:lef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全数保健所へ届出</w:t>
            </w:r>
          </w:p>
        </w:tc>
        <w:tc>
          <w:tcPr>
            <w:tcW w:w="2181" w:type="dxa"/>
            <w:tcBorders>
              <w:righ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lef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right w:val="single" w:sz="12" w:space="0" w:color="auto"/>
            </w:tcBorders>
          </w:tcPr>
          <w:p w:rsidR="00334D4B" w:rsidRPr="00334D4B" w:rsidRDefault="00334D4B" w:rsidP="00334D4B">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r>
      <w:tr w:rsidR="00CD0BB4" w:rsidTr="0041526C">
        <w:trPr>
          <w:trHeight w:val="525"/>
        </w:trPr>
        <w:tc>
          <w:tcPr>
            <w:tcW w:w="1199" w:type="dxa"/>
            <w:vMerge/>
            <w:tcBorders>
              <w:left w:val="single" w:sz="12" w:space="0" w:color="auto"/>
              <w:bottom w:val="single" w:sz="12" w:space="0" w:color="auto"/>
              <w:right w:val="single" w:sz="12" w:space="0" w:color="auto"/>
            </w:tcBorders>
            <w:shd w:val="clear" w:color="auto" w:fill="C6D9F1" w:themeFill="text2" w:themeFillTint="33"/>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bottom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bottom w:val="single" w:sz="12" w:space="0" w:color="auto"/>
              <w:right w:val="single" w:sz="12" w:space="0" w:color="auto"/>
            </w:tcBorders>
          </w:tcPr>
          <w:p w:rsidR="00CD0BB4" w:rsidRPr="00334D4B" w:rsidRDefault="00CD0BB4" w:rsidP="00F530FF">
            <w:pPr>
              <w:spacing w:line="300" w:lineRule="exact"/>
              <w:rPr>
                <w:rFonts w:asciiTheme="majorEastAsia" w:eastAsiaTheme="majorEastAsia" w:hAnsiTheme="majorEastAsia"/>
                <w:sz w:val="22"/>
              </w:rPr>
            </w:pPr>
            <w:r>
              <w:rPr>
                <w:rFonts w:asciiTheme="majorEastAsia" w:eastAsiaTheme="majorEastAsia" w:hAnsiTheme="majorEastAsia" w:hint="eastAsia"/>
                <w:sz w:val="22"/>
              </w:rPr>
              <w:t>電話再診患者のファクシミリ等処方</w:t>
            </w:r>
          </w:p>
        </w:tc>
        <w:tc>
          <w:tcPr>
            <w:tcW w:w="2181" w:type="dxa"/>
            <w:tcBorders>
              <w:left w:val="single" w:sz="12" w:space="0" w:color="auto"/>
              <w:bottom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bottom w:val="single" w:sz="12" w:space="0" w:color="auto"/>
              <w:right w:val="single" w:sz="12" w:space="0" w:color="auto"/>
            </w:tcBorders>
          </w:tcPr>
          <w:p w:rsidR="00CD0BB4" w:rsidRPr="00334D4B" w:rsidRDefault="00CD0BB4" w:rsidP="00F530FF">
            <w:pPr>
              <w:spacing w:line="300" w:lineRule="exact"/>
              <w:rPr>
                <w:rFonts w:asciiTheme="majorEastAsia" w:eastAsiaTheme="majorEastAsia" w:hAnsiTheme="majorEastAsia"/>
                <w:sz w:val="22"/>
              </w:rPr>
            </w:pPr>
            <w:r>
              <w:rPr>
                <w:rFonts w:asciiTheme="majorEastAsia" w:eastAsiaTheme="majorEastAsia" w:hAnsiTheme="majorEastAsia" w:hint="eastAsia"/>
                <w:sz w:val="22"/>
              </w:rPr>
              <w:t>必要に応じて、</w:t>
            </w:r>
            <w:r w:rsidRPr="00334D4B">
              <w:rPr>
                <w:rFonts w:asciiTheme="majorEastAsia" w:eastAsiaTheme="majorEastAsia" w:hAnsiTheme="majorEastAsia" w:hint="eastAsia"/>
                <w:sz w:val="22"/>
              </w:rPr>
              <w:t>電話再診患者のファクシミリ等処方</w:t>
            </w:r>
          </w:p>
        </w:tc>
      </w:tr>
      <w:tr w:rsidR="00CD0BB4" w:rsidTr="0041526C">
        <w:trPr>
          <w:trHeight w:val="185"/>
        </w:trPr>
        <w:tc>
          <w:tcPr>
            <w:tcW w:w="1199"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CD0BB4" w:rsidRPr="00334D4B" w:rsidRDefault="00CD0BB4" w:rsidP="0066167D">
            <w:pPr>
              <w:spacing w:line="300" w:lineRule="exact"/>
              <w:rPr>
                <w:rFonts w:asciiTheme="majorEastAsia" w:eastAsiaTheme="majorEastAsia" w:hAnsiTheme="majorEastAsia"/>
                <w:sz w:val="22"/>
              </w:rPr>
            </w:pPr>
            <w:r>
              <w:rPr>
                <w:rFonts w:asciiTheme="majorEastAsia" w:eastAsiaTheme="majorEastAsia" w:hAnsiTheme="majorEastAsia" w:hint="eastAsia"/>
                <w:sz w:val="22"/>
              </w:rPr>
              <w:t>入院診療体制</w:t>
            </w:r>
          </w:p>
        </w:tc>
        <w:tc>
          <w:tcPr>
            <w:tcW w:w="2181" w:type="dxa"/>
            <w:tcBorders>
              <w:top w:val="single" w:sz="12" w:space="0" w:color="auto"/>
              <w:left w:val="single" w:sz="12" w:space="0" w:color="auto"/>
            </w:tcBorders>
          </w:tcPr>
          <w:p w:rsidR="00CD0BB4" w:rsidRPr="00334D4B"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入院措置</w:t>
            </w:r>
          </w:p>
        </w:tc>
        <w:tc>
          <w:tcPr>
            <w:tcW w:w="2181" w:type="dxa"/>
            <w:tcBorders>
              <w:top w:val="single" w:sz="12" w:space="0" w:color="auto"/>
              <w:right w:val="single" w:sz="12" w:space="0" w:color="auto"/>
            </w:tcBorders>
          </w:tcPr>
          <w:p w:rsidR="00CD0BB4" w:rsidRPr="00AF202A" w:rsidRDefault="00CD0BB4" w:rsidP="004A7FD7">
            <w:r w:rsidRPr="00AF202A">
              <w:rPr>
                <w:rFonts w:hint="eastAsia"/>
              </w:rPr>
              <w:t>―</w:t>
            </w:r>
          </w:p>
        </w:tc>
        <w:tc>
          <w:tcPr>
            <w:tcW w:w="2181" w:type="dxa"/>
            <w:tcBorders>
              <w:top w:val="single" w:sz="12" w:space="0" w:color="auto"/>
              <w:left w:val="single" w:sz="12" w:space="0" w:color="auto"/>
            </w:tcBorders>
          </w:tcPr>
          <w:p w:rsidR="00CD0BB4" w:rsidRPr="00AF202A" w:rsidRDefault="00CD0BB4" w:rsidP="004A7FD7">
            <w:r w:rsidRPr="00AF202A">
              <w:t>―</w:t>
            </w:r>
          </w:p>
        </w:tc>
        <w:tc>
          <w:tcPr>
            <w:tcW w:w="2181" w:type="dxa"/>
            <w:tcBorders>
              <w:top w:val="single" w:sz="12" w:space="0" w:color="auto"/>
              <w:right w:val="single" w:sz="12" w:space="0" w:color="auto"/>
            </w:tcBorders>
          </w:tcPr>
          <w:p w:rsidR="00CD0BB4" w:rsidRDefault="00CD0BB4" w:rsidP="004A7FD7">
            <w:r w:rsidRPr="00AF202A">
              <w:t>―</w:t>
            </w:r>
          </w:p>
        </w:tc>
      </w:tr>
      <w:tr w:rsidR="00CD0BB4" w:rsidTr="0041526C">
        <w:trPr>
          <w:trHeight w:val="375"/>
        </w:trPr>
        <w:tc>
          <w:tcPr>
            <w:tcW w:w="1199" w:type="dxa"/>
            <w:vMerge/>
            <w:tcBorders>
              <w:left w:val="single" w:sz="12" w:space="0" w:color="auto"/>
              <w:right w:val="single" w:sz="12" w:space="0" w:color="auto"/>
            </w:tcBorders>
            <w:shd w:val="clear" w:color="auto" w:fill="C6D9F1" w:themeFill="text2" w:themeFillTint="33"/>
            <w:vAlign w:val="center"/>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tcBorders>
          </w:tcPr>
          <w:p w:rsidR="00CD0BB4" w:rsidRPr="00334D4B"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全患者が入院治療</w:t>
            </w:r>
          </w:p>
        </w:tc>
        <w:tc>
          <w:tcPr>
            <w:tcW w:w="2181" w:type="dxa"/>
            <w:tcBorders>
              <w:right w:val="single" w:sz="12" w:space="0" w:color="auto"/>
            </w:tcBorders>
          </w:tcPr>
          <w:p w:rsidR="00CD0BB4" w:rsidRPr="00712DC3" w:rsidRDefault="00CD0BB4" w:rsidP="00334D4B">
            <w:pPr>
              <w:ind w:left="440" w:hangingChars="200" w:hanging="440"/>
              <w:rPr>
                <w:rFonts w:asciiTheme="majorEastAsia" w:eastAsiaTheme="majorEastAsia" w:hAnsiTheme="majorEastAsia"/>
                <w:sz w:val="22"/>
              </w:rPr>
            </w:pPr>
            <w:r w:rsidRPr="00712DC3">
              <w:rPr>
                <w:rFonts w:asciiTheme="majorEastAsia" w:eastAsiaTheme="majorEastAsia" w:hAnsiTheme="majorEastAsia" w:hint="eastAsia"/>
                <w:sz w:val="22"/>
              </w:rPr>
              <w:t>重症者のみ入院治療</w:t>
            </w:r>
          </w:p>
        </w:tc>
        <w:tc>
          <w:tcPr>
            <w:tcW w:w="2181" w:type="dxa"/>
            <w:tcBorders>
              <w:left w:val="single" w:sz="12" w:space="0" w:color="auto"/>
            </w:tcBorders>
          </w:tcPr>
          <w:p w:rsidR="00CD0BB4" w:rsidRPr="00712DC3" w:rsidRDefault="00CD0BB4">
            <w:pPr>
              <w:rPr>
                <w:rFonts w:asciiTheme="majorEastAsia" w:eastAsiaTheme="majorEastAsia" w:hAnsiTheme="majorEastAsia"/>
              </w:rPr>
            </w:pPr>
            <w:r w:rsidRPr="00712DC3">
              <w:rPr>
                <w:rFonts w:asciiTheme="majorEastAsia" w:eastAsiaTheme="majorEastAsia" w:hAnsiTheme="majorEastAsia" w:hint="eastAsia"/>
              </w:rPr>
              <w:t>重症者のみ入院治療</w:t>
            </w:r>
          </w:p>
        </w:tc>
        <w:tc>
          <w:tcPr>
            <w:tcW w:w="2181" w:type="dxa"/>
            <w:tcBorders>
              <w:right w:val="single" w:sz="12" w:space="0" w:color="auto"/>
            </w:tcBorders>
          </w:tcPr>
          <w:p w:rsidR="00CD0BB4" w:rsidRPr="00712DC3" w:rsidRDefault="00CD0BB4">
            <w:pPr>
              <w:rPr>
                <w:rFonts w:asciiTheme="majorEastAsia" w:eastAsiaTheme="majorEastAsia" w:hAnsiTheme="majorEastAsia"/>
              </w:rPr>
            </w:pPr>
            <w:r w:rsidRPr="00712DC3">
              <w:rPr>
                <w:rFonts w:asciiTheme="majorEastAsia" w:eastAsiaTheme="majorEastAsia" w:hAnsiTheme="majorEastAsia" w:hint="eastAsia"/>
              </w:rPr>
              <w:t>重症者のみ入院治療</w:t>
            </w:r>
          </w:p>
        </w:tc>
      </w:tr>
      <w:tr w:rsidR="00CD0BB4" w:rsidTr="0041526C">
        <w:trPr>
          <w:trHeight w:val="360"/>
        </w:trPr>
        <w:tc>
          <w:tcPr>
            <w:tcW w:w="1199" w:type="dxa"/>
            <w:vMerge/>
            <w:tcBorders>
              <w:left w:val="single" w:sz="12" w:space="0" w:color="auto"/>
              <w:right w:val="single" w:sz="12" w:space="0" w:color="auto"/>
            </w:tcBorders>
            <w:shd w:val="clear" w:color="auto" w:fill="C6D9F1" w:themeFill="text2" w:themeFillTint="33"/>
            <w:vAlign w:val="center"/>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tcBorders>
          </w:tcPr>
          <w:p w:rsidR="00CD0BB4" w:rsidRPr="00334D4B"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院内感染対策</w:t>
            </w:r>
          </w:p>
        </w:tc>
        <w:tc>
          <w:tcPr>
            <w:tcW w:w="2181" w:type="dxa"/>
            <w:tcBorders>
              <w:right w:val="single" w:sz="12" w:space="0" w:color="auto"/>
            </w:tcBorders>
          </w:tcPr>
          <w:p w:rsidR="00CD0BB4" w:rsidRPr="00712DC3" w:rsidRDefault="00CD0BB4">
            <w:pPr>
              <w:rPr>
                <w:rFonts w:asciiTheme="majorEastAsia" w:eastAsiaTheme="majorEastAsia" w:hAnsiTheme="majorEastAsia"/>
              </w:rPr>
            </w:pPr>
            <w:r w:rsidRPr="00712DC3">
              <w:rPr>
                <w:rFonts w:asciiTheme="majorEastAsia" w:eastAsiaTheme="majorEastAsia" w:hAnsiTheme="majorEastAsia" w:hint="eastAsia"/>
              </w:rPr>
              <w:t>院内感染対策</w:t>
            </w:r>
          </w:p>
        </w:tc>
        <w:tc>
          <w:tcPr>
            <w:tcW w:w="2181" w:type="dxa"/>
            <w:tcBorders>
              <w:left w:val="single" w:sz="12" w:space="0" w:color="auto"/>
            </w:tcBorders>
          </w:tcPr>
          <w:p w:rsidR="00CD0BB4" w:rsidRPr="00712DC3" w:rsidRDefault="00CD0BB4">
            <w:pPr>
              <w:rPr>
                <w:rFonts w:asciiTheme="majorEastAsia" w:eastAsiaTheme="majorEastAsia" w:hAnsiTheme="majorEastAsia"/>
              </w:rPr>
            </w:pPr>
            <w:r w:rsidRPr="00712DC3">
              <w:rPr>
                <w:rFonts w:asciiTheme="majorEastAsia" w:eastAsiaTheme="majorEastAsia" w:hAnsiTheme="majorEastAsia" w:hint="eastAsia"/>
              </w:rPr>
              <w:t>院内感染対策</w:t>
            </w:r>
          </w:p>
        </w:tc>
        <w:tc>
          <w:tcPr>
            <w:tcW w:w="2181" w:type="dxa"/>
            <w:tcBorders>
              <w:right w:val="single" w:sz="12" w:space="0" w:color="auto"/>
            </w:tcBorders>
          </w:tcPr>
          <w:p w:rsidR="00CD0BB4" w:rsidRPr="00712DC3" w:rsidRDefault="00CD0BB4">
            <w:pPr>
              <w:rPr>
                <w:rFonts w:asciiTheme="majorEastAsia" w:eastAsiaTheme="majorEastAsia" w:hAnsiTheme="majorEastAsia"/>
              </w:rPr>
            </w:pPr>
            <w:r w:rsidRPr="00712DC3">
              <w:rPr>
                <w:rFonts w:asciiTheme="majorEastAsia" w:eastAsiaTheme="majorEastAsia" w:hAnsiTheme="majorEastAsia" w:hint="eastAsia"/>
              </w:rPr>
              <w:t>院内感染対策</w:t>
            </w:r>
          </w:p>
        </w:tc>
      </w:tr>
      <w:tr w:rsidR="00CD0BB4" w:rsidTr="0041526C">
        <w:trPr>
          <w:trHeight w:val="345"/>
        </w:trPr>
        <w:tc>
          <w:tcPr>
            <w:tcW w:w="1199" w:type="dxa"/>
            <w:vMerge/>
            <w:tcBorders>
              <w:left w:val="single" w:sz="12" w:space="0" w:color="auto"/>
              <w:right w:val="single" w:sz="12" w:space="0" w:color="auto"/>
            </w:tcBorders>
            <w:shd w:val="clear" w:color="auto" w:fill="C6D9F1" w:themeFill="text2" w:themeFillTint="33"/>
            <w:vAlign w:val="center"/>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tcBorders>
            <w:vAlign w:val="center"/>
          </w:tcPr>
          <w:p w:rsidR="00CD0BB4" w:rsidRPr="00334D4B" w:rsidRDefault="00CD0BB4" w:rsidP="00F530FF">
            <w:pPr>
              <w:ind w:left="440" w:hangingChars="200" w:hanging="440"/>
              <w:rPr>
                <w:rFonts w:asciiTheme="majorEastAsia" w:eastAsiaTheme="majorEastAsia" w:hAnsiTheme="majorEastAsia"/>
                <w:sz w:val="22"/>
              </w:rPr>
            </w:pPr>
            <w:r w:rsidRPr="00F530FF">
              <w:rPr>
                <w:rFonts w:asciiTheme="majorEastAsia" w:eastAsiaTheme="majorEastAsia" w:hAnsiTheme="majorEastAsia" w:hint="eastAsia"/>
                <w:sz w:val="22"/>
              </w:rPr>
              <w:t>―</w:t>
            </w:r>
          </w:p>
        </w:tc>
        <w:tc>
          <w:tcPr>
            <w:tcW w:w="2181" w:type="dxa"/>
            <w:tcBorders>
              <w:right w:val="single" w:sz="12" w:space="0" w:color="auto"/>
            </w:tcBorders>
          </w:tcPr>
          <w:p w:rsidR="00CD0BB4" w:rsidRPr="00334D4B" w:rsidRDefault="00CD0BB4" w:rsidP="00F530FF">
            <w:pPr>
              <w:spacing w:line="300" w:lineRule="exact"/>
              <w:rPr>
                <w:rFonts w:asciiTheme="majorEastAsia" w:eastAsiaTheme="majorEastAsia" w:hAnsiTheme="majorEastAsia"/>
                <w:sz w:val="22"/>
              </w:rPr>
            </w:pPr>
            <w:r>
              <w:rPr>
                <w:rFonts w:asciiTheme="majorEastAsia" w:eastAsiaTheme="majorEastAsia" w:hAnsiTheme="majorEastAsia" w:hint="eastAsia"/>
                <w:sz w:val="22"/>
              </w:rPr>
              <w:t>待機的入院、待機的手術の自粛</w:t>
            </w:r>
          </w:p>
        </w:tc>
        <w:tc>
          <w:tcPr>
            <w:tcW w:w="2181" w:type="dxa"/>
            <w:tcBorders>
              <w:left w:val="single" w:sz="12" w:space="0" w:color="auto"/>
            </w:tcBorders>
            <w:vAlign w:val="center"/>
          </w:tcPr>
          <w:p w:rsidR="00CD0BB4" w:rsidRPr="00334D4B" w:rsidRDefault="00CD0BB4" w:rsidP="00F530FF">
            <w:pPr>
              <w:ind w:left="440" w:hangingChars="200" w:hanging="440"/>
              <w:rPr>
                <w:rFonts w:asciiTheme="majorEastAsia" w:eastAsiaTheme="majorEastAsia" w:hAnsiTheme="majorEastAsia"/>
                <w:sz w:val="22"/>
              </w:rPr>
            </w:pPr>
            <w:r w:rsidRPr="00F530FF">
              <w:rPr>
                <w:rFonts w:asciiTheme="majorEastAsia" w:eastAsiaTheme="majorEastAsia" w:hAnsiTheme="majorEastAsia" w:hint="eastAsia"/>
                <w:sz w:val="22"/>
              </w:rPr>
              <w:t>―</w:t>
            </w:r>
          </w:p>
        </w:tc>
        <w:tc>
          <w:tcPr>
            <w:tcW w:w="2181" w:type="dxa"/>
            <w:tcBorders>
              <w:right w:val="single" w:sz="12" w:space="0" w:color="auto"/>
            </w:tcBorders>
          </w:tcPr>
          <w:p w:rsidR="00CD0BB4" w:rsidRPr="00334D4B" w:rsidRDefault="00CD0BB4" w:rsidP="00F530FF">
            <w:pPr>
              <w:spacing w:line="300" w:lineRule="exact"/>
              <w:rPr>
                <w:rFonts w:asciiTheme="majorEastAsia" w:eastAsiaTheme="majorEastAsia" w:hAnsiTheme="majorEastAsia"/>
                <w:sz w:val="22"/>
              </w:rPr>
            </w:pPr>
            <w:r w:rsidRPr="00F530FF">
              <w:rPr>
                <w:rFonts w:asciiTheme="majorEastAsia" w:eastAsiaTheme="majorEastAsia" w:hAnsiTheme="majorEastAsia" w:hint="eastAsia"/>
                <w:sz w:val="22"/>
              </w:rPr>
              <w:t>待機的入院、待機的手術の自粛</w:t>
            </w:r>
          </w:p>
        </w:tc>
      </w:tr>
      <w:tr w:rsidR="00CD0BB4" w:rsidTr="0041526C">
        <w:trPr>
          <w:trHeight w:val="142"/>
        </w:trPr>
        <w:tc>
          <w:tcPr>
            <w:tcW w:w="1199" w:type="dxa"/>
            <w:vMerge/>
            <w:tcBorders>
              <w:left w:val="single" w:sz="12" w:space="0" w:color="auto"/>
              <w:right w:val="single" w:sz="12" w:space="0" w:color="auto"/>
            </w:tcBorders>
            <w:shd w:val="clear" w:color="auto" w:fill="C6D9F1" w:themeFill="text2" w:themeFillTint="33"/>
            <w:vAlign w:val="center"/>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tcBorders>
            <w:vAlign w:val="center"/>
          </w:tcPr>
          <w:p w:rsidR="00CD0BB4" w:rsidRPr="00334D4B" w:rsidRDefault="00CD0BB4" w:rsidP="005116F9">
            <w:pPr>
              <w:ind w:left="440" w:hangingChars="200" w:hanging="440"/>
              <w:rPr>
                <w:rFonts w:asciiTheme="majorEastAsia" w:eastAsiaTheme="majorEastAsia" w:hAnsiTheme="majorEastAsia"/>
                <w:sz w:val="22"/>
              </w:rPr>
            </w:pPr>
            <w:r w:rsidRPr="005116F9">
              <w:rPr>
                <w:rFonts w:asciiTheme="majorEastAsia" w:eastAsiaTheme="majorEastAsia" w:hAnsiTheme="majorEastAsia" w:hint="eastAsia"/>
                <w:sz w:val="22"/>
              </w:rPr>
              <w:t>―</w:t>
            </w:r>
          </w:p>
        </w:tc>
        <w:tc>
          <w:tcPr>
            <w:tcW w:w="2181" w:type="dxa"/>
            <w:tcBorders>
              <w:right w:val="single" w:sz="12" w:space="0" w:color="auto"/>
            </w:tcBorders>
          </w:tcPr>
          <w:p w:rsidR="00CD0BB4" w:rsidRPr="00334D4B"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定員超過入院</w:t>
            </w:r>
          </w:p>
        </w:tc>
        <w:tc>
          <w:tcPr>
            <w:tcW w:w="2181" w:type="dxa"/>
            <w:tcBorders>
              <w:left w:val="single" w:sz="12" w:space="0" w:color="auto"/>
            </w:tcBorders>
          </w:tcPr>
          <w:p w:rsidR="00CD0BB4" w:rsidRDefault="00CD0BB4">
            <w:r w:rsidRPr="00CC5829">
              <w:rPr>
                <w:rFonts w:hint="eastAsia"/>
              </w:rPr>
              <w:t>―</w:t>
            </w:r>
          </w:p>
        </w:tc>
        <w:tc>
          <w:tcPr>
            <w:tcW w:w="2181" w:type="dxa"/>
            <w:tcBorders>
              <w:right w:val="single" w:sz="12" w:space="0" w:color="auto"/>
            </w:tcBorders>
          </w:tcPr>
          <w:p w:rsidR="00CD0BB4" w:rsidRPr="00334D4B"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定員超過入院</w:t>
            </w:r>
          </w:p>
        </w:tc>
      </w:tr>
      <w:tr w:rsidR="00CD0BB4" w:rsidTr="0041526C">
        <w:trPr>
          <w:trHeight w:val="525"/>
        </w:trPr>
        <w:tc>
          <w:tcPr>
            <w:tcW w:w="1199" w:type="dxa"/>
            <w:vMerge/>
            <w:tcBorders>
              <w:left w:val="single" w:sz="12" w:space="0" w:color="auto"/>
              <w:bottom w:val="single" w:sz="12" w:space="0" w:color="auto"/>
              <w:right w:val="single" w:sz="12" w:space="0" w:color="auto"/>
            </w:tcBorders>
            <w:shd w:val="clear" w:color="auto" w:fill="C6D9F1" w:themeFill="text2" w:themeFillTint="33"/>
            <w:vAlign w:val="center"/>
          </w:tcPr>
          <w:p w:rsidR="00CD0BB4" w:rsidRPr="00334D4B"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bottom w:val="single" w:sz="12" w:space="0" w:color="auto"/>
            </w:tcBorders>
            <w:vAlign w:val="center"/>
          </w:tcPr>
          <w:p w:rsidR="00CD0BB4" w:rsidRPr="00334D4B" w:rsidRDefault="00CD0BB4" w:rsidP="005116F9">
            <w:pPr>
              <w:ind w:left="440" w:hangingChars="200" w:hanging="440"/>
              <w:rPr>
                <w:rFonts w:asciiTheme="majorEastAsia" w:eastAsiaTheme="majorEastAsia" w:hAnsiTheme="majorEastAsia"/>
                <w:sz w:val="22"/>
              </w:rPr>
            </w:pPr>
            <w:r w:rsidRPr="005116F9">
              <w:rPr>
                <w:rFonts w:asciiTheme="majorEastAsia" w:eastAsiaTheme="majorEastAsia" w:hAnsiTheme="majorEastAsia" w:hint="eastAsia"/>
                <w:sz w:val="22"/>
              </w:rPr>
              <w:t>―</w:t>
            </w:r>
          </w:p>
        </w:tc>
        <w:tc>
          <w:tcPr>
            <w:tcW w:w="2181" w:type="dxa"/>
            <w:tcBorders>
              <w:bottom w:val="single" w:sz="12" w:space="0" w:color="auto"/>
              <w:right w:val="single" w:sz="12" w:space="0" w:color="auto"/>
            </w:tcBorders>
          </w:tcPr>
          <w:p w:rsidR="00CD0BB4" w:rsidRPr="00334D4B" w:rsidRDefault="00CD0BB4" w:rsidP="00F530FF">
            <w:pPr>
              <w:spacing w:line="300" w:lineRule="exact"/>
              <w:rPr>
                <w:rFonts w:asciiTheme="majorEastAsia" w:eastAsiaTheme="majorEastAsia" w:hAnsiTheme="majorEastAsia"/>
                <w:sz w:val="22"/>
              </w:rPr>
            </w:pPr>
            <w:r>
              <w:rPr>
                <w:rFonts w:asciiTheme="majorEastAsia" w:eastAsiaTheme="majorEastAsia" w:hAnsiTheme="majorEastAsia" w:hint="eastAsia"/>
                <w:sz w:val="22"/>
              </w:rPr>
              <w:t>臨時の医療施設等における医療提供</w:t>
            </w:r>
          </w:p>
        </w:tc>
        <w:tc>
          <w:tcPr>
            <w:tcW w:w="2181" w:type="dxa"/>
            <w:tcBorders>
              <w:left w:val="single" w:sz="12" w:space="0" w:color="auto"/>
              <w:bottom w:val="single" w:sz="12" w:space="0" w:color="auto"/>
            </w:tcBorders>
            <w:vAlign w:val="center"/>
          </w:tcPr>
          <w:p w:rsidR="00CD0BB4" w:rsidRDefault="00CD0BB4">
            <w:r w:rsidRPr="00CC5829">
              <w:rPr>
                <w:rFonts w:hint="eastAsia"/>
              </w:rPr>
              <w:t>―</w:t>
            </w:r>
          </w:p>
        </w:tc>
        <w:tc>
          <w:tcPr>
            <w:tcW w:w="2181" w:type="dxa"/>
            <w:tcBorders>
              <w:bottom w:val="single" w:sz="12" w:space="0" w:color="auto"/>
              <w:right w:val="single" w:sz="12" w:space="0" w:color="auto"/>
            </w:tcBorders>
            <w:vAlign w:val="center"/>
          </w:tcPr>
          <w:p w:rsidR="00CD0BB4" w:rsidRPr="00334D4B" w:rsidRDefault="00CD0BB4" w:rsidP="00E232FE">
            <w:pPr>
              <w:ind w:left="440" w:hangingChars="200" w:hanging="440"/>
              <w:rPr>
                <w:rFonts w:asciiTheme="majorEastAsia" w:eastAsiaTheme="majorEastAsia" w:hAnsiTheme="majorEastAsia"/>
                <w:sz w:val="22"/>
              </w:rPr>
            </w:pPr>
            <w:r w:rsidRPr="00E232FE">
              <w:rPr>
                <w:rFonts w:asciiTheme="majorEastAsia" w:eastAsiaTheme="majorEastAsia" w:hAnsiTheme="majorEastAsia" w:hint="eastAsia"/>
                <w:sz w:val="22"/>
              </w:rPr>
              <w:t>―</w:t>
            </w:r>
          </w:p>
        </w:tc>
      </w:tr>
      <w:tr w:rsidR="00CD0BB4" w:rsidTr="0041526C">
        <w:trPr>
          <w:trHeight w:val="405"/>
        </w:trPr>
        <w:tc>
          <w:tcPr>
            <w:tcW w:w="1199"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CD0BB4"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要請・</w:t>
            </w:r>
          </w:p>
          <w:p w:rsidR="00CD0BB4" w:rsidRPr="00334D4B" w:rsidRDefault="00CD0BB4" w:rsidP="00497EDA">
            <w:pPr>
              <w:ind w:leftChars="200" w:left="420"/>
              <w:rPr>
                <w:rFonts w:asciiTheme="majorEastAsia" w:eastAsiaTheme="majorEastAsia" w:hAnsiTheme="majorEastAsia"/>
                <w:sz w:val="22"/>
              </w:rPr>
            </w:pPr>
            <w:r>
              <w:rPr>
                <w:rFonts w:asciiTheme="majorEastAsia" w:eastAsiaTheme="majorEastAsia" w:hAnsiTheme="majorEastAsia" w:hint="eastAsia"/>
                <w:sz w:val="22"/>
              </w:rPr>
              <w:t>指示</w:t>
            </w:r>
          </w:p>
        </w:tc>
        <w:tc>
          <w:tcPr>
            <w:tcW w:w="2181" w:type="dxa"/>
            <w:tcBorders>
              <w:top w:val="single" w:sz="12" w:space="0" w:color="auto"/>
              <w:left w:val="single" w:sz="12" w:space="0" w:color="auto"/>
              <w:bottom w:val="single" w:sz="12" w:space="0" w:color="auto"/>
            </w:tcBorders>
          </w:tcPr>
          <w:p w:rsidR="00CD0BB4" w:rsidRPr="00334D4B" w:rsidRDefault="00CD0BB4" w:rsidP="005116F9">
            <w:pPr>
              <w:spacing w:line="300" w:lineRule="exact"/>
              <w:rPr>
                <w:rFonts w:asciiTheme="majorEastAsia" w:eastAsiaTheme="majorEastAsia" w:hAnsiTheme="majorEastAsia"/>
                <w:sz w:val="22"/>
              </w:rPr>
            </w:pPr>
            <w:r>
              <w:rPr>
                <w:rFonts w:asciiTheme="majorEastAsia" w:eastAsiaTheme="majorEastAsia" w:hAnsiTheme="majorEastAsia" w:hint="eastAsia"/>
                <w:sz w:val="22"/>
              </w:rPr>
              <w:t>必要に応じて、医療機関に対する要請・指示</w:t>
            </w:r>
          </w:p>
        </w:tc>
        <w:tc>
          <w:tcPr>
            <w:tcW w:w="2181" w:type="dxa"/>
            <w:tcBorders>
              <w:top w:val="single" w:sz="12" w:space="0" w:color="auto"/>
              <w:bottom w:val="single" w:sz="12" w:space="0" w:color="auto"/>
              <w:right w:val="single" w:sz="12" w:space="0" w:color="auto"/>
            </w:tcBorders>
          </w:tcPr>
          <w:p w:rsidR="00CD0BB4" w:rsidRPr="00334D4B" w:rsidRDefault="00CD0BB4" w:rsidP="005116F9">
            <w:pPr>
              <w:spacing w:line="300" w:lineRule="exact"/>
              <w:rPr>
                <w:rFonts w:asciiTheme="majorEastAsia" w:eastAsiaTheme="majorEastAsia" w:hAnsiTheme="majorEastAsia"/>
                <w:sz w:val="22"/>
              </w:rPr>
            </w:pPr>
            <w:r w:rsidRPr="005116F9">
              <w:rPr>
                <w:rFonts w:asciiTheme="majorEastAsia" w:eastAsiaTheme="majorEastAsia" w:hAnsiTheme="majorEastAsia" w:hint="eastAsia"/>
                <w:sz w:val="22"/>
              </w:rPr>
              <w:t>必要に応じて、医療機関に対する要請・指示</w:t>
            </w:r>
          </w:p>
        </w:tc>
        <w:tc>
          <w:tcPr>
            <w:tcW w:w="2181" w:type="dxa"/>
            <w:tcBorders>
              <w:top w:val="single" w:sz="12" w:space="0" w:color="auto"/>
              <w:left w:val="single" w:sz="12" w:space="0" w:color="auto"/>
              <w:bottom w:val="single" w:sz="12" w:space="0" w:color="auto"/>
            </w:tcBorders>
            <w:vAlign w:val="center"/>
          </w:tcPr>
          <w:p w:rsidR="00CD0BB4" w:rsidRDefault="00CD0BB4" w:rsidP="004A7FD7">
            <w:r w:rsidRPr="00CC5829">
              <w:rPr>
                <w:rFonts w:hint="eastAsia"/>
              </w:rPr>
              <w:t>―</w:t>
            </w:r>
          </w:p>
        </w:tc>
        <w:tc>
          <w:tcPr>
            <w:tcW w:w="2181" w:type="dxa"/>
            <w:tcBorders>
              <w:top w:val="single" w:sz="12" w:space="0" w:color="auto"/>
              <w:bottom w:val="single" w:sz="12" w:space="0" w:color="auto"/>
              <w:right w:val="single" w:sz="12" w:space="0" w:color="auto"/>
            </w:tcBorders>
            <w:vAlign w:val="center"/>
          </w:tcPr>
          <w:p w:rsidR="00CD0BB4" w:rsidRPr="00334D4B" w:rsidRDefault="00CD0BB4" w:rsidP="004A7FD7">
            <w:pPr>
              <w:ind w:left="440" w:hangingChars="200" w:hanging="440"/>
              <w:rPr>
                <w:rFonts w:asciiTheme="majorEastAsia" w:eastAsiaTheme="majorEastAsia" w:hAnsiTheme="majorEastAsia"/>
                <w:sz w:val="22"/>
              </w:rPr>
            </w:pPr>
            <w:r w:rsidRPr="00E232FE">
              <w:rPr>
                <w:rFonts w:asciiTheme="majorEastAsia" w:eastAsiaTheme="majorEastAsia" w:hAnsiTheme="majorEastAsia" w:hint="eastAsia"/>
                <w:sz w:val="22"/>
              </w:rPr>
              <w:t>―</w:t>
            </w:r>
          </w:p>
        </w:tc>
      </w:tr>
      <w:tr w:rsidR="00CD0BB4" w:rsidTr="0041526C">
        <w:trPr>
          <w:trHeight w:val="420"/>
        </w:trPr>
        <w:tc>
          <w:tcPr>
            <w:tcW w:w="1199"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CD0BB4" w:rsidRPr="0066167D" w:rsidRDefault="00CD0BB4" w:rsidP="004A7FD7">
            <w:pPr>
              <w:rPr>
                <w:rFonts w:asciiTheme="majorEastAsia" w:eastAsiaTheme="majorEastAsia" w:hAnsiTheme="majorEastAsia"/>
              </w:rPr>
            </w:pPr>
            <w:r w:rsidRPr="0066167D">
              <w:rPr>
                <w:rFonts w:asciiTheme="majorEastAsia" w:eastAsiaTheme="majorEastAsia" w:hAnsiTheme="majorEastAsia" w:hint="eastAsia"/>
              </w:rPr>
              <w:t>検査体制</w:t>
            </w:r>
          </w:p>
        </w:tc>
        <w:tc>
          <w:tcPr>
            <w:tcW w:w="2181" w:type="dxa"/>
            <w:tcBorders>
              <w:top w:val="single" w:sz="12" w:space="0" w:color="auto"/>
              <w:left w:val="single" w:sz="12" w:space="0" w:color="auto"/>
            </w:tcBorders>
            <w:vAlign w:val="center"/>
          </w:tcPr>
          <w:p w:rsidR="00CD0BB4" w:rsidRDefault="00CD0BB4" w:rsidP="0066167D">
            <w:pPr>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全疑似症患者にPCR</w:t>
            </w:r>
          </w:p>
          <w:p w:rsidR="00CD0BB4" w:rsidRPr="0066167D" w:rsidRDefault="00CD0BB4" w:rsidP="0066167D">
            <w:pPr>
              <w:spacing w:line="26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検査等実施</w:t>
            </w:r>
          </w:p>
        </w:tc>
        <w:tc>
          <w:tcPr>
            <w:tcW w:w="2181" w:type="dxa"/>
            <w:tcBorders>
              <w:top w:val="single" w:sz="12" w:space="0" w:color="auto"/>
              <w:righ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lef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righ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r>
      <w:tr w:rsidR="00CD0BB4" w:rsidTr="0041526C">
        <w:trPr>
          <w:trHeight w:val="944"/>
        </w:trPr>
        <w:tc>
          <w:tcPr>
            <w:tcW w:w="1199" w:type="dxa"/>
            <w:vMerge/>
            <w:tcBorders>
              <w:left w:val="single" w:sz="12" w:space="0" w:color="auto"/>
              <w:bottom w:val="single" w:sz="12" w:space="0" w:color="auto"/>
              <w:right w:val="single" w:sz="12" w:space="0" w:color="auto"/>
            </w:tcBorders>
            <w:shd w:val="clear" w:color="auto" w:fill="C6D9F1" w:themeFill="text2" w:themeFillTint="33"/>
          </w:tcPr>
          <w:p w:rsidR="00CD0BB4" w:rsidRPr="0066167D" w:rsidRDefault="00CD0BB4" w:rsidP="00334D4B">
            <w:pPr>
              <w:ind w:left="440" w:hangingChars="200" w:hanging="440"/>
              <w:rPr>
                <w:rFonts w:asciiTheme="majorEastAsia" w:eastAsiaTheme="majorEastAsia" w:hAnsiTheme="majorEastAsia"/>
                <w:sz w:val="22"/>
              </w:rPr>
            </w:pPr>
          </w:p>
        </w:tc>
        <w:tc>
          <w:tcPr>
            <w:tcW w:w="2181" w:type="dxa"/>
            <w:tcBorders>
              <w:left w:val="single" w:sz="12" w:space="0" w:color="auto"/>
              <w:bottom w:val="single" w:sz="12" w:space="0" w:color="auto"/>
            </w:tcBorders>
            <w:vAlign w:val="center"/>
          </w:tcPr>
          <w:p w:rsidR="00CD0BB4" w:rsidRPr="0066167D" w:rsidRDefault="00CD0BB4" w:rsidP="00A45D65">
            <w:pPr>
              <w:spacing w:line="300" w:lineRule="exact"/>
              <w:rPr>
                <w:rFonts w:asciiTheme="majorEastAsia" w:eastAsiaTheme="majorEastAsia" w:hAnsiTheme="majorEastAsia"/>
                <w:sz w:val="22"/>
              </w:rPr>
            </w:pPr>
            <w:r>
              <w:rPr>
                <w:rFonts w:asciiTheme="majorEastAsia" w:eastAsiaTheme="majorEastAsia" w:hAnsiTheme="majorEastAsia" w:hint="eastAsia"/>
                <w:sz w:val="22"/>
              </w:rPr>
              <w:t>疑似症患者以外については、府が必要と判断した場合にPCR検査等実施</w:t>
            </w:r>
          </w:p>
        </w:tc>
        <w:tc>
          <w:tcPr>
            <w:tcW w:w="2181" w:type="dxa"/>
            <w:tcBorders>
              <w:bottom w:val="single" w:sz="12" w:space="0" w:color="auto"/>
              <w:right w:val="single" w:sz="12" w:space="0" w:color="auto"/>
            </w:tcBorders>
          </w:tcPr>
          <w:p w:rsidR="00CD0BB4" w:rsidRPr="0066167D" w:rsidRDefault="00CD0BB4" w:rsidP="00A45D65">
            <w:pPr>
              <w:spacing w:line="300" w:lineRule="exact"/>
              <w:jc w:val="left"/>
              <w:rPr>
                <w:rFonts w:asciiTheme="majorEastAsia" w:eastAsiaTheme="majorEastAsia" w:hAnsiTheme="majorEastAsia"/>
                <w:sz w:val="22"/>
              </w:rPr>
            </w:pPr>
            <w:r w:rsidRPr="00A45D65">
              <w:rPr>
                <w:rFonts w:asciiTheme="majorEastAsia" w:eastAsiaTheme="majorEastAsia" w:hAnsiTheme="majorEastAsia" w:hint="eastAsia"/>
                <w:sz w:val="22"/>
              </w:rPr>
              <w:t>府が必要と判断した場合にPCR検査等実施</w:t>
            </w:r>
          </w:p>
        </w:tc>
        <w:tc>
          <w:tcPr>
            <w:tcW w:w="2181" w:type="dxa"/>
            <w:tcBorders>
              <w:left w:val="single" w:sz="12" w:space="0" w:color="auto"/>
              <w:bottom w:val="single" w:sz="12" w:space="0" w:color="auto"/>
            </w:tcBorders>
          </w:tcPr>
          <w:p w:rsidR="00CD0BB4" w:rsidRPr="0066167D" w:rsidRDefault="00CD0BB4" w:rsidP="004A7FD7">
            <w:pPr>
              <w:spacing w:line="300" w:lineRule="exact"/>
              <w:jc w:val="left"/>
              <w:rPr>
                <w:rFonts w:asciiTheme="majorEastAsia" w:eastAsiaTheme="majorEastAsia" w:hAnsiTheme="majorEastAsia"/>
                <w:sz w:val="22"/>
              </w:rPr>
            </w:pPr>
            <w:r w:rsidRPr="00A45D65">
              <w:rPr>
                <w:rFonts w:asciiTheme="majorEastAsia" w:eastAsiaTheme="majorEastAsia" w:hAnsiTheme="majorEastAsia" w:hint="eastAsia"/>
                <w:sz w:val="22"/>
              </w:rPr>
              <w:t>府が必要と判断した場合にPCR検査等実施</w:t>
            </w:r>
          </w:p>
        </w:tc>
        <w:tc>
          <w:tcPr>
            <w:tcW w:w="2181" w:type="dxa"/>
            <w:tcBorders>
              <w:bottom w:val="single" w:sz="12" w:space="0" w:color="auto"/>
              <w:right w:val="single" w:sz="12" w:space="0" w:color="auto"/>
            </w:tcBorders>
          </w:tcPr>
          <w:p w:rsidR="00CD0BB4" w:rsidRPr="0066167D" w:rsidRDefault="00CD0BB4" w:rsidP="004A7FD7">
            <w:pPr>
              <w:spacing w:line="300" w:lineRule="exact"/>
              <w:jc w:val="left"/>
              <w:rPr>
                <w:rFonts w:asciiTheme="majorEastAsia" w:eastAsiaTheme="majorEastAsia" w:hAnsiTheme="majorEastAsia"/>
                <w:sz w:val="22"/>
              </w:rPr>
            </w:pPr>
            <w:r w:rsidRPr="00A45D65">
              <w:rPr>
                <w:rFonts w:asciiTheme="majorEastAsia" w:eastAsiaTheme="majorEastAsia" w:hAnsiTheme="majorEastAsia" w:hint="eastAsia"/>
                <w:sz w:val="22"/>
              </w:rPr>
              <w:t>府が必要と判断した場合にPCR検査等実施</w:t>
            </w:r>
          </w:p>
        </w:tc>
      </w:tr>
      <w:tr w:rsidR="00CD0BB4" w:rsidTr="0041526C">
        <w:trPr>
          <w:trHeight w:val="465"/>
        </w:trPr>
        <w:tc>
          <w:tcPr>
            <w:tcW w:w="1199"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CD0BB4" w:rsidRPr="0066167D" w:rsidRDefault="00CD0BB4" w:rsidP="00334D4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予防投与</w:t>
            </w:r>
          </w:p>
        </w:tc>
        <w:tc>
          <w:tcPr>
            <w:tcW w:w="2181" w:type="dxa"/>
            <w:tcBorders>
              <w:top w:val="single" w:sz="12" w:space="0" w:color="auto"/>
              <w:left w:val="single" w:sz="12" w:space="0" w:color="auto"/>
              <w:bottom w:val="single" w:sz="12" w:space="0" w:color="auto"/>
            </w:tcBorders>
          </w:tcPr>
          <w:p w:rsidR="00CD0BB4" w:rsidRDefault="00CD0BB4" w:rsidP="00A45D65">
            <w:pPr>
              <w:spacing w:line="300" w:lineRule="exact"/>
              <w:rPr>
                <w:rFonts w:asciiTheme="majorEastAsia" w:eastAsiaTheme="majorEastAsia" w:hAnsiTheme="majorEastAsia"/>
                <w:sz w:val="22"/>
              </w:rPr>
            </w:pPr>
            <w:r>
              <w:rPr>
                <w:rFonts w:asciiTheme="majorEastAsia" w:eastAsiaTheme="majorEastAsia" w:hAnsiTheme="majorEastAsia" w:hint="eastAsia"/>
                <w:sz w:val="22"/>
              </w:rPr>
              <w:t>抗ｲﾝﾌﾙｴﾝｻﾞｳｲﾙｽ薬の</w:t>
            </w:r>
          </w:p>
          <w:p w:rsidR="00CD0BB4" w:rsidRPr="00A45D65" w:rsidRDefault="00CD0BB4" w:rsidP="00A45D65">
            <w:pPr>
              <w:spacing w:line="260" w:lineRule="exact"/>
              <w:rPr>
                <w:rFonts w:asciiTheme="majorEastAsia" w:eastAsiaTheme="majorEastAsia" w:hAnsiTheme="majorEastAsia"/>
                <w:sz w:val="22"/>
              </w:rPr>
            </w:pPr>
            <w:r>
              <w:rPr>
                <w:rFonts w:asciiTheme="majorEastAsia" w:eastAsiaTheme="majorEastAsia" w:hAnsiTheme="majorEastAsia" w:hint="eastAsia"/>
                <w:sz w:val="22"/>
              </w:rPr>
              <w:t>予防投与検討</w:t>
            </w:r>
          </w:p>
        </w:tc>
        <w:tc>
          <w:tcPr>
            <w:tcW w:w="2181" w:type="dxa"/>
            <w:tcBorders>
              <w:top w:val="single" w:sz="12" w:space="0" w:color="auto"/>
              <w:bottom w:val="single" w:sz="12" w:space="0" w:color="auto"/>
              <w:right w:val="single" w:sz="12" w:space="0" w:color="auto"/>
            </w:tcBorders>
          </w:tcPr>
          <w:p w:rsidR="00CD0BB4" w:rsidRPr="0066167D" w:rsidRDefault="00CD0BB4" w:rsidP="005E1701">
            <w:pPr>
              <w:spacing w:line="260" w:lineRule="exact"/>
              <w:rPr>
                <w:rFonts w:asciiTheme="majorEastAsia" w:eastAsiaTheme="majorEastAsia" w:hAnsiTheme="majorEastAsia"/>
                <w:sz w:val="22"/>
              </w:rPr>
            </w:pPr>
            <w:r>
              <w:rPr>
                <w:rFonts w:asciiTheme="majorEastAsia" w:eastAsiaTheme="majorEastAsia" w:hAnsiTheme="majorEastAsia" w:hint="eastAsia"/>
                <w:sz w:val="22"/>
              </w:rPr>
              <w:t>患者の同居者については、効果等を評価した上で、抗</w:t>
            </w:r>
            <w:r w:rsidR="002B7526" w:rsidRPr="002B7526">
              <w:rPr>
                <w:rFonts w:asciiTheme="majorEastAsia" w:eastAsiaTheme="majorEastAsia" w:hAnsiTheme="majorEastAsia" w:hint="eastAsia"/>
                <w:sz w:val="22"/>
              </w:rPr>
              <w:t>ｲ</w:t>
            </w:r>
            <w:r w:rsidRPr="005E1701">
              <w:rPr>
                <w:rFonts w:asciiTheme="majorEastAsia" w:eastAsiaTheme="majorEastAsia" w:hAnsiTheme="majorEastAsia" w:hint="eastAsia"/>
                <w:sz w:val="22"/>
              </w:rPr>
              <w:t>ﾝﾌﾙｴﾝｻﾞｳｲﾙｽ</w:t>
            </w:r>
            <w:r>
              <w:rPr>
                <w:rFonts w:asciiTheme="majorEastAsia" w:eastAsiaTheme="majorEastAsia" w:hAnsiTheme="majorEastAsia" w:hint="eastAsia"/>
                <w:sz w:val="22"/>
              </w:rPr>
              <w:t>薬の予防投与を検討</w:t>
            </w:r>
          </w:p>
        </w:tc>
        <w:tc>
          <w:tcPr>
            <w:tcW w:w="2181" w:type="dxa"/>
            <w:tcBorders>
              <w:top w:val="single" w:sz="12" w:space="0" w:color="auto"/>
              <w:left w:val="single" w:sz="12" w:space="0" w:color="auto"/>
              <w:bottom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c>
          <w:tcPr>
            <w:tcW w:w="2181" w:type="dxa"/>
            <w:tcBorders>
              <w:top w:val="single" w:sz="12" w:space="0" w:color="auto"/>
              <w:bottom w:val="single" w:sz="12" w:space="0" w:color="auto"/>
              <w:right w:val="single" w:sz="12" w:space="0" w:color="auto"/>
            </w:tcBorders>
            <w:vAlign w:val="center"/>
          </w:tcPr>
          <w:p w:rsidR="00CD0BB4" w:rsidRPr="00334D4B" w:rsidRDefault="00CD0BB4" w:rsidP="00E91B46">
            <w:pPr>
              <w:ind w:left="440" w:hangingChars="200" w:hanging="440"/>
              <w:rPr>
                <w:rFonts w:asciiTheme="majorEastAsia" w:eastAsiaTheme="majorEastAsia" w:hAnsiTheme="majorEastAsia"/>
                <w:sz w:val="22"/>
              </w:rPr>
            </w:pPr>
            <w:r w:rsidRPr="00334D4B">
              <w:rPr>
                <w:rFonts w:asciiTheme="majorEastAsia" w:eastAsiaTheme="majorEastAsia" w:hAnsiTheme="majorEastAsia" w:hint="eastAsia"/>
                <w:sz w:val="22"/>
              </w:rPr>
              <w:t>―</w:t>
            </w:r>
          </w:p>
        </w:tc>
      </w:tr>
    </w:tbl>
    <w:p w:rsidR="00E53C4F" w:rsidRDefault="00EF1477">
      <w:pPr>
        <w:widowControl/>
        <w:jc w:val="left"/>
        <w:rPr>
          <w:rFonts w:asciiTheme="majorEastAsia" w:eastAsiaTheme="majorEastAsia" w:hAnsiTheme="majorEastAsia"/>
          <w:color w:val="000000" w:themeColor="text1"/>
          <w:sz w:val="24"/>
          <w:szCs w:val="24"/>
        </w:rPr>
      </w:pPr>
      <w:r w:rsidRPr="00EF1477">
        <w:rPr>
          <w:rFonts w:asciiTheme="majorEastAsia" w:eastAsiaTheme="majorEastAsia" w:hAnsiTheme="majorEastAsia" w:cs="ＭＳ ゴシック"/>
          <w:noProof/>
          <w:color w:val="000000"/>
          <w:kern w:val="0"/>
          <w:sz w:val="24"/>
          <w:szCs w:val="24"/>
        </w:rPr>
        <w:lastRenderedPageBreak/>
        <w:pict>
          <v:rect id="正方形/長方形 49" o:spid="_x0000_s1143" style="position:absolute;margin-left:5.2pt;margin-top:-42.75pt;width:219pt;height:39pt;z-index:25195008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" filled="f" stroked="f">
            <v:textbox>
              <w:txbxContent>
                <w:p w:rsidR="009C4BD4" w:rsidRDefault="009C4BD4" w:rsidP="00E53C4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参考：厚生労働省作成ポスター</w:t>
                  </w:r>
                </w:p>
                <w:p w:rsidR="009C4BD4" w:rsidRDefault="00EF1477" w:rsidP="00E53C4F">
                  <w:pPr>
                    <w:rPr>
                      <w:rFonts w:asciiTheme="majorEastAsia" w:eastAsiaTheme="majorEastAsia" w:hAnsiTheme="majorEastAsia"/>
                      <w:color w:val="000000" w:themeColor="text1"/>
                      <w:sz w:val="24"/>
                      <w:szCs w:val="24"/>
                    </w:rPr>
                  </w:pPr>
                  <w:hyperlink r:id="rId69" w:history="1">
                    <w:r w:rsidR="009C4BD4" w:rsidRPr="001C2596">
                      <w:rPr>
                        <w:rStyle w:val="ab"/>
                        <w:rFonts w:asciiTheme="majorEastAsia" w:eastAsiaTheme="majorEastAsia" w:hAnsiTheme="majorEastAsia"/>
                        <w:sz w:val="24"/>
                        <w:szCs w:val="24"/>
                      </w:rPr>
                      <w:t>http://www.mhlw.go.jp/bunya/kenko</w:t>
                    </w:r>
                  </w:hyperlink>
                </w:p>
                <w:p w:rsidR="009C4BD4" w:rsidRDefault="009C4BD4" w:rsidP="00E53C4F">
                  <w:pPr>
                    <w:rPr>
                      <w:rFonts w:asciiTheme="majorEastAsia" w:eastAsiaTheme="majorEastAsia" w:hAnsiTheme="majorEastAsia"/>
                      <w:color w:val="000000" w:themeColor="text1"/>
                      <w:sz w:val="24"/>
                      <w:szCs w:val="24"/>
                    </w:rPr>
                  </w:pPr>
                </w:p>
                <w:p w:rsidR="009C4BD4" w:rsidRPr="00F54C84" w:rsidRDefault="009C4BD4" w:rsidP="00E53C4F">
                  <w:pPr>
                    <w:rPr>
                      <w:rFonts w:asciiTheme="majorEastAsia" w:eastAsiaTheme="majorEastAsia" w:hAnsiTheme="majorEastAsia"/>
                      <w:color w:val="000000" w:themeColor="text1"/>
                      <w:sz w:val="24"/>
                      <w:szCs w:val="24"/>
                    </w:rPr>
                  </w:pPr>
                  <w:r w:rsidRPr="00F54C84">
                    <w:rPr>
                      <w:rFonts w:asciiTheme="majorEastAsia" w:eastAsiaTheme="majorEastAsia" w:hAnsiTheme="majorEastAsia"/>
                      <w:color w:val="000000" w:themeColor="text1"/>
                      <w:sz w:val="24"/>
                      <w:szCs w:val="24"/>
                    </w:rPr>
                    <w:t>u/kekkaku-kansenshou01/dl/poster22.pdf</w:t>
                  </w:r>
                </w:p>
              </w:txbxContent>
            </v:textbox>
          </v:rect>
        </w:pict>
      </w:r>
      <w:r w:rsidR="00E53C4F">
        <w:rPr>
          <w:rFonts w:asciiTheme="majorEastAsia" w:eastAsiaTheme="majorEastAsia" w:hAnsiTheme="majorEastAsia" w:cs="ＭＳ ゴシック"/>
          <w:noProof/>
          <w:color w:val="000000"/>
          <w:kern w:val="0"/>
          <w:sz w:val="24"/>
          <w:szCs w:val="24"/>
        </w:rPr>
        <w:drawing>
          <wp:inline distT="0" distB="0" distL="0" distR="0">
            <wp:extent cx="6030595" cy="8635538"/>
            <wp:effectExtent l="0" t="0" r="825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8635538"/>
                    </a:xfrm>
                    <a:prstGeom prst="rect">
                      <a:avLst/>
                    </a:prstGeom>
                    <a:noFill/>
                    <a:ln>
                      <a:noFill/>
                    </a:ln>
                  </pic:spPr>
                </pic:pic>
              </a:graphicData>
            </a:graphic>
          </wp:inline>
        </w:drawing>
      </w:r>
    </w:p>
    <w:p w:rsidR="009146F8" w:rsidRDefault="00EF1477" w:rsidP="00E53C4F">
      <w:pPr>
        <w:ind w:firstLineChars="100" w:firstLine="210"/>
        <w:rPr>
          <w:rFonts w:asciiTheme="majorEastAsia" w:eastAsiaTheme="majorEastAsia" w:hAnsiTheme="majorEastAsia"/>
          <w:color w:val="000000" w:themeColor="text1"/>
          <w:sz w:val="24"/>
          <w:szCs w:val="24"/>
        </w:rPr>
      </w:pPr>
      <w:r w:rsidRPr="00EF1477">
        <w:rPr>
          <w:noProof/>
        </w:rPr>
        <w:lastRenderedPageBreak/>
        <w:pict>
          <v:rect id="正方形/長方形 33" o:spid="_x0000_s1144" style="position:absolute;left:0;text-align:left;margin-left:-4.55pt;margin-top:-26.25pt;width:480pt;height:27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" fillcolor="#1f497d" stroked="f" strokeweight="2pt">
            <v:textbox>
              <w:txbxContent>
                <w:p w:rsidR="009C4BD4" w:rsidRPr="005F0DCB" w:rsidRDefault="009C4BD4" w:rsidP="005F0DCB">
                  <w:pPr>
                    <w:pStyle w:val="1"/>
                    <w:rPr>
                      <w:b/>
                      <w:color w:val="FFFFFF" w:themeColor="background1"/>
                    </w:rPr>
                  </w:pPr>
                  <w:bookmarkStart w:id="368" w:name="_Toc385877161"/>
                  <w:bookmarkStart w:id="369" w:name="_Toc397970309"/>
                  <w:bookmarkStart w:id="370" w:name="_Toc397970427"/>
                  <w:bookmarkStart w:id="371" w:name="_Toc397970531"/>
                  <w:bookmarkStart w:id="372" w:name="_Toc397970587"/>
                  <w:bookmarkStart w:id="373" w:name="_Toc397970643"/>
                  <w:bookmarkStart w:id="374" w:name="_Toc397970774"/>
                  <w:bookmarkStart w:id="375" w:name="_Toc397970830"/>
                  <w:bookmarkStart w:id="376" w:name="_Toc411530388"/>
                  <w:r w:rsidRPr="005F0DCB">
                    <w:rPr>
                      <w:rFonts w:hint="eastAsia"/>
                      <w:b/>
                      <w:color w:val="FFFFFF" w:themeColor="background1"/>
                    </w:rPr>
                    <w:t>Ⅴ　治療法のない新感染症に対応した医療体制</w:t>
                  </w:r>
                  <w:bookmarkEnd w:id="368"/>
                  <w:bookmarkEnd w:id="369"/>
                  <w:bookmarkEnd w:id="370"/>
                  <w:bookmarkEnd w:id="371"/>
                  <w:bookmarkEnd w:id="372"/>
                  <w:bookmarkEnd w:id="373"/>
                  <w:bookmarkEnd w:id="374"/>
                  <w:bookmarkEnd w:id="375"/>
                  <w:bookmarkEnd w:id="376"/>
                </w:p>
              </w:txbxContent>
            </v:textbox>
            <w10:wrap type="topAndBottom"/>
          </v:rect>
        </w:pict>
      </w:r>
      <w:r w:rsidR="00E7409F" w:rsidRPr="009146F8">
        <w:rPr>
          <w:rFonts w:asciiTheme="majorEastAsia" w:eastAsiaTheme="majorEastAsia" w:hAnsiTheme="majorEastAsia" w:hint="eastAsia"/>
          <w:color w:val="000000" w:themeColor="text1"/>
          <w:sz w:val="24"/>
          <w:szCs w:val="24"/>
        </w:rPr>
        <w:t>治療法のない新感染症が発生した場合には、可能な限り入院診療に関しては、感染症指定医療機関での診療が望まれ、外来</w:t>
      </w:r>
      <w:r w:rsidR="00EA769B" w:rsidRPr="009146F8">
        <w:rPr>
          <w:rFonts w:asciiTheme="majorEastAsia" w:eastAsiaTheme="majorEastAsia" w:hAnsiTheme="majorEastAsia" w:hint="eastAsia"/>
          <w:color w:val="000000" w:themeColor="text1"/>
          <w:sz w:val="24"/>
          <w:szCs w:val="24"/>
        </w:rPr>
        <w:t>診療に関して</w:t>
      </w:r>
      <w:r w:rsidR="00660F6A">
        <w:rPr>
          <w:rFonts w:asciiTheme="majorEastAsia" w:eastAsiaTheme="majorEastAsia" w:hAnsiTheme="majorEastAsia" w:hint="eastAsia"/>
          <w:color w:val="000000" w:themeColor="text1"/>
          <w:sz w:val="24"/>
          <w:szCs w:val="24"/>
        </w:rPr>
        <w:t>も</w:t>
      </w:r>
      <w:r w:rsidR="00EA769B" w:rsidRPr="009146F8">
        <w:rPr>
          <w:rFonts w:asciiTheme="majorEastAsia" w:eastAsiaTheme="majorEastAsia" w:hAnsiTheme="majorEastAsia" w:hint="eastAsia"/>
          <w:color w:val="000000" w:themeColor="text1"/>
          <w:sz w:val="24"/>
          <w:szCs w:val="24"/>
        </w:rPr>
        <w:t>帰国者</w:t>
      </w:r>
      <w:r w:rsidR="009146F8">
        <w:rPr>
          <w:rFonts w:asciiTheme="majorEastAsia" w:eastAsiaTheme="majorEastAsia" w:hAnsiTheme="majorEastAsia" w:hint="eastAsia"/>
          <w:color w:val="000000" w:themeColor="text1"/>
          <w:sz w:val="24"/>
          <w:szCs w:val="24"/>
        </w:rPr>
        <w:t>・</w:t>
      </w:r>
      <w:r w:rsidR="00EA769B" w:rsidRPr="009146F8">
        <w:rPr>
          <w:rFonts w:asciiTheme="majorEastAsia" w:eastAsiaTheme="majorEastAsia" w:hAnsiTheme="majorEastAsia" w:hint="eastAsia"/>
          <w:color w:val="000000" w:themeColor="text1"/>
          <w:sz w:val="24"/>
          <w:szCs w:val="24"/>
        </w:rPr>
        <w:t>接触者相談センターを通じて</w:t>
      </w:r>
      <w:r w:rsidR="000C71F4" w:rsidRPr="009146F8">
        <w:rPr>
          <w:rFonts w:asciiTheme="majorEastAsia" w:eastAsiaTheme="majorEastAsia" w:hAnsiTheme="majorEastAsia" w:hint="eastAsia"/>
          <w:color w:val="000000" w:themeColor="text1"/>
          <w:sz w:val="24"/>
          <w:szCs w:val="24"/>
        </w:rPr>
        <w:t>感染症指定医療機関の外来へ紹介する。</w:t>
      </w:r>
    </w:p>
    <w:p w:rsidR="005B37D1" w:rsidRPr="00E73CDE" w:rsidRDefault="000C71F4" w:rsidP="009146F8">
      <w:pPr>
        <w:ind w:firstLineChars="100" w:firstLine="240"/>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しかしながら、</w:t>
      </w:r>
      <w:r w:rsidR="00E73CDE" w:rsidRPr="00FD20F7">
        <w:rPr>
          <w:rFonts w:asciiTheme="majorEastAsia" w:eastAsiaTheme="majorEastAsia" w:hAnsiTheme="majorEastAsia" w:hint="eastAsia"/>
          <w:color w:val="000000" w:themeColor="text1"/>
          <w:sz w:val="24"/>
          <w:szCs w:val="24"/>
        </w:rPr>
        <w:t>地域によっては、</w:t>
      </w:r>
      <w:r w:rsidRPr="00FD20F7">
        <w:rPr>
          <w:rFonts w:asciiTheme="majorEastAsia" w:eastAsiaTheme="majorEastAsia" w:hAnsiTheme="majorEastAsia" w:hint="eastAsia"/>
          <w:color w:val="000000" w:themeColor="text1"/>
          <w:sz w:val="24"/>
          <w:szCs w:val="24"/>
        </w:rPr>
        <w:t>感染症指定医療機関</w:t>
      </w:r>
      <w:r w:rsidR="00320837" w:rsidRPr="00FD20F7">
        <w:rPr>
          <w:rFonts w:asciiTheme="majorEastAsia" w:eastAsiaTheme="majorEastAsia" w:hAnsiTheme="majorEastAsia" w:hint="eastAsia"/>
          <w:color w:val="000000" w:themeColor="text1"/>
          <w:sz w:val="24"/>
          <w:szCs w:val="24"/>
        </w:rPr>
        <w:t>が近隣</w:t>
      </w:r>
      <w:r w:rsidR="00E73CDE" w:rsidRPr="00FD20F7">
        <w:rPr>
          <w:rFonts w:asciiTheme="majorEastAsia" w:eastAsiaTheme="majorEastAsia" w:hAnsiTheme="majorEastAsia" w:hint="eastAsia"/>
          <w:color w:val="000000" w:themeColor="text1"/>
          <w:sz w:val="24"/>
          <w:szCs w:val="24"/>
        </w:rPr>
        <w:t>にない</w:t>
      </w:r>
      <w:r w:rsidRPr="00FD20F7">
        <w:rPr>
          <w:rFonts w:asciiTheme="majorEastAsia" w:eastAsiaTheme="majorEastAsia" w:hAnsiTheme="majorEastAsia" w:hint="eastAsia"/>
          <w:color w:val="000000" w:themeColor="text1"/>
          <w:sz w:val="24"/>
          <w:szCs w:val="24"/>
        </w:rPr>
        <w:t>場合があり、</w:t>
      </w:r>
      <w:r w:rsidRPr="009146F8">
        <w:rPr>
          <w:rFonts w:asciiTheme="majorEastAsia" w:eastAsiaTheme="majorEastAsia" w:hAnsiTheme="majorEastAsia" w:hint="eastAsia"/>
          <w:color w:val="000000" w:themeColor="text1"/>
          <w:sz w:val="24"/>
          <w:szCs w:val="24"/>
        </w:rPr>
        <w:t>状況に応じては</w:t>
      </w:r>
      <w:r w:rsidR="00B16874" w:rsidRPr="00E73CDE">
        <w:rPr>
          <w:rFonts w:asciiTheme="majorEastAsia" w:eastAsiaTheme="majorEastAsia" w:hAnsiTheme="majorEastAsia" w:hint="eastAsia"/>
          <w:color w:val="000000" w:themeColor="text1"/>
          <w:sz w:val="24"/>
          <w:szCs w:val="24"/>
        </w:rPr>
        <w:t>感染対策を講じた協力医療機関の</w:t>
      </w:r>
      <w:r w:rsidRPr="009146F8">
        <w:rPr>
          <w:rFonts w:asciiTheme="majorEastAsia" w:eastAsiaTheme="majorEastAsia" w:hAnsiTheme="majorEastAsia" w:hint="eastAsia"/>
          <w:color w:val="000000" w:themeColor="text1"/>
          <w:sz w:val="24"/>
          <w:szCs w:val="24"/>
        </w:rPr>
        <w:t>帰国者</w:t>
      </w:r>
      <w:r w:rsidR="009146F8">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接触者外来にて診療を行</w:t>
      </w:r>
      <w:r w:rsidR="00711938">
        <w:rPr>
          <w:rFonts w:asciiTheme="majorEastAsia" w:eastAsiaTheme="majorEastAsia" w:hAnsiTheme="majorEastAsia" w:hint="eastAsia"/>
          <w:color w:val="000000" w:themeColor="text1"/>
          <w:sz w:val="24"/>
          <w:szCs w:val="24"/>
        </w:rPr>
        <w:t>い、</w:t>
      </w:r>
      <w:r w:rsidR="00711938" w:rsidRPr="00E73CDE">
        <w:rPr>
          <w:rFonts w:asciiTheme="majorEastAsia" w:eastAsiaTheme="majorEastAsia" w:hAnsiTheme="majorEastAsia" w:hint="eastAsia"/>
          <w:color w:val="000000" w:themeColor="text1"/>
          <w:sz w:val="24"/>
          <w:szCs w:val="24"/>
        </w:rPr>
        <w:t>感染症指定医療機関に入院することも想定される。</w:t>
      </w:r>
    </w:p>
    <w:p w:rsidR="009146F8" w:rsidRPr="00B54DEE" w:rsidRDefault="002352E9" w:rsidP="009146F8">
      <w:pPr>
        <w:widowControl/>
        <w:ind w:firstLineChars="100" w:firstLine="240"/>
        <w:jc w:val="left"/>
        <w:rPr>
          <w:rFonts w:asciiTheme="majorEastAsia" w:eastAsiaTheme="majorEastAsia" w:hAnsiTheme="majorEastAsia"/>
          <w:b/>
          <w:dstrike/>
          <w:color w:val="FF0000"/>
          <w:sz w:val="24"/>
          <w:szCs w:val="24"/>
          <w:u w:val="single"/>
        </w:rPr>
      </w:pPr>
      <w:r w:rsidRPr="009146F8">
        <w:rPr>
          <w:rFonts w:asciiTheme="majorEastAsia" w:eastAsiaTheme="majorEastAsia" w:hAnsiTheme="majorEastAsia" w:hint="eastAsia"/>
          <w:color w:val="000000" w:themeColor="text1"/>
          <w:sz w:val="24"/>
          <w:szCs w:val="24"/>
        </w:rPr>
        <w:t>新感染症がどのような病態となって発生するのか予</w:t>
      </w:r>
      <w:r w:rsidR="004B17CE">
        <w:rPr>
          <w:rFonts w:asciiTheme="majorEastAsia" w:eastAsiaTheme="majorEastAsia" w:hAnsiTheme="majorEastAsia" w:hint="eastAsia"/>
          <w:color w:val="000000" w:themeColor="text1"/>
          <w:sz w:val="24"/>
          <w:szCs w:val="24"/>
        </w:rPr>
        <w:t>測</w:t>
      </w:r>
      <w:r w:rsidRPr="009146F8">
        <w:rPr>
          <w:rFonts w:asciiTheme="majorEastAsia" w:eastAsiaTheme="majorEastAsia" w:hAnsiTheme="majorEastAsia" w:hint="eastAsia"/>
          <w:color w:val="000000" w:themeColor="text1"/>
          <w:sz w:val="24"/>
          <w:szCs w:val="24"/>
        </w:rPr>
        <w:t>はできないが、これまでに発生している感染症</w:t>
      </w:r>
      <w:r w:rsidR="00B54DEE" w:rsidRPr="00AD7FEC">
        <w:rPr>
          <w:rFonts w:asciiTheme="majorEastAsia" w:eastAsiaTheme="majorEastAsia" w:hAnsiTheme="majorEastAsia" w:hint="eastAsia"/>
          <w:color w:val="000000" w:themeColor="text1"/>
          <w:sz w:val="24"/>
          <w:szCs w:val="24"/>
        </w:rPr>
        <w:t>（ウイルス性出血熱、</w:t>
      </w:r>
      <w:r w:rsidR="008E04D6" w:rsidRPr="00AD7FEC">
        <w:rPr>
          <w:rFonts w:asciiTheme="majorEastAsia" w:eastAsiaTheme="majorEastAsia" w:hAnsiTheme="majorEastAsia" w:hint="eastAsia"/>
          <w:color w:val="000000" w:themeColor="text1"/>
          <w:sz w:val="24"/>
          <w:szCs w:val="24"/>
        </w:rPr>
        <w:t>天然痘</w:t>
      </w:r>
      <w:r w:rsidR="00B54DEE" w:rsidRPr="00AD7FEC">
        <w:rPr>
          <w:rFonts w:asciiTheme="majorEastAsia" w:eastAsiaTheme="majorEastAsia" w:hAnsiTheme="majorEastAsia" w:hint="eastAsia"/>
          <w:color w:val="000000" w:themeColor="text1"/>
          <w:sz w:val="24"/>
          <w:szCs w:val="24"/>
        </w:rPr>
        <w:t>等）を基にして対応を行う。</w:t>
      </w:r>
    </w:p>
    <w:p w:rsidR="009C467A" w:rsidRPr="009146F8" w:rsidRDefault="00D63B7D" w:rsidP="009146F8">
      <w:pPr>
        <w:widowControl/>
        <w:ind w:firstLineChars="100" w:firstLine="240"/>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ＣＤＣ</w:t>
      </w:r>
      <w:r w:rsidR="002352E9" w:rsidRPr="009146F8">
        <w:rPr>
          <w:rFonts w:asciiTheme="majorEastAsia" w:eastAsiaTheme="majorEastAsia" w:hAnsiTheme="majorEastAsia" w:hint="eastAsia"/>
          <w:color w:val="000000" w:themeColor="text1"/>
          <w:sz w:val="24"/>
          <w:szCs w:val="24"/>
        </w:rPr>
        <w:t>の個人防護具のマニュアル、院内感染対策のマニュアル</w:t>
      </w:r>
      <w:r w:rsidRPr="009146F8">
        <w:rPr>
          <w:rFonts w:asciiTheme="majorEastAsia" w:eastAsiaTheme="majorEastAsia" w:hAnsiTheme="majorEastAsia" w:hint="eastAsia"/>
          <w:color w:val="000000" w:themeColor="text1"/>
          <w:sz w:val="24"/>
          <w:szCs w:val="24"/>
        </w:rPr>
        <w:t>などをみると、バイオテロリズム（天然痘、ペストなど）、</w:t>
      </w:r>
      <w:r w:rsidR="002352E9" w:rsidRPr="009146F8">
        <w:rPr>
          <w:rFonts w:asciiTheme="majorEastAsia" w:eastAsiaTheme="majorEastAsia" w:hAnsiTheme="majorEastAsia" w:hint="eastAsia"/>
          <w:color w:val="000000" w:themeColor="text1"/>
          <w:sz w:val="24"/>
          <w:szCs w:val="24"/>
        </w:rPr>
        <w:t>ウイルス性出血熱</w:t>
      </w:r>
      <w:r w:rsidR="009C467A" w:rsidRPr="009146F8">
        <w:rPr>
          <w:rFonts w:asciiTheme="majorEastAsia" w:eastAsiaTheme="majorEastAsia" w:hAnsiTheme="majorEastAsia" w:hint="eastAsia"/>
          <w:color w:val="000000" w:themeColor="text1"/>
          <w:sz w:val="24"/>
          <w:szCs w:val="24"/>
        </w:rPr>
        <w:t>（エボラ出血熱）に対する院内感染対策の考え方が列記されて</w:t>
      </w:r>
      <w:r w:rsidR="00EA769B" w:rsidRPr="009146F8">
        <w:rPr>
          <w:rFonts w:asciiTheme="majorEastAsia" w:eastAsiaTheme="majorEastAsia" w:hAnsiTheme="majorEastAsia" w:hint="eastAsia"/>
          <w:color w:val="000000" w:themeColor="text1"/>
          <w:sz w:val="24"/>
          <w:szCs w:val="24"/>
        </w:rPr>
        <w:t>いる。</w:t>
      </w:r>
    </w:p>
    <w:p w:rsidR="00EA769B" w:rsidRPr="009146F8" w:rsidRDefault="00EA769B" w:rsidP="009146F8">
      <w:pPr>
        <w:widowControl/>
        <w:ind w:firstLineChars="100" w:firstLine="240"/>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天然痘、</w:t>
      </w:r>
      <w:r w:rsidR="00D63B7D" w:rsidRPr="009146F8">
        <w:rPr>
          <w:rFonts w:asciiTheme="majorEastAsia" w:eastAsiaTheme="majorEastAsia" w:hAnsiTheme="majorEastAsia" w:hint="eastAsia"/>
          <w:color w:val="000000" w:themeColor="text1"/>
          <w:sz w:val="24"/>
          <w:szCs w:val="24"/>
        </w:rPr>
        <w:t>結核</w:t>
      </w:r>
      <w:r w:rsidR="004B17CE">
        <w:rPr>
          <w:rFonts w:asciiTheme="majorEastAsia" w:eastAsiaTheme="majorEastAsia" w:hAnsiTheme="majorEastAsia" w:hint="eastAsia"/>
          <w:color w:val="000000" w:themeColor="text1"/>
          <w:sz w:val="24"/>
          <w:szCs w:val="24"/>
        </w:rPr>
        <w:t>などに関してはＮ95</w:t>
      </w:r>
      <w:r w:rsidRPr="009146F8">
        <w:rPr>
          <w:rFonts w:asciiTheme="majorEastAsia" w:eastAsiaTheme="majorEastAsia" w:hAnsiTheme="majorEastAsia" w:hint="eastAsia"/>
          <w:color w:val="000000" w:themeColor="text1"/>
          <w:sz w:val="24"/>
          <w:szCs w:val="24"/>
        </w:rPr>
        <w:t>相当の</w:t>
      </w:r>
      <w:r w:rsidR="006B6079">
        <w:rPr>
          <w:rFonts w:asciiTheme="majorEastAsia" w:eastAsiaTheme="majorEastAsia" w:hAnsiTheme="majorEastAsia" w:hint="eastAsia"/>
          <w:color w:val="000000" w:themeColor="text1"/>
          <w:sz w:val="24"/>
          <w:szCs w:val="24"/>
        </w:rPr>
        <w:t>マスク</w:t>
      </w:r>
      <w:r w:rsidR="004B17CE">
        <w:rPr>
          <w:rFonts w:asciiTheme="majorEastAsia" w:eastAsiaTheme="majorEastAsia" w:hAnsiTheme="majorEastAsia" w:hint="eastAsia"/>
          <w:color w:val="000000" w:themeColor="text1"/>
          <w:sz w:val="24"/>
          <w:szCs w:val="24"/>
        </w:rPr>
        <w:t>が推奨されているが、エボラ出血熱に関しては患者の状態によりＮ99</w:t>
      </w:r>
      <w:r w:rsidR="00356D34" w:rsidRPr="009146F8">
        <w:rPr>
          <w:rFonts w:asciiTheme="majorEastAsia" w:eastAsiaTheme="majorEastAsia" w:hAnsiTheme="majorEastAsia" w:hint="eastAsia"/>
          <w:color w:val="000000" w:themeColor="text1"/>
          <w:sz w:val="24"/>
          <w:szCs w:val="24"/>
        </w:rPr>
        <w:t>相当の</w:t>
      </w:r>
      <w:r w:rsidR="006B6079">
        <w:rPr>
          <w:rFonts w:asciiTheme="majorEastAsia" w:eastAsiaTheme="majorEastAsia" w:hAnsiTheme="majorEastAsia" w:hint="eastAsia"/>
          <w:color w:val="000000" w:themeColor="text1"/>
          <w:sz w:val="24"/>
          <w:szCs w:val="24"/>
        </w:rPr>
        <w:t>マスク</w:t>
      </w:r>
      <w:r w:rsidR="00356D34" w:rsidRPr="009146F8">
        <w:rPr>
          <w:rFonts w:asciiTheme="majorEastAsia" w:eastAsiaTheme="majorEastAsia" w:hAnsiTheme="majorEastAsia" w:hint="eastAsia"/>
          <w:color w:val="000000" w:themeColor="text1"/>
          <w:sz w:val="24"/>
          <w:szCs w:val="24"/>
        </w:rPr>
        <w:t>が必要となる場合がある。</w:t>
      </w:r>
    </w:p>
    <w:p w:rsidR="00A34538" w:rsidRDefault="006B1767" w:rsidP="00D16A57">
      <w:pPr>
        <w:widowControl/>
        <w:ind w:firstLineChars="100" w:firstLine="240"/>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参考までに天然痘、ウイルス性出血熱（エボラ出血熱）、ＳＡＲＳにおける院内感染対策を記載する</w:t>
      </w:r>
      <w:r w:rsidR="004B17CE">
        <w:rPr>
          <w:rFonts w:asciiTheme="majorEastAsia" w:eastAsiaTheme="majorEastAsia" w:hAnsiTheme="majorEastAsia" w:hint="eastAsia"/>
          <w:color w:val="000000" w:themeColor="text1"/>
          <w:sz w:val="24"/>
          <w:szCs w:val="24"/>
        </w:rPr>
        <w:t>。</w:t>
      </w:r>
    </w:p>
    <w:p w:rsidR="00AD7FEC" w:rsidRPr="009146F8" w:rsidRDefault="00AD7FEC" w:rsidP="00D16A57">
      <w:pPr>
        <w:widowControl/>
        <w:ind w:firstLineChars="100" w:firstLine="240"/>
        <w:jc w:val="left"/>
        <w:rPr>
          <w:rFonts w:asciiTheme="majorEastAsia" w:eastAsiaTheme="majorEastAsia" w:hAnsiTheme="majorEastAsia"/>
          <w:color w:val="000000" w:themeColor="text1"/>
          <w:sz w:val="24"/>
          <w:szCs w:val="24"/>
        </w:rPr>
      </w:pPr>
    </w:p>
    <w:tbl>
      <w:tblPr>
        <w:tblStyle w:val="a9"/>
        <w:tblW w:w="0" w:type="auto"/>
        <w:tblLook w:val="04A0"/>
      </w:tblPr>
      <w:tblGrid>
        <w:gridCol w:w="1526"/>
        <w:gridCol w:w="8169"/>
      </w:tblGrid>
      <w:tr w:rsidR="009146F8" w:rsidRPr="009146F8" w:rsidTr="00B16874">
        <w:trPr>
          <w:trHeight w:val="71"/>
        </w:trPr>
        <w:tc>
          <w:tcPr>
            <w:tcW w:w="1526" w:type="dxa"/>
            <w:shd w:val="clear" w:color="auto" w:fill="B8CCE4" w:themeFill="accent1" w:themeFillTint="66"/>
          </w:tcPr>
          <w:p w:rsidR="00A34538" w:rsidRPr="009146F8" w:rsidRDefault="00A345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疾患</w:t>
            </w:r>
          </w:p>
        </w:tc>
        <w:tc>
          <w:tcPr>
            <w:tcW w:w="8169" w:type="dxa"/>
            <w:shd w:val="clear" w:color="auto" w:fill="B8CCE4" w:themeFill="accent1" w:themeFillTint="66"/>
          </w:tcPr>
          <w:p w:rsidR="00A34538" w:rsidRPr="009146F8" w:rsidRDefault="00A345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天然痘</w:t>
            </w:r>
          </w:p>
        </w:tc>
      </w:tr>
      <w:tr w:rsidR="009146F8" w:rsidRPr="009146F8" w:rsidTr="00B16874">
        <w:trPr>
          <w:trHeight w:val="545"/>
        </w:trPr>
        <w:tc>
          <w:tcPr>
            <w:tcW w:w="1526" w:type="dxa"/>
            <w:vAlign w:val="center"/>
          </w:tcPr>
          <w:p w:rsidR="00A34538" w:rsidRPr="009146F8" w:rsidRDefault="00A34538" w:rsidP="000E1AA6">
            <w:pPr>
              <w:widowControl/>
              <w:spacing w:line="240" w:lineRule="exact"/>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感染部位　　　　　伝播様式</w:t>
            </w:r>
          </w:p>
        </w:tc>
        <w:tc>
          <w:tcPr>
            <w:tcW w:w="8169" w:type="dxa"/>
            <w:vAlign w:val="center"/>
          </w:tcPr>
          <w:p w:rsidR="00A34538" w:rsidRPr="009146F8" w:rsidRDefault="000E1AA6" w:rsidP="000E1AA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飛沫感染</w:t>
            </w:r>
            <w:r w:rsidR="00A34538" w:rsidRPr="009146F8">
              <w:rPr>
                <w:rFonts w:asciiTheme="majorEastAsia" w:eastAsiaTheme="majorEastAsia" w:hAnsiTheme="majorEastAsia" w:hint="eastAsia"/>
                <w:color w:val="000000" w:themeColor="text1"/>
                <w:sz w:val="24"/>
                <w:szCs w:val="24"/>
              </w:rPr>
              <w:t>（稀に空気感染）</w:t>
            </w:r>
            <w:r>
              <w:rPr>
                <w:rFonts w:asciiTheme="majorEastAsia" w:eastAsiaTheme="majorEastAsia" w:hAnsiTheme="majorEastAsia" w:hint="eastAsia"/>
                <w:color w:val="000000" w:themeColor="text1"/>
                <w:sz w:val="24"/>
                <w:szCs w:val="24"/>
              </w:rPr>
              <w:t>、</w:t>
            </w:r>
            <w:r w:rsidR="00A34538" w:rsidRPr="009146F8">
              <w:rPr>
                <w:rFonts w:asciiTheme="majorEastAsia" w:eastAsiaTheme="majorEastAsia" w:hAnsiTheme="majorEastAsia" w:hint="eastAsia"/>
                <w:color w:val="000000" w:themeColor="text1"/>
                <w:sz w:val="24"/>
                <w:szCs w:val="24"/>
              </w:rPr>
              <w:t>患者の皮膚を触ることにより感染</w:t>
            </w:r>
          </w:p>
        </w:tc>
      </w:tr>
      <w:tr w:rsidR="009146F8" w:rsidRPr="009146F8" w:rsidTr="00B16874">
        <w:trPr>
          <w:trHeight w:val="128"/>
        </w:trPr>
        <w:tc>
          <w:tcPr>
            <w:tcW w:w="1526" w:type="dxa"/>
          </w:tcPr>
          <w:p w:rsidR="00A34538" w:rsidRPr="009146F8" w:rsidRDefault="00A345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潜伏期</w:t>
            </w:r>
          </w:p>
        </w:tc>
        <w:tc>
          <w:tcPr>
            <w:tcW w:w="8169" w:type="dxa"/>
          </w:tcPr>
          <w:p w:rsidR="00A34538" w:rsidRPr="009146F8" w:rsidRDefault="004B17CE" w:rsidP="000C71F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７～</w:t>
            </w:r>
            <w:r w:rsidR="00A34538" w:rsidRPr="009146F8">
              <w:rPr>
                <w:rFonts w:asciiTheme="majorEastAsia" w:eastAsiaTheme="majorEastAsia" w:hAnsiTheme="majorEastAsia" w:hint="eastAsia"/>
                <w:color w:val="000000" w:themeColor="text1"/>
                <w:sz w:val="24"/>
                <w:szCs w:val="24"/>
              </w:rPr>
              <w:t>12日（平均</w:t>
            </w:r>
            <w:r>
              <w:rPr>
                <w:rFonts w:asciiTheme="majorEastAsia" w:eastAsiaTheme="majorEastAsia" w:hAnsiTheme="majorEastAsia" w:hint="eastAsia"/>
                <w:color w:val="000000" w:themeColor="text1"/>
                <w:sz w:val="24"/>
                <w:szCs w:val="24"/>
              </w:rPr>
              <w:t>９</w:t>
            </w:r>
            <w:r w:rsidR="00A34538" w:rsidRPr="009146F8">
              <w:rPr>
                <w:rFonts w:asciiTheme="majorEastAsia" w:eastAsiaTheme="majorEastAsia" w:hAnsiTheme="majorEastAsia" w:hint="eastAsia"/>
                <w:color w:val="000000" w:themeColor="text1"/>
                <w:sz w:val="24"/>
                <w:szCs w:val="24"/>
              </w:rPr>
              <w:t>日）</w:t>
            </w:r>
          </w:p>
        </w:tc>
      </w:tr>
      <w:tr w:rsidR="009146F8" w:rsidRPr="009146F8" w:rsidTr="00B16874">
        <w:trPr>
          <w:trHeight w:val="1195"/>
        </w:trPr>
        <w:tc>
          <w:tcPr>
            <w:tcW w:w="1526" w:type="dxa"/>
          </w:tcPr>
          <w:p w:rsidR="00A34538" w:rsidRPr="009146F8" w:rsidRDefault="00A345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臨床症状</w:t>
            </w:r>
          </w:p>
        </w:tc>
        <w:tc>
          <w:tcPr>
            <w:tcW w:w="8169" w:type="dxa"/>
          </w:tcPr>
          <w:p w:rsidR="00A34538" w:rsidRPr="009146F8" w:rsidRDefault="00A34538" w:rsidP="006B6079">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発熱、全身倦怠感、背部痛、頭痛、しばしば嘔吐が</w:t>
            </w:r>
            <w:r w:rsidR="004B17CE">
              <w:rPr>
                <w:rFonts w:asciiTheme="majorEastAsia" w:eastAsiaTheme="majorEastAsia" w:hAnsiTheme="majorEastAsia" w:hint="eastAsia"/>
                <w:color w:val="000000" w:themeColor="text1"/>
                <w:sz w:val="24"/>
                <w:szCs w:val="24"/>
              </w:rPr>
              <w:t>２～３</w:t>
            </w:r>
            <w:r w:rsidR="000E1AA6">
              <w:rPr>
                <w:rFonts w:asciiTheme="majorEastAsia" w:eastAsiaTheme="majorEastAsia" w:hAnsiTheme="majorEastAsia" w:hint="eastAsia"/>
                <w:color w:val="000000" w:themeColor="text1"/>
                <w:sz w:val="24"/>
                <w:szCs w:val="24"/>
              </w:rPr>
              <w:t>日続く場合</w:t>
            </w:r>
            <w:r w:rsidRPr="009146F8">
              <w:rPr>
                <w:rFonts w:asciiTheme="majorEastAsia" w:eastAsiaTheme="majorEastAsia" w:hAnsiTheme="majorEastAsia" w:hint="eastAsia"/>
                <w:color w:val="000000" w:themeColor="text1"/>
                <w:sz w:val="24"/>
                <w:szCs w:val="24"/>
              </w:rPr>
              <w:t>あり</w:t>
            </w:r>
            <w:r w:rsidR="00D63398">
              <w:rPr>
                <w:rFonts w:asciiTheme="majorEastAsia" w:eastAsiaTheme="majorEastAsia" w:hAnsiTheme="majorEastAsia" w:hint="eastAsia"/>
                <w:color w:val="000000" w:themeColor="text1"/>
                <w:sz w:val="24"/>
                <w:szCs w:val="24"/>
              </w:rPr>
              <w:t>。</w:t>
            </w:r>
            <w:r w:rsidR="00473735" w:rsidRPr="009146F8">
              <w:rPr>
                <w:rFonts w:asciiTheme="majorEastAsia" w:eastAsiaTheme="majorEastAsia" w:hAnsiTheme="majorEastAsia" w:hint="eastAsia"/>
                <w:color w:val="000000" w:themeColor="text1"/>
                <w:sz w:val="24"/>
                <w:szCs w:val="24"/>
              </w:rPr>
              <w:t>その後、全身性の丘疹もしくは斑状性丘疹（顔面や四肢優位）から小水疱性発疹となる（</w:t>
            </w:r>
            <w:r w:rsidR="006B6079">
              <w:rPr>
                <w:rFonts w:asciiTheme="majorEastAsia" w:eastAsiaTheme="majorEastAsia" w:hAnsiTheme="majorEastAsia" w:hint="eastAsia"/>
                <w:color w:val="000000" w:themeColor="text1"/>
                <w:sz w:val="24"/>
                <w:szCs w:val="24"/>
              </w:rPr>
              <w:t>４</w:t>
            </w:r>
            <w:r w:rsidR="000E1AA6">
              <w:rPr>
                <w:rFonts w:asciiTheme="majorEastAsia" w:eastAsiaTheme="majorEastAsia" w:hAnsiTheme="majorEastAsia" w:hint="eastAsia"/>
                <w:color w:val="000000" w:themeColor="text1"/>
                <w:sz w:val="24"/>
                <w:szCs w:val="24"/>
              </w:rPr>
              <w:t>～</w:t>
            </w:r>
            <w:r w:rsidR="006B6079">
              <w:rPr>
                <w:rFonts w:asciiTheme="majorEastAsia" w:eastAsiaTheme="majorEastAsia" w:hAnsiTheme="majorEastAsia" w:hint="eastAsia"/>
                <w:color w:val="000000" w:themeColor="text1"/>
                <w:sz w:val="24"/>
                <w:szCs w:val="24"/>
              </w:rPr>
              <w:t>５</w:t>
            </w:r>
            <w:r w:rsidR="00473735" w:rsidRPr="009146F8">
              <w:rPr>
                <w:rFonts w:asciiTheme="majorEastAsia" w:eastAsiaTheme="majorEastAsia" w:hAnsiTheme="majorEastAsia" w:hint="eastAsia"/>
                <w:color w:val="000000" w:themeColor="text1"/>
                <w:sz w:val="24"/>
                <w:szCs w:val="24"/>
              </w:rPr>
              <w:t>日後）⇒膿疱性となる（全身全ての発疹は同様な経過をとる）</w:t>
            </w:r>
            <w:r w:rsidR="001D65E5">
              <w:rPr>
                <w:rFonts w:asciiTheme="majorEastAsia" w:eastAsiaTheme="majorEastAsia" w:hAnsiTheme="majorEastAsia" w:hint="eastAsia"/>
                <w:color w:val="000000" w:themeColor="text1"/>
                <w:sz w:val="24"/>
                <w:szCs w:val="24"/>
              </w:rPr>
              <w:t>。</w:t>
            </w:r>
          </w:p>
        </w:tc>
      </w:tr>
      <w:tr w:rsidR="009146F8" w:rsidRPr="009146F8" w:rsidTr="000E1AA6">
        <w:trPr>
          <w:trHeight w:val="1127"/>
        </w:trPr>
        <w:tc>
          <w:tcPr>
            <w:tcW w:w="1526" w:type="dxa"/>
          </w:tcPr>
          <w:p w:rsidR="00A34538" w:rsidRPr="009146F8" w:rsidRDefault="0047373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感染性</w:t>
            </w:r>
          </w:p>
        </w:tc>
        <w:tc>
          <w:tcPr>
            <w:tcW w:w="8169" w:type="dxa"/>
          </w:tcPr>
          <w:p w:rsidR="009146F8" w:rsidRDefault="0047373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ワクチン未接種者の発病は50％程度である。</w:t>
            </w:r>
          </w:p>
          <w:p w:rsidR="00D63398" w:rsidRDefault="0047373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全ての病変が痂皮化するまで感染性がある。</w:t>
            </w:r>
          </w:p>
          <w:p w:rsidR="00A34538" w:rsidRPr="009146F8" w:rsidRDefault="0047373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感染性が強い時期は、発疹が出現してから10日ぐらいである。</w:t>
            </w:r>
          </w:p>
        </w:tc>
      </w:tr>
      <w:tr w:rsidR="009146F8" w:rsidRPr="009146F8" w:rsidTr="00B16874">
        <w:trPr>
          <w:trHeight w:val="280"/>
        </w:trPr>
        <w:tc>
          <w:tcPr>
            <w:tcW w:w="1526" w:type="dxa"/>
          </w:tcPr>
          <w:p w:rsidR="00A34538" w:rsidRPr="009146F8" w:rsidRDefault="00896BB0"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感染予防策</w:t>
            </w:r>
          </w:p>
        </w:tc>
        <w:tc>
          <w:tcPr>
            <w:tcW w:w="8169" w:type="dxa"/>
          </w:tcPr>
          <w:p w:rsidR="00A34538" w:rsidRPr="009146F8" w:rsidRDefault="00896BB0"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患者の発疹が全て痂皮化するまで、標準予防</w:t>
            </w:r>
            <w:r w:rsidR="000E1AA6">
              <w:rPr>
                <w:rFonts w:asciiTheme="majorEastAsia" w:eastAsiaTheme="majorEastAsia" w:hAnsiTheme="majorEastAsia" w:hint="eastAsia"/>
                <w:color w:val="000000" w:themeColor="text1"/>
                <w:sz w:val="24"/>
                <w:szCs w:val="24"/>
              </w:rPr>
              <w:t>策、接触予防策、空気感染予防策を組み合わせて行う。ワクチン接種</w:t>
            </w:r>
            <w:r w:rsidRPr="009146F8">
              <w:rPr>
                <w:rFonts w:asciiTheme="majorEastAsia" w:eastAsiaTheme="majorEastAsia" w:hAnsiTheme="majorEastAsia" w:hint="eastAsia"/>
                <w:color w:val="000000" w:themeColor="text1"/>
                <w:sz w:val="24"/>
                <w:szCs w:val="24"/>
              </w:rPr>
              <w:t>を受けた医療従事者のみ患者ケアを行う（日本で発生した場合には、なかなか困難が予想される）</w:t>
            </w:r>
            <w:r w:rsidR="001D65E5">
              <w:rPr>
                <w:rFonts w:asciiTheme="majorEastAsia" w:eastAsiaTheme="majorEastAsia" w:hAnsiTheme="majorEastAsia" w:hint="eastAsia"/>
                <w:color w:val="000000" w:themeColor="text1"/>
                <w:sz w:val="24"/>
                <w:szCs w:val="24"/>
              </w:rPr>
              <w:t>。</w:t>
            </w:r>
          </w:p>
          <w:p w:rsidR="00896BB0" w:rsidRPr="009146F8" w:rsidRDefault="00896BB0"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接触してから</w:t>
            </w:r>
            <w:r w:rsidR="006B6079">
              <w:rPr>
                <w:rFonts w:asciiTheme="majorEastAsia" w:eastAsiaTheme="majorEastAsia" w:hAnsiTheme="majorEastAsia" w:hint="eastAsia"/>
                <w:color w:val="000000" w:themeColor="text1"/>
                <w:sz w:val="24"/>
                <w:szCs w:val="24"/>
              </w:rPr>
              <w:t>４</w:t>
            </w:r>
            <w:r w:rsidRPr="009146F8">
              <w:rPr>
                <w:rFonts w:asciiTheme="majorEastAsia" w:eastAsiaTheme="majorEastAsia" w:hAnsiTheme="majorEastAsia" w:hint="eastAsia"/>
                <w:color w:val="000000" w:themeColor="text1"/>
                <w:sz w:val="24"/>
                <w:szCs w:val="24"/>
              </w:rPr>
              <w:t>日以内にワクチン接種を行い発病予防する。</w:t>
            </w:r>
          </w:p>
          <w:p w:rsidR="000E1AA6" w:rsidRDefault="000E1AA6" w:rsidP="000E1AA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ワクチンによる副反応は、</w:t>
            </w:r>
            <w:r w:rsidR="00896BB0" w:rsidRPr="009146F8">
              <w:rPr>
                <w:rFonts w:asciiTheme="majorEastAsia" w:eastAsiaTheme="majorEastAsia" w:hAnsiTheme="majorEastAsia" w:hint="eastAsia"/>
                <w:color w:val="000000" w:themeColor="text1"/>
                <w:sz w:val="24"/>
                <w:szCs w:val="24"/>
              </w:rPr>
              <w:t>ワクチン接種後、接種部位に発疹が出現する可能性があ</w:t>
            </w:r>
            <w:r>
              <w:rPr>
                <w:rFonts w:asciiTheme="majorEastAsia" w:eastAsiaTheme="majorEastAsia" w:hAnsiTheme="majorEastAsia" w:hint="eastAsia"/>
                <w:color w:val="000000" w:themeColor="text1"/>
                <w:sz w:val="24"/>
                <w:szCs w:val="24"/>
              </w:rPr>
              <w:t>る。</w:t>
            </w:r>
          </w:p>
          <w:p w:rsidR="00896BB0" w:rsidRPr="009146F8" w:rsidRDefault="00896BB0" w:rsidP="000E1AA6">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接種部位からの他部位への感染（顔などへの）や他人への</w:t>
            </w:r>
            <w:r w:rsidR="000E1AA6">
              <w:rPr>
                <w:rFonts w:asciiTheme="majorEastAsia" w:eastAsiaTheme="majorEastAsia" w:hAnsiTheme="majorEastAsia" w:hint="eastAsia"/>
                <w:color w:val="000000" w:themeColor="text1"/>
                <w:sz w:val="24"/>
                <w:szCs w:val="24"/>
              </w:rPr>
              <w:t>２</w:t>
            </w:r>
            <w:r w:rsidRPr="009146F8">
              <w:rPr>
                <w:rFonts w:asciiTheme="majorEastAsia" w:eastAsiaTheme="majorEastAsia" w:hAnsiTheme="majorEastAsia" w:hint="eastAsia"/>
                <w:color w:val="000000" w:themeColor="text1"/>
                <w:sz w:val="24"/>
                <w:szCs w:val="24"/>
              </w:rPr>
              <w:t>次感染を引き起こす可能性があり、発疹が痂皮化するまでワクチン接種部位をガーゼやドレッシング製剤にて覆う</w:t>
            </w:r>
            <w:r w:rsidR="002F7195" w:rsidRPr="009146F8">
              <w:rPr>
                <w:rFonts w:asciiTheme="majorEastAsia" w:eastAsiaTheme="majorEastAsia" w:hAnsiTheme="majorEastAsia" w:hint="eastAsia"/>
                <w:color w:val="000000" w:themeColor="text1"/>
                <w:sz w:val="24"/>
                <w:szCs w:val="24"/>
              </w:rPr>
              <w:t>（21日以上）</w:t>
            </w:r>
            <w:r w:rsidRPr="009146F8">
              <w:rPr>
                <w:rFonts w:asciiTheme="majorEastAsia" w:eastAsiaTheme="majorEastAsia" w:hAnsiTheme="majorEastAsia" w:hint="eastAsia"/>
                <w:color w:val="000000" w:themeColor="text1"/>
                <w:sz w:val="24"/>
                <w:szCs w:val="24"/>
              </w:rPr>
              <w:t>。またワクチン接種部位を触ったら手指消毒を行う。</w:t>
            </w:r>
          </w:p>
        </w:tc>
      </w:tr>
      <w:tr w:rsidR="009146F8" w:rsidRPr="009146F8" w:rsidTr="009146F8">
        <w:tc>
          <w:tcPr>
            <w:tcW w:w="1526" w:type="dxa"/>
            <w:shd w:val="clear" w:color="auto" w:fill="B8CCE4" w:themeFill="accent1" w:themeFillTint="66"/>
          </w:tcPr>
          <w:p w:rsidR="002F7195" w:rsidRPr="009146F8" w:rsidRDefault="002F719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lastRenderedPageBreak/>
              <w:t>疾患</w:t>
            </w:r>
          </w:p>
        </w:tc>
        <w:tc>
          <w:tcPr>
            <w:tcW w:w="8169" w:type="dxa"/>
            <w:shd w:val="clear" w:color="auto" w:fill="B8CCE4" w:themeFill="accent1" w:themeFillTint="66"/>
          </w:tcPr>
          <w:p w:rsidR="002F7195" w:rsidRPr="009146F8" w:rsidRDefault="004B17CE" w:rsidP="000C71F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ウイルス性出血熱（</w:t>
            </w:r>
            <w:r w:rsidR="002F7195" w:rsidRPr="009146F8">
              <w:rPr>
                <w:rFonts w:asciiTheme="majorEastAsia" w:eastAsiaTheme="majorEastAsia" w:hAnsiTheme="majorEastAsia" w:hint="eastAsia"/>
                <w:color w:val="000000" w:themeColor="text1"/>
                <w:sz w:val="24"/>
                <w:szCs w:val="24"/>
              </w:rPr>
              <w:t>エボラ出血熱</w:t>
            </w:r>
            <w:r>
              <w:rPr>
                <w:rFonts w:asciiTheme="majorEastAsia" w:eastAsiaTheme="majorEastAsia" w:hAnsiTheme="majorEastAsia" w:hint="eastAsia"/>
                <w:color w:val="000000" w:themeColor="text1"/>
                <w:sz w:val="24"/>
                <w:szCs w:val="24"/>
              </w:rPr>
              <w:t>）</w:t>
            </w:r>
          </w:p>
        </w:tc>
      </w:tr>
      <w:tr w:rsidR="009146F8" w:rsidRPr="009146F8" w:rsidTr="000E1AA6">
        <w:tc>
          <w:tcPr>
            <w:tcW w:w="1526" w:type="dxa"/>
            <w:vAlign w:val="center"/>
          </w:tcPr>
          <w:p w:rsidR="002F7195" w:rsidRPr="009146F8" w:rsidRDefault="009C4C38" w:rsidP="000E1AA6">
            <w:pPr>
              <w:widowControl/>
              <w:spacing w:line="240" w:lineRule="exact"/>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感染部位</w:t>
            </w:r>
          </w:p>
          <w:p w:rsidR="009C4C38" w:rsidRPr="009146F8" w:rsidRDefault="009C4C38" w:rsidP="000E1AA6">
            <w:pPr>
              <w:widowControl/>
              <w:spacing w:line="240" w:lineRule="exact"/>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伝播様式</w:t>
            </w:r>
          </w:p>
        </w:tc>
        <w:tc>
          <w:tcPr>
            <w:tcW w:w="8169" w:type="dxa"/>
          </w:tcPr>
          <w:p w:rsidR="002F7195" w:rsidRPr="009146F8" w:rsidRDefault="009C4C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感染は、粘膜がウイルスにさらされるか、ウイル</w:t>
            </w:r>
            <w:r w:rsidR="004B17CE">
              <w:rPr>
                <w:rFonts w:asciiTheme="majorEastAsia" w:eastAsiaTheme="majorEastAsia" w:hAnsiTheme="majorEastAsia" w:hint="eastAsia"/>
                <w:color w:val="000000" w:themeColor="text1"/>
                <w:sz w:val="24"/>
                <w:szCs w:val="24"/>
              </w:rPr>
              <w:t>スを吸い込むか、傷害された皮膚にウイルスが付着した場合に成立。</w:t>
            </w:r>
          </w:p>
        </w:tc>
      </w:tr>
      <w:tr w:rsidR="009146F8" w:rsidRPr="009146F8" w:rsidTr="002F7195">
        <w:tc>
          <w:tcPr>
            <w:tcW w:w="1526" w:type="dxa"/>
          </w:tcPr>
          <w:p w:rsidR="002F7195" w:rsidRPr="009146F8" w:rsidRDefault="009C4C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潜伏期</w:t>
            </w:r>
          </w:p>
        </w:tc>
        <w:tc>
          <w:tcPr>
            <w:tcW w:w="8169" w:type="dxa"/>
          </w:tcPr>
          <w:p w:rsidR="002F7195" w:rsidRPr="00AD7FEC" w:rsidRDefault="004636C0" w:rsidP="004636C0">
            <w:pPr>
              <w:widowControl/>
              <w:jc w:val="left"/>
              <w:rPr>
                <w:rFonts w:asciiTheme="majorEastAsia" w:eastAsiaTheme="majorEastAsia" w:hAnsiTheme="majorEastAsia"/>
                <w:color w:val="FF0000"/>
                <w:sz w:val="24"/>
                <w:szCs w:val="24"/>
              </w:rPr>
            </w:pPr>
            <w:r w:rsidRPr="00AD7FEC">
              <w:rPr>
                <w:rFonts w:asciiTheme="majorEastAsia" w:eastAsiaTheme="majorEastAsia" w:hAnsiTheme="majorEastAsia" w:hint="eastAsia"/>
                <w:color w:val="000000" w:themeColor="text1"/>
                <w:sz w:val="24"/>
                <w:szCs w:val="24"/>
              </w:rPr>
              <w:t>２</w:t>
            </w:r>
            <w:r w:rsidR="004B17CE" w:rsidRPr="00AD7FEC">
              <w:rPr>
                <w:rFonts w:asciiTheme="majorEastAsia" w:eastAsiaTheme="majorEastAsia" w:hAnsiTheme="majorEastAsia" w:hint="eastAsia"/>
                <w:color w:val="000000" w:themeColor="text1"/>
                <w:sz w:val="24"/>
                <w:szCs w:val="24"/>
              </w:rPr>
              <w:t>～</w:t>
            </w:r>
            <w:r w:rsidR="006B3E2B" w:rsidRPr="00AD7FEC">
              <w:rPr>
                <w:rFonts w:asciiTheme="majorEastAsia" w:eastAsiaTheme="majorEastAsia" w:hAnsiTheme="majorEastAsia" w:hint="eastAsia"/>
                <w:color w:val="000000" w:themeColor="text1"/>
                <w:sz w:val="24"/>
                <w:szCs w:val="24"/>
              </w:rPr>
              <w:t>21</w:t>
            </w:r>
            <w:r w:rsidR="009C4C38" w:rsidRPr="00AD7FEC">
              <w:rPr>
                <w:rFonts w:asciiTheme="majorEastAsia" w:eastAsiaTheme="majorEastAsia" w:hAnsiTheme="majorEastAsia" w:hint="eastAsia"/>
                <w:color w:val="000000" w:themeColor="text1"/>
                <w:sz w:val="24"/>
                <w:szCs w:val="24"/>
              </w:rPr>
              <w:t>日、通常</w:t>
            </w:r>
            <w:r w:rsidRPr="00AD7FEC">
              <w:rPr>
                <w:rFonts w:asciiTheme="majorEastAsia" w:eastAsiaTheme="majorEastAsia" w:hAnsiTheme="majorEastAsia" w:hint="eastAsia"/>
                <w:color w:val="000000" w:themeColor="text1"/>
                <w:sz w:val="24"/>
                <w:szCs w:val="24"/>
              </w:rPr>
              <w:t>８</w:t>
            </w:r>
            <w:r w:rsidR="004B17CE" w:rsidRPr="00AD7FEC">
              <w:rPr>
                <w:rFonts w:asciiTheme="majorEastAsia" w:eastAsiaTheme="majorEastAsia" w:hAnsiTheme="majorEastAsia" w:hint="eastAsia"/>
                <w:color w:val="000000" w:themeColor="text1"/>
                <w:sz w:val="24"/>
                <w:szCs w:val="24"/>
              </w:rPr>
              <w:t>～</w:t>
            </w:r>
            <w:r w:rsidR="009C4C38" w:rsidRPr="00AD7FEC">
              <w:rPr>
                <w:rFonts w:asciiTheme="majorEastAsia" w:eastAsiaTheme="majorEastAsia" w:hAnsiTheme="majorEastAsia" w:hint="eastAsia"/>
                <w:color w:val="000000" w:themeColor="text1"/>
                <w:sz w:val="24"/>
                <w:szCs w:val="24"/>
              </w:rPr>
              <w:t>10日</w:t>
            </w:r>
          </w:p>
        </w:tc>
      </w:tr>
      <w:tr w:rsidR="009146F8" w:rsidRPr="009146F8" w:rsidTr="002F7195">
        <w:tc>
          <w:tcPr>
            <w:tcW w:w="1526" w:type="dxa"/>
          </w:tcPr>
          <w:p w:rsidR="002F7195" w:rsidRPr="009146F8" w:rsidRDefault="009C4C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臨床症状</w:t>
            </w:r>
          </w:p>
        </w:tc>
        <w:tc>
          <w:tcPr>
            <w:tcW w:w="8169" w:type="dxa"/>
          </w:tcPr>
          <w:p w:rsidR="00D16A57" w:rsidRDefault="009C4C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全身倦怠感、筋肉痛、頭痛、嘔吐、下痢を伴う発熱が生じ、また血圧低下、ショック、出血性症状が急速に合併する。</w:t>
            </w:r>
          </w:p>
          <w:p w:rsidR="002F7195" w:rsidRPr="009146F8" w:rsidRDefault="009C4C38"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50％の患者には大量の出血を伴う</w:t>
            </w:r>
            <w:r w:rsidR="006B6079">
              <w:rPr>
                <w:rFonts w:asciiTheme="majorEastAsia" w:eastAsiaTheme="majorEastAsia" w:hAnsiTheme="majorEastAsia" w:hint="eastAsia"/>
                <w:color w:val="000000" w:themeColor="text1"/>
                <w:sz w:val="24"/>
                <w:szCs w:val="24"/>
              </w:rPr>
              <w:t>。</w:t>
            </w:r>
          </w:p>
        </w:tc>
      </w:tr>
      <w:tr w:rsidR="009146F8" w:rsidRPr="009146F8" w:rsidTr="002F7195">
        <w:tc>
          <w:tcPr>
            <w:tcW w:w="1526" w:type="dxa"/>
          </w:tcPr>
          <w:p w:rsidR="002F7195" w:rsidRPr="009146F8" w:rsidRDefault="00601EE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感染性</w:t>
            </w:r>
          </w:p>
        </w:tc>
        <w:tc>
          <w:tcPr>
            <w:tcW w:w="8169" w:type="dxa"/>
          </w:tcPr>
          <w:p w:rsidR="002F7195" w:rsidRPr="009146F8" w:rsidRDefault="00601EE5" w:rsidP="006B6079">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血液や体液、もしくは体液が付着した環境</w:t>
            </w:r>
            <w:r w:rsidR="006B6079">
              <w:rPr>
                <w:rFonts w:asciiTheme="majorEastAsia" w:eastAsiaTheme="majorEastAsia" w:hAnsiTheme="majorEastAsia" w:hint="eastAsia"/>
                <w:color w:val="000000" w:themeColor="text1"/>
                <w:sz w:val="24"/>
                <w:szCs w:val="24"/>
              </w:rPr>
              <w:t>に</w:t>
            </w:r>
            <w:r w:rsidRPr="009146F8">
              <w:rPr>
                <w:rFonts w:asciiTheme="majorEastAsia" w:eastAsiaTheme="majorEastAsia" w:hAnsiTheme="majorEastAsia" w:hint="eastAsia"/>
                <w:color w:val="000000" w:themeColor="text1"/>
                <w:sz w:val="24"/>
                <w:szCs w:val="24"/>
              </w:rPr>
              <w:t>無防備に触れることにより感染する。針刺しによる感染が重要である</w:t>
            </w:r>
            <w:r w:rsidR="006B6079">
              <w:rPr>
                <w:rFonts w:asciiTheme="majorEastAsia" w:eastAsiaTheme="majorEastAsia" w:hAnsiTheme="majorEastAsia" w:hint="eastAsia"/>
                <w:color w:val="000000" w:themeColor="text1"/>
                <w:sz w:val="24"/>
                <w:szCs w:val="24"/>
              </w:rPr>
              <w:t>。</w:t>
            </w:r>
          </w:p>
        </w:tc>
      </w:tr>
      <w:tr w:rsidR="009146F8" w:rsidRPr="009146F8" w:rsidTr="002F7195">
        <w:tc>
          <w:tcPr>
            <w:tcW w:w="1526" w:type="dxa"/>
          </w:tcPr>
          <w:p w:rsidR="002F7195" w:rsidRPr="009146F8" w:rsidRDefault="00601EE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感染予防策</w:t>
            </w:r>
          </w:p>
        </w:tc>
        <w:tc>
          <w:tcPr>
            <w:tcW w:w="8169" w:type="dxa"/>
          </w:tcPr>
          <w:p w:rsidR="002F7195" w:rsidRPr="009146F8" w:rsidRDefault="00601EE5"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ウイルス性出血熱に関する特別な予防策</w:t>
            </w:r>
          </w:p>
          <w:p w:rsidR="00601EE5" w:rsidRPr="009146F8" w:rsidRDefault="00356D34"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感染が確定されるまでは、標準予防策、接触予防策、空気感染予防策を組み合わせて行う。</w:t>
            </w:r>
          </w:p>
          <w:p w:rsidR="00356D34" w:rsidRPr="009146F8" w:rsidRDefault="00356D34"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重要なのは</w:t>
            </w:r>
            <w:r w:rsidR="006B6079">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①針刺し予防のため安全器具の使用、安全な医療行為</w:t>
            </w:r>
            <w:r w:rsidR="001D65E5">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②手指消毒</w:t>
            </w:r>
            <w:r w:rsidR="001D65E5">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③病室への入室時に、手袋、不浸透性のガウン、サージカルマスク、フェイスシールドもし</w:t>
            </w:r>
            <w:r w:rsidR="006B6079">
              <w:rPr>
                <w:rFonts w:asciiTheme="majorEastAsia" w:eastAsiaTheme="majorEastAsia" w:hAnsiTheme="majorEastAsia" w:hint="eastAsia"/>
                <w:color w:val="000000" w:themeColor="text1"/>
                <w:sz w:val="24"/>
                <w:szCs w:val="24"/>
              </w:rPr>
              <w:t>くはゴーグルを着用する。エアロゾルを発生させる医療行為ではＮ95</w:t>
            </w:r>
            <w:r w:rsidRPr="009146F8">
              <w:rPr>
                <w:rFonts w:asciiTheme="majorEastAsia" w:eastAsiaTheme="majorEastAsia" w:hAnsiTheme="majorEastAsia" w:hint="eastAsia"/>
                <w:color w:val="000000" w:themeColor="text1"/>
                <w:sz w:val="24"/>
                <w:szCs w:val="24"/>
              </w:rPr>
              <w:t>相当以上の</w:t>
            </w:r>
            <w:r w:rsidR="006B6079">
              <w:rPr>
                <w:rFonts w:asciiTheme="majorEastAsia" w:eastAsiaTheme="majorEastAsia" w:hAnsiTheme="majorEastAsia" w:hint="eastAsia"/>
                <w:color w:val="000000" w:themeColor="text1"/>
                <w:sz w:val="24"/>
                <w:szCs w:val="24"/>
              </w:rPr>
              <w:t>マスク</w:t>
            </w:r>
            <w:r w:rsidRPr="009146F8">
              <w:rPr>
                <w:rFonts w:asciiTheme="majorEastAsia" w:eastAsiaTheme="majorEastAsia" w:hAnsiTheme="majorEastAsia" w:hint="eastAsia"/>
                <w:color w:val="000000" w:themeColor="text1"/>
                <w:sz w:val="24"/>
                <w:szCs w:val="24"/>
              </w:rPr>
              <w:t>を装着する</w:t>
            </w:r>
            <w:r w:rsidR="001D65E5">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④廃棄物の適切な取り扱い</w:t>
            </w:r>
            <w:r w:rsidR="001D65E5">
              <w:rPr>
                <w:rFonts w:asciiTheme="majorEastAsia" w:eastAsiaTheme="majorEastAsia" w:hAnsiTheme="majorEastAsia" w:hint="eastAsia"/>
                <w:color w:val="000000" w:themeColor="text1"/>
                <w:sz w:val="24"/>
                <w:szCs w:val="24"/>
              </w:rPr>
              <w:t>。</w:t>
            </w:r>
          </w:p>
          <w:p w:rsidR="00356D34" w:rsidRPr="009146F8" w:rsidRDefault="00356D34" w:rsidP="000E1AA6">
            <w:pPr>
              <w:widowControl/>
              <w:ind w:firstLineChars="100" w:firstLine="240"/>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もし</w:t>
            </w:r>
            <w:r w:rsidR="006B6079">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患者が大量な嘔吐、出血などをきたしている場合にはより感染性が高いため</w:t>
            </w:r>
            <w:r w:rsidR="006B6079">
              <w:rPr>
                <w:rFonts w:asciiTheme="majorEastAsia" w:eastAsiaTheme="majorEastAsia" w:hAnsiTheme="majorEastAsia" w:hint="eastAsia"/>
                <w:color w:val="000000" w:themeColor="text1"/>
                <w:sz w:val="24"/>
                <w:szCs w:val="24"/>
              </w:rPr>
              <w:t>、</w:t>
            </w:r>
            <w:r w:rsidRPr="009146F8">
              <w:rPr>
                <w:rFonts w:asciiTheme="majorEastAsia" w:eastAsiaTheme="majorEastAsia" w:hAnsiTheme="majorEastAsia" w:hint="eastAsia"/>
                <w:color w:val="000000" w:themeColor="text1"/>
                <w:sz w:val="24"/>
                <w:szCs w:val="24"/>
              </w:rPr>
              <w:t>手指衛生、</w:t>
            </w:r>
            <w:r w:rsidR="006B6079">
              <w:rPr>
                <w:rFonts w:asciiTheme="majorEastAsia" w:eastAsiaTheme="majorEastAsia" w:hAnsiTheme="majorEastAsia" w:hint="eastAsia"/>
                <w:color w:val="000000" w:themeColor="text1"/>
                <w:sz w:val="24"/>
                <w:szCs w:val="24"/>
              </w:rPr>
              <w:t>２重手袋、上下一体式の使い捨てガウン、使い捨てフェイスシールド、Ｎ99</w:t>
            </w:r>
            <w:r w:rsidRPr="009146F8">
              <w:rPr>
                <w:rFonts w:asciiTheme="majorEastAsia" w:eastAsiaTheme="majorEastAsia" w:hAnsiTheme="majorEastAsia" w:hint="eastAsia"/>
                <w:color w:val="000000" w:themeColor="text1"/>
                <w:sz w:val="24"/>
                <w:szCs w:val="24"/>
              </w:rPr>
              <w:t>相当の</w:t>
            </w:r>
            <w:r w:rsidR="006B6079">
              <w:rPr>
                <w:rFonts w:asciiTheme="majorEastAsia" w:eastAsiaTheme="majorEastAsia" w:hAnsiTheme="majorEastAsia" w:hint="eastAsia"/>
                <w:color w:val="000000" w:themeColor="text1"/>
                <w:sz w:val="24"/>
                <w:szCs w:val="24"/>
              </w:rPr>
              <w:t>マスク</w:t>
            </w:r>
            <w:r w:rsidRPr="009146F8">
              <w:rPr>
                <w:rFonts w:asciiTheme="majorEastAsia" w:eastAsiaTheme="majorEastAsia" w:hAnsiTheme="majorEastAsia" w:hint="eastAsia"/>
                <w:color w:val="000000" w:themeColor="text1"/>
                <w:sz w:val="24"/>
                <w:szCs w:val="24"/>
              </w:rPr>
              <w:t>を使用する。</w:t>
            </w:r>
          </w:p>
        </w:tc>
      </w:tr>
    </w:tbl>
    <w:p w:rsidR="00611126" w:rsidRDefault="00611126" w:rsidP="000C71F4">
      <w:pPr>
        <w:widowControl/>
        <w:jc w:val="left"/>
        <w:rPr>
          <w:rFonts w:asciiTheme="majorEastAsia" w:eastAsiaTheme="majorEastAsia" w:hAnsiTheme="majorEastAsia"/>
          <w:color w:val="000000" w:themeColor="text1"/>
          <w:sz w:val="24"/>
          <w:szCs w:val="24"/>
        </w:rPr>
      </w:pPr>
    </w:p>
    <w:tbl>
      <w:tblPr>
        <w:tblStyle w:val="a9"/>
        <w:tblW w:w="0" w:type="auto"/>
        <w:tblLook w:val="04A0"/>
      </w:tblPr>
      <w:tblGrid>
        <w:gridCol w:w="1526"/>
        <w:gridCol w:w="8169"/>
      </w:tblGrid>
      <w:tr w:rsidR="00611126" w:rsidTr="00611126">
        <w:tc>
          <w:tcPr>
            <w:tcW w:w="1526" w:type="dxa"/>
            <w:shd w:val="clear" w:color="auto" w:fill="B8CCE4" w:themeFill="accent1" w:themeFillTint="66"/>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疾患</w:t>
            </w:r>
          </w:p>
        </w:tc>
        <w:tc>
          <w:tcPr>
            <w:tcW w:w="8169" w:type="dxa"/>
            <w:shd w:val="clear" w:color="auto" w:fill="B8CCE4" w:themeFill="accent1" w:themeFillTint="66"/>
          </w:tcPr>
          <w:p w:rsidR="00611126" w:rsidRPr="00611126" w:rsidRDefault="000E1AA6" w:rsidP="000E1AA6">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ＳＡＲＳ</w:t>
            </w:r>
            <w:r w:rsidR="00611126" w:rsidRPr="00611126">
              <w:rPr>
                <w:rFonts w:asciiTheme="majorEastAsia" w:eastAsiaTheme="majorEastAsia" w:hAnsiTheme="majorEastAsia" w:hint="eastAsia"/>
                <w:color w:val="000000" w:themeColor="text1"/>
                <w:sz w:val="24"/>
                <w:szCs w:val="24"/>
              </w:rPr>
              <w:t>（重症急性呼吸不全症候群）</w:t>
            </w:r>
          </w:p>
        </w:tc>
      </w:tr>
      <w:tr w:rsidR="00611126" w:rsidTr="0021381A">
        <w:tc>
          <w:tcPr>
            <w:tcW w:w="1526"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潜伏期</w:t>
            </w:r>
          </w:p>
        </w:tc>
        <w:tc>
          <w:tcPr>
            <w:tcW w:w="8169" w:type="dxa"/>
          </w:tcPr>
          <w:p w:rsidR="00611126" w:rsidRPr="00611126" w:rsidRDefault="006B6079" w:rsidP="0021381A">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２～７</w:t>
            </w:r>
            <w:r w:rsidR="00611126" w:rsidRPr="00611126">
              <w:rPr>
                <w:rFonts w:asciiTheme="majorEastAsia" w:eastAsiaTheme="majorEastAsia" w:hAnsiTheme="majorEastAsia" w:hint="eastAsia"/>
                <w:color w:val="000000" w:themeColor="text1"/>
                <w:sz w:val="24"/>
                <w:szCs w:val="24"/>
              </w:rPr>
              <w:t>日　10日やそれ以上という報告もあり</w:t>
            </w:r>
          </w:p>
        </w:tc>
      </w:tr>
      <w:tr w:rsidR="00611126" w:rsidTr="0021381A">
        <w:tc>
          <w:tcPr>
            <w:tcW w:w="1526"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臨床症状</w:t>
            </w:r>
          </w:p>
        </w:tc>
        <w:tc>
          <w:tcPr>
            <w:tcW w:w="8169"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発症当初は、他の呼吸器疾患との鑑別は難しく、38度以上の発熱、寒気、硬直が通常みられ、時々、頭痛、筋肉痛、中等度もしくは高度の呼吸器症状がみられる</w:t>
            </w:r>
          </w:p>
        </w:tc>
      </w:tr>
      <w:tr w:rsidR="00611126" w:rsidTr="0021381A">
        <w:tc>
          <w:tcPr>
            <w:tcW w:w="1526"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感染性</w:t>
            </w:r>
          </w:p>
        </w:tc>
        <w:tc>
          <w:tcPr>
            <w:tcW w:w="8169" w:type="dxa"/>
          </w:tcPr>
          <w:p w:rsidR="00611126" w:rsidRPr="00611126" w:rsidRDefault="000E1AA6" w:rsidP="00D306E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ＳＡＲＳ</w:t>
            </w:r>
            <w:r w:rsidR="00611126" w:rsidRPr="00611126">
              <w:rPr>
                <w:rFonts w:asciiTheme="majorEastAsia" w:eastAsiaTheme="majorEastAsia" w:hAnsiTheme="majorEastAsia" w:hint="eastAsia"/>
                <w:color w:val="000000" w:themeColor="text1"/>
                <w:sz w:val="24"/>
                <w:szCs w:val="24"/>
              </w:rPr>
              <w:t>流行時に、病院内での集団感染などが生じた</w:t>
            </w:r>
            <w:r w:rsidR="00D306E4">
              <w:rPr>
                <w:rFonts w:asciiTheme="majorEastAsia" w:eastAsiaTheme="majorEastAsia" w:hAnsiTheme="majorEastAsia" w:hint="eastAsia"/>
                <w:color w:val="000000" w:themeColor="text1"/>
                <w:sz w:val="24"/>
                <w:szCs w:val="24"/>
              </w:rPr>
              <w:t>。</w:t>
            </w:r>
            <w:r w:rsidR="00611126" w:rsidRPr="00611126">
              <w:rPr>
                <w:rFonts w:asciiTheme="majorEastAsia" w:eastAsiaTheme="majorEastAsia" w:hAnsiTheme="majorEastAsia" w:hint="eastAsia"/>
                <w:color w:val="000000" w:themeColor="text1"/>
                <w:sz w:val="24"/>
                <w:szCs w:val="24"/>
              </w:rPr>
              <w:t>感染経路として飛沫、空気、接触感染などの感染経路が推定されたが、どのような感染経路が最も多</w:t>
            </w:r>
            <w:r w:rsidR="006B6079">
              <w:rPr>
                <w:rFonts w:asciiTheme="majorEastAsia" w:eastAsiaTheme="majorEastAsia" w:hAnsiTheme="majorEastAsia" w:hint="eastAsia"/>
                <w:color w:val="000000" w:themeColor="text1"/>
                <w:sz w:val="24"/>
                <w:szCs w:val="24"/>
              </w:rPr>
              <w:t>いなど、感染</w:t>
            </w:r>
            <w:r w:rsidR="00611126" w:rsidRPr="00611126">
              <w:rPr>
                <w:rFonts w:asciiTheme="majorEastAsia" w:eastAsiaTheme="majorEastAsia" w:hAnsiTheme="majorEastAsia" w:hint="eastAsia"/>
                <w:color w:val="000000" w:themeColor="text1"/>
                <w:sz w:val="24"/>
                <w:szCs w:val="24"/>
              </w:rPr>
              <w:t>の</w:t>
            </w:r>
            <w:r w:rsidR="006B6079">
              <w:rPr>
                <w:rFonts w:asciiTheme="majorEastAsia" w:eastAsiaTheme="majorEastAsia" w:hAnsiTheme="majorEastAsia" w:hint="eastAsia"/>
                <w:color w:val="000000" w:themeColor="text1"/>
                <w:sz w:val="24"/>
                <w:szCs w:val="24"/>
              </w:rPr>
              <w:t>標準</w:t>
            </w:r>
            <w:r w:rsidR="00611126" w:rsidRPr="00611126">
              <w:rPr>
                <w:rFonts w:asciiTheme="majorEastAsia" w:eastAsiaTheme="majorEastAsia" w:hAnsiTheme="majorEastAsia" w:hint="eastAsia"/>
                <w:color w:val="000000" w:themeColor="text1"/>
                <w:sz w:val="24"/>
                <w:szCs w:val="24"/>
              </w:rPr>
              <w:t>経路は明らかにされていない。</w:t>
            </w:r>
          </w:p>
        </w:tc>
      </w:tr>
      <w:tr w:rsidR="00611126" w:rsidTr="0021381A">
        <w:tc>
          <w:tcPr>
            <w:tcW w:w="1526"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感染予防策</w:t>
            </w:r>
          </w:p>
        </w:tc>
        <w:tc>
          <w:tcPr>
            <w:tcW w:w="8169" w:type="dxa"/>
          </w:tcPr>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標準予防策＋空気、飛沫、接触感染全てを組み合わせて行う。</w:t>
            </w:r>
          </w:p>
          <w:p w:rsidR="00611126" w:rsidRPr="00611126" w:rsidRDefault="00611126" w:rsidP="00511278">
            <w:pPr>
              <w:widowControl/>
              <w:ind w:left="240" w:hangingChars="100" w:hanging="240"/>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①</w:t>
            </w:r>
            <w:r w:rsidR="000E1AA6">
              <w:rPr>
                <w:rFonts w:asciiTheme="majorEastAsia" w:eastAsiaTheme="majorEastAsia" w:hAnsiTheme="majorEastAsia" w:hint="eastAsia"/>
                <w:color w:val="000000" w:themeColor="text1"/>
                <w:sz w:val="24"/>
                <w:szCs w:val="24"/>
              </w:rPr>
              <w:t>ＳＡＲＳ</w:t>
            </w:r>
            <w:r w:rsidRPr="00611126">
              <w:rPr>
                <w:rFonts w:asciiTheme="majorEastAsia" w:eastAsiaTheme="majorEastAsia" w:hAnsiTheme="majorEastAsia" w:hint="eastAsia"/>
                <w:color w:val="000000" w:themeColor="text1"/>
                <w:sz w:val="24"/>
                <w:szCs w:val="24"/>
              </w:rPr>
              <w:t>流行時には、院内感染対策について訓練された職員による医療機関全体の機能的な対策が求められる。</w:t>
            </w:r>
          </w:p>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②手指衛生を主体とした標準予防策</w:t>
            </w:r>
            <w:r w:rsidR="00511278">
              <w:rPr>
                <w:rFonts w:asciiTheme="majorEastAsia" w:eastAsiaTheme="majorEastAsia" w:hAnsiTheme="majorEastAsia" w:hint="eastAsia"/>
                <w:color w:val="000000" w:themeColor="text1"/>
                <w:sz w:val="24"/>
                <w:szCs w:val="24"/>
              </w:rPr>
              <w:t>。</w:t>
            </w:r>
          </w:p>
          <w:p w:rsidR="00611126" w:rsidRPr="00611126" w:rsidRDefault="00611126" w:rsidP="0021381A">
            <w:pPr>
              <w:widowControl/>
              <w:jc w:val="left"/>
              <w:rPr>
                <w:rFonts w:asciiTheme="majorEastAsia" w:eastAsiaTheme="majorEastAsia" w:hAnsiTheme="majorEastAsia"/>
                <w:color w:val="000000" w:themeColor="text1"/>
                <w:sz w:val="24"/>
                <w:szCs w:val="24"/>
              </w:rPr>
            </w:pPr>
            <w:r w:rsidRPr="00611126">
              <w:rPr>
                <w:rFonts w:asciiTheme="majorEastAsia" w:eastAsiaTheme="majorEastAsia" w:hAnsiTheme="majorEastAsia" w:hint="eastAsia"/>
                <w:color w:val="000000" w:themeColor="text1"/>
                <w:sz w:val="24"/>
                <w:szCs w:val="24"/>
              </w:rPr>
              <w:t>③環境からの感染を防御する個人防護具装着を主体とする接触予防策</w:t>
            </w:r>
            <w:r w:rsidR="00511278">
              <w:rPr>
                <w:rFonts w:asciiTheme="majorEastAsia" w:eastAsiaTheme="majorEastAsia" w:hAnsiTheme="majorEastAsia" w:hint="eastAsia"/>
                <w:color w:val="000000" w:themeColor="text1"/>
                <w:sz w:val="24"/>
                <w:szCs w:val="24"/>
              </w:rPr>
              <w:t>。</w:t>
            </w:r>
          </w:p>
          <w:p w:rsidR="00611126" w:rsidRPr="00611126" w:rsidRDefault="00611126" w:rsidP="00BA3F47">
            <w:pPr>
              <w:widowControl/>
              <w:ind w:left="240" w:hangingChars="100" w:hanging="240"/>
              <w:jc w:val="left"/>
              <w:rPr>
                <w:rFonts w:asciiTheme="majorEastAsia" w:eastAsiaTheme="majorEastAsia" w:hAnsiTheme="majorEastAsia"/>
                <w:color w:val="000000" w:themeColor="text1"/>
                <w:sz w:val="24"/>
                <w:szCs w:val="24"/>
                <w:highlight w:val="yellow"/>
              </w:rPr>
            </w:pPr>
            <w:r w:rsidRPr="00611126">
              <w:rPr>
                <w:rFonts w:asciiTheme="majorEastAsia" w:eastAsiaTheme="majorEastAsia" w:hAnsiTheme="majorEastAsia" w:hint="eastAsia"/>
                <w:color w:val="000000" w:themeColor="text1"/>
                <w:sz w:val="24"/>
                <w:szCs w:val="24"/>
              </w:rPr>
              <w:t>④</w:t>
            </w:r>
            <w:r w:rsidR="006B6079">
              <w:rPr>
                <w:rFonts w:asciiTheme="majorEastAsia" w:eastAsiaTheme="majorEastAsia" w:hAnsiTheme="majorEastAsia" w:hint="eastAsia"/>
                <w:color w:val="000000" w:themeColor="text1"/>
                <w:sz w:val="24"/>
                <w:szCs w:val="24"/>
              </w:rPr>
              <w:t>Ｎ</w:t>
            </w:r>
            <w:r w:rsidRPr="00611126">
              <w:rPr>
                <w:rFonts w:asciiTheme="majorEastAsia" w:eastAsiaTheme="majorEastAsia" w:hAnsiTheme="majorEastAsia" w:hint="eastAsia"/>
                <w:color w:val="000000" w:themeColor="text1"/>
                <w:sz w:val="24"/>
                <w:szCs w:val="24"/>
              </w:rPr>
              <w:t>95</w:t>
            </w:r>
            <w:r w:rsidR="006B6079">
              <w:rPr>
                <w:rFonts w:asciiTheme="majorEastAsia" w:eastAsiaTheme="majorEastAsia" w:hAnsiTheme="majorEastAsia" w:hint="eastAsia"/>
                <w:color w:val="000000" w:themeColor="text1"/>
                <w:sz w:val="24"/>
                <w:szCs w:val="24"/>
              </w:rPr>
              <w:t>マスク</w:t>
            </w:r>
            <w:r w:rsidRPr="00611126">
              <w:rPr>
                <w:rFonts w:asciiTheme="majorEastAsia" w:eastAsiaTheme="majorEastAsia" w:hAnsiTheme="majorEastAsia" w:hint="eastAsia"/>
                <w:color w:val="000000" w:themeColor="text1"/>
                <w:sz w:val="24"/>
                <w:szCs w:val="24"/>
              </w:rPr>
              <w:t>を主体とした、空気感染予防策（エアロゾルを発生する医療行為をする場合には、フェイスシールドもしくはゴーグルを追加する）</w:t>
            </w:r>
            <w:r w:rsidR="00511278">
              <w:rPr>
                <w:rFonts w:asciiTheme="majorEastAsia" w:eastAsiaTheme="majorEastAsia" w:hAnsiTheme="majorEastAsia" w:hint="eastAsia"/>
                <w:color w:val="000000" w:themeColor="text1"/>
                <w:sz w:val="24"/>
                <w:szCs w:val="24"/>
              </w:rPr>
              <w:t>。</w:t>
            </w:r>
          </w:p>
        </w:tc>
      </w:tr>
    </w:tbl>
    <w:p w:rsidR="00024DF2" w:rsidRDefault="00024DF2" w:rsidP="00024DF2">
      <w:pPr>
        <w:widowControl/>
        <w:ind w:firstLineChars="100" w:firstLine="240"/>
        <w:jc w:val="left"/>
        <w:rPr>
          <w:rFonts w:asciiTheme="majorEastAsia" w:eastAsiaTheme="majorEastAsia" w:hAnsiTheme="majorEastAsia"/>
          <w:color w:val="000000" w:themeColor="text1"/>
          <w:sz w:val="24"/>
          <w:szCs w:val="24"/>
        </w:rPr>
      </w:pPr>
      <w:r w:rsidRPr="00231374">
        <w:rPr>
          <w:rFonts w:asciiTheme="majorEastAsia" w:eastAsiaTheme="majorEastAsia" w:hAnsiTheme="majorEastAsia" w:hint="eastAsia"/>
          <w:color w:val="000000" w:themeColor="text1"/>
          <w:sz w:val="24"/>
          <w:szCs w:val="24"/>
        </w:rPr>
        <w:lastRenderedPageBreak/>
        <w:t>可能性は低い</w:t>
      </w:r>
      <w:r>
        <w:rPr>
          <w:rFonts w:asciiTheme="majorEastAsia" w:eastAsiaTheme="majorEastAsia" w:hAnsiTheme="majorEastAsia" w:hint="eastAsia"/>
          <w:color w:val="000000" w:themeColor="text1"/>
          <w:sz w:val="24"/>
          <w:szCs w:val="24"/>
        </w:rPr>
        <w:t>ものの、</w:t>
      </w:r>
      <w:r w:rsidRPr="00231374">
        <w:rPr>
          <w:rFonts w:asciiTheme="majorEastAsia" w:eastAsiaTheme="majorEastAsia" w:hAnsiTheme="majorEastAsia" w:hint="eastAsia"/>
          <w:color w:val="000000" w:themeColor="text1"/>
          <w:sz w:val="24"/>
          <w:szCs w:val="24"/>
        </w:rPr>
        <w:t>新感染症が爆発的に流行した場合には感染症指定医療機関のみでは対処できないことが想定され</w:t>
      </w:r>
      <w:r>
        <w:rPr>
          <w:rFonts w:asciiTheme="majorEastAsia" w:eastAsiaTheme="majorEastAsia" w:hAnsiTheme="majorEastAsia" w:hint="eastAsia"/>
          <w:color w:val="000000" w:themeColor="text1"/>
          <w:sz w:val="24"/>
          <w:szCs w:val="24"/>
        </w:rPr>
        <w:t>るため、</w:t>
      </w:r>
      <w:r w:rsidRPr="00E73CDE">
        <w:rPr>
          <w:rFonts w:asciiTheme="majorEastAsia" w:eastAsiaTheme="majorEastAsia" w:hAnsiTheme="majorEastAsia" w:hint="eastAsia"/>
          <w:color w:val="000000" w:themeColor="text1"/>
          <w:sz w:val="24"/>
          <w:szCs w:val="24"/>
        </w:rPr>
        <w:t>例えば、</w:t>
      </w:r>
      <w:r w:rsidRPr="00231374">
        <w:rPr>
          <w:rFonts w:asciiTheme="majorEastAsia" w:eastAsiaTheme="majorEastAsia" w:hAnsiTheme="majorEastAsia" w:hint="eastAsia"/>
          <w:color w:val="000000" w:themeColor="text1"/>
          <w:sz w:val="24"/>
          <w:szCs w:val="24"/>
        </w:rPr>
        <w:t>院内感染対策防止加算1</w:t>
      </w:r>
      <w:r>
        <w:rPr>
          <w:rFonts w:asciiTheme="majorEastAsia" w:eastAsiaTheme="majorEastAsia" w:hAnsiTheme="majorEastAsia" w:hint="eastAsia"/>
          <w:color w:val="000000" w:themeColor="text1"/>
          <w:sz w:val="24"/>
          <w:szCs w:val="24"/>
        </w:rPr>
        <w:t>※</w:t>
      </w:r>
      <w:r w:rsidRPr="00231374">
        <w:rPr>
          <w:rFonts w:asciiTheme="majorEastAsia" w:eastAsiaTheme="majorEastAsia" w:hAnsiTheme="majorEastAsia" w:hint="eastAsia"/>
          <w:color w:val="000000" w:themeColor="text1"/>
          <w:sz w:val="24"/>
          <w:szCs w:val="24"/>
        </w:rPr>
        <w:t>を取得している</w:t>
      </w:r>
      <w:r>
        <w:rPr>
          <w:rFonts w:asciiTheme="majorEastAsia" w:eastAsiaTheme="majorEastAsia" w:hAnsiTheme="majorEastAsia" w:hint="eastAsia"/>
          <w:color w:val="000000" w:themeColor="text1"/>
          <w:sz w:val="24"/>
          <w:szCs w:val="24"/>
        </w:rPr>
        <w:t>医療機関等</w:t>
      </w:r>
      <w:r w:rsidRPr="00E73CDE">
        <w:rPr>
          <w:rFonts w:asciiTheme="majorEastAsia" w:eastAsiaTheme="majorEastAsia" w:hAnsiTheme="majorEastAsia" w:hint="eastAsia"/>
          <w:color w:val="000000" w:themeColor="text1"/>
          <w:sz w:val="24"/>
          <w:szCs w:val="24"/>
        </w:rPr>
        <w:t>新感染症にも対応可能な医療機関については、</w:t>
      </w:r>
      <w:r>
        <w:rPr>
          <w:rFonts w:asciiTheme="majorEastAsia" w:eastAsiaTheme="majorEastAsia" w:hAnsiTheme="majorEastAsia" w:hint="eastAsia"/>
          <w:color w:val="000000" w:themeColor="text1"/>
          <w:sz w:val="24"/>
          <w:szCs w:val="24"/>
        </w:rPr>
        <w:t>診療継続計画の</w:t>
      </w:r>
      <w:r w:rsidRPr="00231374">
        <w:rPr>
          <w:rFonts w:asciiTheme="majorEastAsia" w:eastAsiaTheme="majorEastAsia" w:hAnsiTheme="majorEastAsia" w:hint="eastAsia"/>
          <w:color w:val="000000" w:themeColor="text1"/>
          <w:sz w:val="24"/>
          <w:szCs w:val="24"/>
        </w:rPr>
        <w:t>作成</w:t>
      </w:r>
      <w:r>
        <w:rPr>
          <w:rFonts w:asciiTheme="majorEastAsia" w:eastAsiaTheme="majorEastAsia" w:hAnsiTheme="majorEastAsia" w:hint="eastAsia"/>
          <w:color w:val="000000" w:themeColor="text1"/>
          <w:sz w:val="24"/>
          <w:szCs w:val="24"/>
        </w:rPr>
        <w:t>を検討する</w:t>
      </w:r>
      <w:r w:rsidRPr="00231374">
        <w:rPr>
          <w:rFonts w:asciiTheme="majorEastAsia" w:eastAsiaTheme="majorEastAsia" w:hAnsiTheme="majorEastAsia" w:hint="eastAsia"/>
          <w:color w:val="000000" w:themeColor="text1"/>
          <w:sz w:val="24"/>
          <w:szCs w:val="24"/>
        </w:rPr>
        <w:t>。</w:t>
      </w:r>
    </w:p>
    <w:p w:rsidR="00024DF2" w:rsidRPr="001962D5" w:rsidRDefault="00024DF2" w:rsidP="00024DF2">
      <w:pPr>
        <w:widowControl/>
        <w:jc w:val="left"/>
        <w:rPr>
          <w:rFonts w:ascii="HG丸ｺﾞｼｯｸM-PRO" w:eastAsia="HG丸ｺﾞｼｯｸM-PRO" w:hAnsi="HG丸ｺﾞｼｯｸM-PRO"/>
          <w:color w:val="000000" w:themeColor="text1"/>
          <w:sz w:val="22"/>
          <w:lang w:eastAsia="zh-CN"/>
        </w:rPr>
      </w:pPr>
      <w:r w:rsidRPr="001962D5">
        <w:rPr>
          <w:rFonts w:ascii="HG丸ｺﾞｼｯｸM-PRO" w:eastAsia="HG丸ｺﾞｼｯｸM-PRO" w:hAnsi="HG丸ｺﾞｼｯｸM-PRO" w:hint="eastAsia"/>
          <w:color w:val="000000" w:themeColor="text1"/>
          <w:sz w:val="22"/>
          <w:lang w:eastAsia="zh-CN"/>
        </w:rPr>
        <w:t>※院内感染対策防止加算1</w:t>
      </w:r>
    </w:p>
    <w:p w:rsidR="00024DF2" w:rsidRPr="001962D5" w:rsidRDefault="00024DF2" w:rsidP="001962D5">
      <w:pPr>
        <w:widowControl/>
        <w:ind w:firstLineChars="100" w:firstLine="22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① 専任の院内感染管理者が配置されており、感染防止対策部門を設置していること。</w:t>
      </w:r>
    </w:p>
    <w:p w:rsidR="00024DF2" w:rsidRPr="001962D5" w:rsidRDefault="00024DF2" w:rsidP="001962D5">
      <w:pPr>
        <w:widowControl/>
        <w:ind w:firstLineChars="100" w:firstLine="22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② 以下からなる感染防止対策チームを組織し、感染防止に係る日常業務を行うこと。</w:t>
      </w:r>
    </w:p>
    <w:p w:rsidR="00024DF2" w:rsidRPr="001962D5" w:rsidRDefault="00024DF2" w:rsidP="001962D5">
      <w:pPr>
        <w:widowControl/>
        <w:ind w:firstLineChars="200" w:firstLine="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ア 感染症対策に３年以上の経験を有する専任の常勤医師</w:t>
      </w:r>
    </w:p>
    <w:p w:rsidR="00024DF2" w:rsidRPr="001962D5" w:rsidRDefault="00024DF2" w:rsidP="001962D5">
      <w:pPr>
        <w:widowControl/>
        <w:ind w:leftChars="200" w:left="640" w:hangingChars="100" w:hanging="22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イ ５年以上感染管理に従事した経験を有し、感染管理に係る適切な研修を修了した専任の看護師</w:t>
      </w:r>
    </w:p>
    <w:p w:rsidR="00024DF2" w:rsidRPr="001962D5" w:rsidRDefault="00024DF2" w:rsidP="001962D5">
      <w:pPr>
        <w:widowControl/>
        <w:ind w:firstLineChars="200" w:firstLine="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ウ ３年以上の病院勤務経験をもつ感染防止対策に関わる専任の薬剤師</w:t>
      </w:r>
    </w:p>
    <w:p w:rsidR="00024DF2" w:rsidRPr="001962D5" w:rsidRDefault="00024DF2" w:rsidP="001962D5">
      <w:pPr>
        <w:widowControl/>
        <w:ind w:firstLineChars="200" w:firstLine="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エ ３年以上の病院勤務経験をもつ専任の臨床検査技師</w:t>
      </w:r>
    </w:p>
    <w:p w:rsidR="00024DF2" w:rsidRPr="001962D5" w:rsidRDefault="00024DF2" w:rsidP="001962D5">
      <w:pPr>
        <w:widowControl/>
        <w:ind w:firstLineChars="200" w:firstLine="440"/>
        <w:jc w:val="left"/>
        <w:rPr>
          <w:rFonts w:ascii="HG丸ｺﾞｼｯｸM-PRO" w:eastAsia="HG丸ｺﾞｼｯｸM-PRO" w:hAnsi="HG丸ｺﾞｼｯｸM-PRO"/>
          <w:color w:val="000000" w:themeColor="text1"/>
          <w:sz w:val="22"/>
        </w:rPr>
      </w:pPr>
      <w:r w:rsidRPr="001962D5">
        <w:rPr>
          <w:rFonts w:ascii="HG丸ｺﾞｼｯｸM-PRO" w:eastAsia="HG丸ｺﾞｼｯｸM-PRO" w:hAnsi="HG丸ｺﾞｼｯｸM-PRO" w:hint="eastAsia"/>
          <w:color w:val="000000" w:themeColor="text1"/>
          <w:sz w:val="22"/>
        </w:rPr>
        <w:t>(ア又はイのうち1名は専従であること。)</w:t>
      </w:r>
    </w:p>
    <w:p w:rsidR="00024DF2" w:rsidRPr="001962D5" w:rsidRDefault="00024DF2" w:rsidP="001962D5">
      <w:pPr>
        <w:widowControl/>
        <w:ind w:leftChars="100" w:left="430" w:hangingChars="100" w:hanging="220"/>
        <w:jc w:val="left"/>
        <w:rPr>
          <w:rFonts w:asciiTheme="majorEastAsia" w:eastAsiaTheme="majorEastAsia" w:hAnsiTheme="majorEastAsia"/>
          <w:color w:val="000000" w:themeColor="text1"/>
          <w:sz w:val="22"/>
        </w:rPr>
      </w:pPr>
      <w:r w:rsidRPr="001962D5">
        <w:rPr>
          <w:rFonts w:ascii="HG丸ｺﾞｼｯｸM-PRO" w:eastAsia="HG丸ｺﾞｼｯｸM-PRO" w:hAnsi="HG丸ｺﾞｼｯｸM-PRO" w:hint="eastAsia"/>
          <w:color w:val="000000" w:themeColor="text1"/>
          <w:sz w:val="22"/>
        </w:rPr>
        <w:t>③ 年４回以上、感染防止対策加算１を算定する医療機関は、感染防止対策加算２を算定する医療機関と共同カンファレンスを開催すること。</w:t>
      </w:r>
    </w:p>
    <w:p w:rsidR="00024DF2" w:rsidRDefault="00024DF2" w:rsidP="000C71F4">
      <w:pPr>
        <w:widowControl/>
        <w:jc w:val="left"/>
        <w:rPr>
          <w:rFonts w:asciiTheme="majorEastAsia" w:eastAsiaTheme="majorEastAsia" w:hAnsiTheme="majorEastAsia"/>
          <w:color w:val="000000" w:themeColor="text1"/>
          <w:sz w:val="24"/>
          <w:szCs w:val="24"/>
        </w:rPr>
      </w:pPr>
    </w:p>
    <w:p w:rsidR="002F7195" w:rsidRPr="009146F8" w:rsidRDefault="00EF1477" w:rsidP="000C71F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rect id="正方形/長方形 123" o:spid="_x0000_s1160" style="position:absolute;margin-left:-6.05pt;margin-top:13.5pt;width:489pt;height:230.25pt;z-index:251862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" filled="f" strokecolor="black [3213]">
            <v:stroke dashstyle="dash"/>
          </v:rect>
        </w:pict>
      </w:r>
    </w:p>
    <w:p w:rsidR="005B1517" w:rsidRPr="009146F8" w:rsidRDefault="00A91EB0" w:rsidP="000C71F4">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参考文献</w:t>
      </w:r>
    </w:p>
    <w:p w:rsidR="00A91EB0" w:rsidRPr="009146F8" w:rsidRDefault="00A91EB0" w:rsidP="00A91EB0">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＊ハザードグループ4病原体によるウイルス性出血熱およびそれに類似する重大な感染症の管理　英国危険病原体諮問委員会（ACDP）発行　監訳　平成24年度厚生労働科学研究費補助金（新型インフルエンザ等新興・再興感染症研究事業）我が国における一類感染症の患者発生時に備えた診断・治療・予防等の臨床的対応及び積極的疫学調査に関する研究　研究代表者　加藤康幸（独立行政法人 国立国際医療研究センター）</w:t>
      </w:r>
    </w:p>
    <w:p w:rsidR="00A91EB0" w:rsidRDefault="00A91EB0" w:rsidP="00A91EB0">
      <w:pPr>
        <w:widowControl/>
        <w:jc w:val="left"/>
        <w:rPr>
          <w:rFonts w:asciiTheme="majorEastAsia" w:eastAsiaTheme="majorEastAsia" w:hAnsiTheme="majorEastAsia"/>
          <w:color w:val="000000" w:themeColor="text1"/>
          <w:sz w:val="24"/>
          <w:szCs w:val="24"/>
        </w:rPr>
      </w:pPr>
      <w:r w:rsidRPr="009146F8">
        <w:rPr>
          <w:rFonts w:asciiTheme="majorEastAsia" w:eastAsiaTheme="majorEastAsia" w:hAnsiTheme="majorEastAsia" w:hint="eastAsia"/>
          <w:color w:val="000000" w:themeColor="text1"/>
          <w:sz w:val="24"/>
          <w:szCs w:val="24"/>
        </w:rPr>
        <w:t xml:space="preserve">＊2007 Guideline for Isolation Precautions: Preventing Transmission of Infectious Agents in Healthcare Settings　</w:t>
      </w:r>
      <w:r w:rsidR="00285228">
        <w:rPr>
          <w:rFonts w:asciiTheme="majorEastAsia" w:eastAsiaTheme="majorEastAsia" w:hAnsiTheme="majorEastAsia" w:hint="eastAsia"/>
          <w:color w:val="000000" w:themeColor="text1"/>
          <w:sz w:val="24"/>
          <w:szCs w:val="24"/>
        </w:rPr>
        <w:t>Jane D. Siegel, MD et.al:</w:t>
      </w:r>
      <w:r w:rsidRPr="009146F8">
        <w:rPr>
          <w:rFonts w:asciiTheme="majorEastAsia" w:eastAsiaTheme="majorEastAsia" w:hAnsiTheme="majorEastAsia" w:hint="eastAsia"/>
          <w:color w:val="000000" w:themeColor="text1"/>
          <w:sz w:val="24"/>
          <w:szCs w:val="24"/>
        </w:rPr>
        <w:t>Healthcare Infection Control Practices Advisory Committee (HICPAC)</w:t>
      </w:r>
    </w:p>
    <w:p w:rsidR="00285228" w:rsidRPr="00AD7FEC" w:rsidRDefault="00285228" w:rsidP="00A91EB0">
      <w:pPr>
        <w:widowControl/>
        <w:jc w:val="left"/>
        <w:rPr>
          <w:rFonts w:asciiTheme="majorEastAsia" w:eastAsiaTheme="majorEastAsia" w:hAnsiTheme="majorEastAsia"/>
          <w:color w:val="000000" w:themeColor="text1"/>
          <w:sz w:val="24"/>
          <w:szCs w:val="24"/>
        </w:rPr>
      </w:pPr>
      <w:r w:rsidRPr="00AD7FEC">
        <w:rPr>
          <w:rFonts w:asciiTheme="majorEastAsia" w:eastAsiaTheme="majorEastAsia" w:hAnsiTheme="majorEastAsia" w:hint="eastAsia"/>
          <w:color w:val="000000" w:themeColor="text1"/>
          <w:sz w:val="24"/>
          <w:szCs w:val="24"/>
        </w:rPr>
        <w:t>＊</w:t>
      </w:r>
      <w:r w:rsidRPr="00AD7FEC">
        <w:rPr>
          <w:rFonts w:asciiTheme="majorEastAsia" w:eastAsiaTheme="majorEastAsia" w:hAnsiTheme="majorEastAsia"/>
          <w:color w:val="000000" w:themeColor="text1"/>
          <w:sz w:val="24"/>
          <w:szCs w:val="24"/>
        </w:rPr>
        <w:t>Infection Control for Viral Haemorrhagic</w:t>
      </w:r>
      <w:r w:rsidRPr="00AD7FEC">
        <w:rPr>
          <w:rFonts w:asciiTheme="majorEastAsia" w:eastAsiaTheme="majorEastAsia" w:hAnsiTheme="majorEastAsia" w:hint="eastAsia"/>
          <w:color w:val="000000" w:themeColor="text1"/>
          <w:sz w:val="24"/>
          <w:szCs w:val="24"/>
        </w:rPr>
        <w:t xml:space="preserve"> </w:t>
      </w:r>
      <w:r w:rsidRPr="00AD7FEC">
        <w:rPr>
          <w:rFonts w:asciiTheme="majorEastAsia" w:eastAsiaTheme="majorEastAsia" w:hAnsiTheme="majorEastAsia"/>
          <w:color w:val="000000" w:themeColor="text1"/>
          <w:sz w:val="24"/>
          <w:szCs w:val="24"/>
        </w:rPr>
        <w:t>Fevers in the African Health Care Setting  C.</w:t>
      </w:r>
      <w:r w:rsidRPr="00AD7FEC">
        <w:rPr>
          <w:rFonts w:asciiTheme="majorEastAsia" w:eastAsiaTheme="majorEastAsia" w:hAnsiTheme="majorEastAsia" w:hint="eastAsia"/>
          <w:color w:val="000000" w:themeColor="text1"/>
          <w:sz w:val="24"/>
          <w:szCs w:val="24"/>
        </w:rPr>
        <w:t xml:space="preserve"> </w:t>
      </w:r>
      <w:r w:rsidRPr="00AD7FEC">
        <w:rPr>
          <w:rFonts w:asciiTheme="majorEastAsia" w:eastAsiaTheme="majorEastAsia" w:hAnsiTheme="majorEastAsia"/>
          <w:color w:val="000000" w:themeColor="text1"/>
          <w:sz w:val="24"/>
          <w:szCs w:val="24"/>
        </w:rPr>
        <w:t>J. Peters, M.D. et al:World Health Organization and U.S. DEPARTMENT OF HEALTH &amp; HUMAN SERVICES CDC Public Health Service</w:t>
      </w:r>
    </w:p>
    <w:p w:rsidR="009146F8" w:rsidRDefault="009146F8" w:rsidP="00A91EB0">
      <w:pPr>
        <w:widowControl/>
        <w:jc w:val="left"/>
        <w:rPr>
          <w:rFonts w:asciiTheme="majorEastAsia" w:eastAsiaTheme="majorEastAsia" w:hAnsiTheme="majorEastAsia"/>
          <w:color w:val="000000" w:themeColor="text1"/>
          <w:sz w:val="24"/>
          <w:szCs w:val="24"/>
        </w:rPr>
      </w:pPr>
    </w:p>
    <w:p w:rsidR="00FB7071" w:rsidRDefault="00FB7071">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411B7A" w:rsidRDefault="00EF1477" w:rsidP="00F2530B">
      <w:pPr>
        <w:ind w:left="48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56" o:spid="_x0000_s1145" style="position:absolute;left:0;text-align:left;margin-left:-.8pt;margin-top:1.5pt;width:480pt;height:54pt;z-index:251788288" coordsize="6096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">
            <v:rect id="正方形/長方形 38" o:spid="_x0000_s1146"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CUsIA&#10;AADbAAAADwAAAGRycy9kb3ducmV2LnhtbERPTWuDQBC9B/Iflin0Epo1DYTWZiNSKOQmakrJbXCn&#10;KnFnjbtV+++zh0COj/e9T2bTiZEG11pWsFlHIIgrq1uuFZzKr5c3EM4ja+wsk4J/cpAclos9xtpO&#10;nNNY+FqEEHYxKmi872MpXdWQQbe2PXHgfu1g0Ac41FIPOIVw08nXKNpJgy2HhgZ7+myouhR/RgG9&#10;Z8fN+boq0zNl1ar8zvHnkiv1/DSnHyA8zf4hvruPWsE2jA1fwg+Qh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gJSwgAAANsAAAAPAAAAAAAAAAAAAAAAAJgCAABkcnMvZG93&#10;bnJldi54bWxQSwUGAAAAAAQABAD1AAAAhwMAAAAA&#10;" fillcolor="#1f497d" stroked="f" strokeweight="2pt">
              <v:textbox>
                <w:txbxContent>
                  <w:p w:rsidR="009C4BD4" w:rsidRPr="005F0DCB" w:rsidRDefault="009C4BD4" w:rsidP="005F0DCB">
                    <w:pPr>
                      <w:pStyle w:val="1"/>
                      <w:rPr>
                        <w:b/>
                        <w:color w:val="FFFFFF" w:themeColor="background1"/>
                      </w:rPr>
                    </w:pPr>
                    <w:bookmarkStart w:id="377" w:name="_Toc385877162"/>
                    <w:bookmarkStart w:id="378" w:name="_Toc397970310"/>
                    <w:bookmarkStart w:id="379" w:name="_Toc397970428"/>
                    <w:bookmarkStart w:id="380" w:name="_Toc397970532"/>
                    <w:bookmarkStart w:id="381" w:name="_Toc397970588"/>
                    <w:bookmarkStart w:id="382" w:name="_Toc397970644"/>
                    <w:bookmarkStart w:id="383" w:name="_Toc397970775"/>
                    <w:bookmarkStart w:id="384" w:name="_Toc397970831"/>
                    <w:bookmarkStart w:id="385" w:name="_Toc411530389"/>
                    <w:r w:rsidRPr="005F0DCB">
                      <w:rPr>
                        <w:rFonts w:hint="eastAsia"/>
                        <w:b/>
                        <w:color w:val="FFFFFF" w:themeColor="background1"/>
                      </w:rPr>
                      <w:t>Ⅵ　臨時の医療施設の設置</w:t>
                    </w:r>
                    <w:bookmarkEnd w:id="377"/>
                    <w:bookmarkEnd w:id="378"/>
                    <w:bookmarkEnd w:id="379"/>
                    <w:bookmarkEnd w:id="380"/>
                    <w:bookmarkEnd w:id="381"/>
                    <w:bookmarkEnd w:id="382"/>
                    <w:bookmarkEnd w:id="383"/>
                    <w:bookmarkEnd w:id="384"/>
                    <w:bookmarkEnd w:id="385"/>
                  </w:p>
                </w:txbxContent>
              </v:textbox>
            </v:rect>
            <v:rect id="正方形/長方形 67" o:spid="_x0000_s1147" style="position:absolute;top:3429;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I+sUA&#10;AADbAAAADwAAAGRycy9kb3ducmV2LnhtbESPQWsCMRCF7wX/Q5hCb5ptoduyGqVIbQtCpasXb+Nm&#10;3CxNJssmXdd/bwShx8eb9715s8XgrOipC41nBY+TDARx5XXDtYLddjV+BREiskbrmRScKcBiPrqb&#10;YaH9iX+oL2MtEoRDgQpMjG0hZagMOQwT3xIn7+g7hzHJrpa6w1OCOyufsiyXDhtODQZbWhqqfss/&#10;l95Y56XrP+z3/tOs3Oa9ORyf7UGph/vhbQoi0hD/j2/pL60gf4HrlgQ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j6xQAAANsAAAAPAAAAAAAAAAAAAAAAAJgCAABkcnMv&#10;ZG93bnJldi54bWxQSwUGAAAAAAQABAD1AAAAigMAAAAA&#10;" fillcolor="#4f81bd" stroked="f" strokeweight="2pt">
              <v:textbox>
                <w:txbxContent>
                  <w:p w:rsidR="009C4BD4" w:rsidRPr="005F0DCB" w:rsidRDefault="009C4BD4" w:rsidP="005F0DCB">
                    <w:pPr>
                      <w:pStyle w:val="2"/>
                      <w:rPr>
                        <w:b/>
                        <w:color w:val="FFFFFF" w:themeColor="background1"/>
                        <w:sz w:val="24"/>
                        <w:szCs w:val="24"/>
                      </w:rPr>
                    </w:pPr>
                    <w:bookmarkStart w:id="386" w:name="_Toc385877163"/>
                    <w:bookmarkStart w:id="387" w:name="_Toc397970311"/>
                    <w:bookmarkStart w:id="388" w:name="_Toc397970429"/>
                    <w:bookmarkStart w:id="389" w:name="_Toc397970533"/>
                    <w:bookmarkStart w:id="390" w:name="_Toc397970589"/>
                    <w:bookmarkStart w:id="391" w:name="_Toc397970645"/>
                    <w:bookmarkStart w:id="392" w:name="_Toc397970776"/>
                    <w:bookmarkStart w:id="393" w:name="_Toc397970832"/>
                    <w:bookmarkStart w:id="394" w:name="_Toc411530390"/>
                    <w:r w:rsidRPr="005F0DCB">
                      <w:rPr>
                        <w:rFonts w:hint="eastAsia"/>
                        <w:b/>
                        <w:color w:val="FFFFFF" w:themeColor="background1"/>
                        <w:sz w:val="24"/>
                        <w:szCs w:val="24"/>
                      </w:rPr>
                      <w:t>１．臨時の医療施設として想定される施設</w:t>
                    </w:r>
                    <w:bookmarkEnd w:id="386"/>
                    <w:bookmarkEnd w:id="387"/>
                    <w:bookmarkEnd w:id="388"/>
                    <w:bookmarkEnd w:id="389"/>
                    <w:bookmarkEnd w:id="390"/>
                    <w:bookmarkEnd w:id="391"/>
                    <w:bookmarkEnd w:id="392"/>
                    <w:bookmarkEnd w:id="393"/>
                    <w:bookmarkEnd w:id="394"/>
                  </w:p>
                </w:txbxContent>
              </v:textbox>
            </v:rect>
          </v:group>
        </w:pict>
      </w:r>
    </w:p>
    <w:p w:rsidR="00411B7A" w:rsidRDefault="00411B7A" w:rsidP="00F2530B">
      <w:pPr>
        <w:ind w:left="480" w:hangingChars="200" w:hanging="480"/>
        <w:rPr>
          <w:rFonts w:asciiTheme="majorEastAsia" w:eastAsiaTheme="majorEastAsia" w:hAnsiTheme="majorEastAsia"/>
          <w:sz w:val="24"/>
          <w:szCs w:val="24"/>
        </w:rPr>
      </w:pPr>
    </w:p>
    <w:p w:rsidR="00054658" w:rsidRDefault="00054658" w:rsidP="00031D0E">
      <w:pPr>
        <w:widowControl/>
        <w:jc w:val="left"/>
        <w:rPr>
          <w:rFonts w:asciiTheme="majorEastAsia" w:eastAsiaTheme="majorEastAsia" w:hAnsiTheme="majorEastAsia"/>
          <w:b/>
          <w:sz w:val="24"/>
          <w:szCs w:val="24"/>
        </w:rPr>
      </w:pPr>
    </w:p>
    <w:p w:rsidR="00054658" w:rsidRDefault="00054658" w:rsidP="00054658">
      <w:pPr>
        <w:widowControl/>
        <w:jc w:val="left"/>
        <w:rPr>
          <w:rFonts w:asciiTheme="majorEastAsia" w:eastAsiaTheme="majorEastAsia" w:hAnsiTheme="majorEastAsia" w:cs="ＭＳ ゴシック"/>
          <w:color w:val="000000"/>
          <w:kern w:val="0"/>
          <w:sz w:val="24"/>
          <w:szCs w:val="24"/>
        </w:rPr>
      </w:pPr>
    </w:p>
    <w:p w:rsidR="00031D0E" w:rsidRPr="00031D0E" w:rsidRDefault="00031D0E" w:rsidP="00054658">
      <w:pPr>
        <w:widowControl/>
        <w:jc w:val="left"/>
        <w:rPr>
          <w:rFonts w:asciiTheme="majorEastAsia" w:eastAsiaTheme="majorEastAsia" w:hAnsiTheme="majorEastAsia" w:cs="ＭＳ ゴシック"/>
          <w:color w:val="000000"/>
          <w:kern w:val="0"/>
          <w:sz w:val="24"/>
          <w:szCs w:val="24"/>
        </w:rPr>
      </w:pPr>
      <w:r w:rsidRPr="00031D0E">
        <w:rPr>
          <w:rFonts w:asciiTheme="majorEastAsia" w:eastAsiaTheme="majorEastAsia" w:hAnsiTheme="majorEastAsia" w:cs="ＭＳ ゴシック" w:hint="eastAsia"/>
          <w:color w:val="000000"/>
          <w:kern w:val="0"/>
          <w:sz w:val="24"/>
          <w:szCs w:val="24"/>
        </w:rPr>
        <w:t>①</w:t>
      </w:r>
      <w:r w:rsidRPr="00031D0E">
        <w:rPr>
          <w:rFonts w:asciiTheme="majorEastAsia" w:eastAsiaTheme="majorEastAsia" w:hAnsiTheme="majorEastAsia" w:cs="ＭＳ ゴシック"/>
          <w:color w:val="000000"/>
          <w:kern w:val="0"/>
          <w:sz w:val="24"/>
          <w:szCs w:val="24"/>
        </w:rPr>
        <w:t>既存の医療機関の敷地外などに設置したテントやプレハブ</w:t>
      </w: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sidRPr="00031D0E">
        <w:rPr>
          <w:rFonts w:asciiTheme="majorEastAsia" w:eastAsiaTheme="majorEastAsia" w:hAnsiTheme="majorEastAsia" w:cs="ＭＳ ゴシック" w:hint="eastAsia"/>
          <w:color w:val="000000"/>
          <w:kern w:val="0"/>
          <w:sz w:val="24"/>
          <w:szCs w:val="24"/>
        </w:rPr>
        <w:t>②</w:t>
      </w:r>
      <w:r w:rsidRPr="00031D0E">
        <w:rPr>
          <w:rFonts w:asciiTheme="majorEastAsia" w:eastAsiaTheme="majorEastAsia" w:hAnsiTheme="majorEastAsia" w:cs="ＭＳ ゴシック"/>
          <w:color w:val="000000"/>
          <w:kern w:val="0"/>
          <w:sz w:val="24"/>
          <w:szCs w:val="24"/>
        </w:rPr>
        <w:t>体育館などの公共施設</w:t>
      </w:r>
    </w:p>
    <w:p w:rsid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sidRPr="00031D0E">
        <w:rPr>
          <w:rFonts w:asciiTheme="majorEastAsia" w:eastAsiaTheme="majorEastAsia" w:hAnsiTheme="majorEastAsia" w:cs="ＭＳ ゴシック" w:hint="eastAsia"/>
          <w:color w:val="000000"/>
          <w:kern w:val="0"/>
          <w:sz w:val="24"/>
          <w:szCs w:val="24"/>
        </w:rPr>
        <w:t>③</w:t>
      </w:r>
      <w:r w:rsidRPr="00031D0E">
        <w:rPr>
          <w:rFonts w:asciiTheme="majorEastAsia" w:eastAsiaTheme="majorEastAsia" w:hAnsiTheme="majorEastAsia" w:cs="ＭＳ ゴシック"/>
          <w:color w:val="000000"/>
          <w:kern w:val="0"/>
          <w:sz w:val="24"/>
          <w:szCs w:val="24"/>
        </w:rPr>
        <w:t>ホテルや宿泊ロッジなどの宿泊施設</w:t>
      </w:r>
      <w:r w:rsidRPr="00031D0E">
        <w:rPr>
          <w:rFonts w:asciiTheme="majorEastAsia" w:eastAsiaTheme="majorEastAsia" w:hAnsiTheme="majorEastAsia" w:cs="ＭＳ ゴシック" w:hint="eastAsia"/>
          <w:color w:val="000000"/>
          <w:kern w:val="0"/>
          <w:sz w:val="24"/>
          <w:szCs w:val="24"/>
        </w:rPr>
        <w:t xml:space="preserve">　　等</w:t>
      </w:r>
    </w:p>
    <w:p w:rsidR="00031D0E" w:rsidRDefault="00EF1477" w:rsidP="00031D0E">
      <w:pPr>
        <w:autoSpaceDE w:val="0"/>
        <w:autoSpaceDN w:val="0"/>
        <w:adjustRightInd w:val="0"/>
        <w:jc w:val="left"/>
        <w:rPr>
          <w:rFonts w:asciiTheme="majorEastAsia" w:eastAsiaTheme="majorEastAsia" w:hAnsiTheme="majorEastAsia" w:cs="ＭＳ ゴシック"/>
          <w:color w:val="000000"/>
          <w:kern w:val="0"/>
          <w:sz w:val="24"/>
          <w:szCs w:val="24"/>
        </w:rPr>
      </w:pPr>
      <w:r w:rsidRPr="00EF1477">
        <w:rPr>
          <w:noProof/>
        </w:rPr>
        <w:pict>
          <v:rect id="正方形/長方形 69" o:spid="_x0000_s1148" style="position:absolute;margin-left:-.8pt;margin-top:16.5pt;width:480pt;height:27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" fillcolor="#4f81bd" stroked="f" strokeweight="2pt">
            <v:textbox>
              <w:txbxContent>
                <w:p w:rsidR="009C4BD4" w:rsidRPr="005F0DCB" w:rsidRDefault="009C4BD4" w:rsidP="005F0DCB">
                  <w:pPr>
                    <w:pStyle w:val="2"/>
                    <w:rPr>
                      <w:b/>
                      <w:color w:val="FFFFFF" w:themeColor="background1"/>
                      <w:sz w:val="24"/>
                      <w:szCs w:val="24"/>
                    </w:rPr>
                  </w:pPr>
                  <w:bookmarkStart w:id="395" w:name="_Toc385877164"/>
                  <w:bookmarkStart w:id="396" w:name="_Toc397970312"/>
                  <w:bookmarkStart w:id="397" w:name="_Toc397970430"/>
                  <w:bookmarkStart w:id="398" w:name="_Toc397970534"/>
                  <w:bookmarkStart w:id="399" w:name="_Toc397970590"/>
                  <w:bookmarkStart w:id="400" w:name="_Toc397970646"/>
                  <w:bookmarkStart w:id="401" w:name="_Toc397970777"/>
                  <w:bookmarkStart w:id="402" w:name="_Toc397970833"/>
                  <w:bookmarkStart w:id="403" w:name="_Toc411530391"/>
                  <w:r w:rsidRPr="005F0DCB">
                    <w:rPr>
                      <w:rFonts w:hint="eastAsia"/>
                      <w:b/>
                      <w:color w:val="FFFFFF" w:themeColor="background1"/>
                      <w:sz w:val="24"/>
                      <w:szCs w:val="24"/>
                    </w:rPr>
                    <w:t>２．臨時の医療施設の設置を検討する際に考慮すべき条件</w:t>
                  </w:r>
                  <w:bookmarkEnd w:id="395"/>
                  <w:bookmarkEnd w:id="396"/>
                  <w:bookmarkEnd w:id="397"/>
                  <w:bookmarkEnd w:id="398"/>
                  <w:bookmarkEnd w:id="399"/>
                  <w:bookmarkEnd w:id="400"/>
                  <w:bookmarkEnd w:id="401"/>
                  <w:bookmarkEnd w:id="402"/>
                  <w:bookmarkEnd w:id="403"/>
                </w:p>
              </w:txbxContent>
            </v:textbox>
          </v:rect>
        </w:pict>
      </w:r>
    </w:p>
    <w:p w:rsidR="00054658" w:rsidRDefault="00054658" w:rsidP="00031D0E">
      <w:pPr>
        <w:autoSpaceDE w:val="0"/>
        <w:autoSpaceDN w:val="0"/>
        <w:adjustRightInd w:val="0"/>
        <w:jc w:val="left"/>
        <w:rPr>
          <w:rFonts w:asciiTheme="majorEastAsia" w:eastAsiaTheme="majorEastAsia" w:hAnsiTheme="majorEastAsia" w:cs="ＭＳ ゴシック"/>
          <w:color w:val="000000"/>
          <w:kern w:val="0"/>
          <w:sz w:val="24"/>
          <w:szCs w:val="24"/>
        </w:rPr>
      </w:pPr>
    </w:p>
    <w:p w:rsidR="00054658" w:rsidRPr="00031D0E" w:rsidRDefault="00054658" w:rsidP="00031D0E">
      <w:pPr>
        <w:autoSpaceDE w:val="0"/>
        <w:autoSpaceDN w:val="0"/>
        <w:adjustRightInd w:val="0"/>
        <w:jc w:val="left"/>
        <w:rPr>
          <w:rFonts w:asciiTheme="majorEastAsia" w:eastAsiaTheme="majorEastAsia" w:hAnsiTheme="majorEastAsia" w:cs="ＭＳ ゴシック"/>
          <w:color w:val="000000"/>
          <w:kern w:val="0"/>
          <w:sz w:val="24"/>
          <w:szCs w:val="24"/>
        </w:rPr>
      </w:pP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①</w:t>
      </w:r>
      <w:r w:rsidRPr="00031D0E">
        <w:rPr>
          <w:rFonts w:asciiTheme="majorEastAsia" w:eastAsiaTheme="majorEastAsia" w:hAnsiTheme="majorEastAsia" w:cs="ＭＳ ゴシック"/>
          <w:color w:val="000000"/>
          <w:kern w:val="0"/>
          <w:sz w:val="24"/>
          <w:szCs w:val="24"/>
        </w:rPr>
        <w:t>医薬品・医療機器等や医療従事者が確保されること</w:t>
      </w: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②</w:t>
      </w:r>
      <w:r w:rsidRPr="00031D0E">
        <w:rPr>
          <w:rFonts w:asciiTheme="majorEastAsia" w:eastAsiaTheme="majorEastAsia" w:hAnsiTheme="majorEastAsia" w:cs="ＭＳ ゴシック"/>
          <w:color w:val="000000"/>
          <w:kern w:val="0"/>
          <w:sz w:val="24"/>
          <w:szCs w:val="24"/>
        </w:rPr>
        <w:t>多数の患者の宿泊が可能なスペース、ベッド等があること</w:t>
      </w: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③</w:t>
      </w:r>
      <w:r w:rsidRPr="00031D0E">
        <w:rPr>
          <w:rFonts w:asciiTheme="majorEastAsia" w:eastAsiaTheme="majorEastAsia" w:hAnsiTheme="majorEastAsia" w:cs="ＭＳ ゴシック"/>
          <w:color w:val="000000"/>
          <w:kern w:val="0"/>
          <w:sz w:val="24"/>
          <w:szCs w:val="24"/>
        </w:rPr>
        <w:t>化粧室やシャワーなど衛生設備が整っていること</w:t>
      </w: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④</w:t>
      </w:r>
      <w:r w:rsidRPr="00031D0E">
        <w:rPr>
          <w:rFonts w:asciiTheme="majorEastAsia" w:eastAsiaTheme="majorEastAsia" w:hAnsiTheme="majorEastAsia" w:cs="ＭＳ ゴシック"/>
          <w:color w:val="000000"/>
          <w:kern w:val="0"/>
          <w:sz w:val="24"/>
          <w:szCs w:val="24"/>
        </w:rPr>
        <w:t>食事の提供ができること</w:t>
      </w:r>
    </w:p>
    <w:p w:rsidR="00031D0E" w:rsidRP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⑤</w:t>
      </w:r>
      <w:r w:rsidRPr="00031D0E">
        <w:rPr>
          <w:rFonts w:asciiTheme="majorEastAsia" w:eastAsiaTheme="majorEastAsia" w:hAnsiTheme="majorEastAsia" w:cs="ＭＳ ゴシック"/>
          <w:color w:val="000000"/>
          <w:kern w:val="0"/>
          <w:sz w:val="24"/>
          <w:szCs w:val="24"/>
        </w:rPr>
        <w:t>冷暖房が完備していること</w:t>
      </w:r>
    </w:p>
    <w:p w:rsidR="00031D0E" w:rsidRDefault="00031D0E" w:rsidP="00031D0E">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⑥</w:t>
      </w:r>
      <w:r w:rsidRPr="00031D0E">
        <w:rPr>
          <w:rFonts w:asciiTheme="majorEastAsia" w:eastAsiaTheme="majorEastAsia" w:hAnsiTheme="majorEastAsia" w:cs="ＭＳ ゴシック"/>
          <w:color w:val="000000"/>
          <w:kern w:val="0"/>
          <w:sz w:val="24"/>
          <w:szCs w:val="24"/>
        </w:rPr>
        <w:t>十分な駐車スペースや交通の便があること</w:t>
      </w:r>
    </w:p>
    <w:p w:rsidR="00031D0E" w:rsidRDefault="00EF1477" w:rsidP="00031D0E">
      <w:pPr>
        <w:autoSpaceDE w:val="0"/>
        <w:autoSpaceDN w:val="0"/>
        <w:adjustRightInd w:val="0"/>
        <w:jc w:val="left"/>
        <w:rPr>
          <w:rFonts w:asciiTheme="majorEastAsia" w:eastAsiaTheme="majorEastAsia" w:hAnsiTheme="majorEastAsia" w:cs="ＭＳ ゴシック"/>
          <w:color w:val="000000"/>
          <w:kern w:val="0"/>
          <w:sz w:val="24"/>
          <w:szCs w:val="24"/>
        </w:rPr>
      </w:pPr>
      <w:r w:rsidRPr="00EF1477">
        <w:rPr>
          <w:noProof/>
        </w:rPr>
        <w:pict>
          <v:rect id="正方形/長方形 70" o:spid="_x0000_s1149" style="position:absolute;margin-left:-.8pt;margin-top:16.5pt;width:480pt;height:27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" fillcolor="#4f81bd" stroked="f" strokeweight="2pt">
            <v:textbox>
              <w:txbxContent>
                <w:p w:rsidR="009C4BD4" w:rsidRPr="005F0DCB" w:rsidRDefault="009C4BD4" w:rsidP="005F0DCB">
                  <w:pPr>
                    <w:pStyle w:val="2"/>
                    <w:rPr>
                      <w:b/>
                      <w:color w:val="FFFFFF" w:themeColor="background1"/>
                      <w:sz w:val="24"/>
                      <w:szCs w:val="24"/>
                    </w:rPr>
                  </w:pPr>
                  <w:bookmarkStart w:id="404" w:name="_Toc385877165"/>
                  <w:bookmarkStart w:id="405" w:name="_Toc397970313"/>
                  <w:bookmarkStart w:id="406" w:name="_Toc397970431"/>
                  <w:bookmarkStart w:id="407" w:name="_Toc397970535"/>
                  <w:bookmarkStart w:id="408" w:name="_Toc397970591"/>
                  <w:bookmarkStart w:id="409" w:name="_Toc397970647"/>
                  <w:bookmarkStart w:id="410" w:name="_Toc397970778"/>
                  <w:bookmarkStart w:id="411" w:name="_Toc397970834"/>
                  <w:bookmarkStart w:id="412" w:name="_Toc411530392"/>
                  <w:r w:rsidRPr="005F0DCB">
                    <w:rPr>
                      <w:rFonts w:hint="eastAsia"/>
                      <w:b/>
                      <w:color w:val="FFFFFF" w:themeColor="background1"/>
                      <w:sz w:val="24"/>
                      <w:szCs w:val="24"/>
                    </w:rPr>
                    <w:t>３．臨時の医療施設において医療の提供を受ける患者の例</w:t>
                  </w:r>
                  <w:bookmarkEnd w:id="404"/>
                  <w:bookmarkEnd w:id="405"/>
                  <w:bookmarkEnd w:id="406"/>
                  <w:bookmarkEnd w:id="407"/>
                  <w:bookmarkEnd w:id="408"/>
                  <w:bookmarkEnd w:id="409"/>
                  <w:bookmarkEnd w:id="410"/>
                  <w:bookmarkEnd w:id="411"/>
                  <w:bookmarkEnd w:id="412"/>
                </w:p>
              </w:txbxContent>
            </v:textbox>
          </v:rect>
        </w:pict>
      </w:r>
    </w:p>
    <w:p w:rsidR="00054658" w:rsidRPr="00031D0E" w:rsidRDefault="00054658" w:rsidP="00031D0E">
      <w:pPr>
        <w:autoSpaceDE w:val="0"/>
        <w:autoSpaceDN w:val="0"/>
        <w:adjustRightInd w:val="0"/>
        <w:jc w:val="left"/>
        <w:rPr>
          <w:rFonts w:asciiTheme="majorEastAsia" w:eastAsiaTheme="majorEastAsia" w:hAnsiTheme="majorEastAsia" w:cs="ＭＳ ゴシック"/>
          <w:color w:val="000000"/>
          <w:kern w:val="0"/>
          <w:sz w:val="24"/>
          <w:szCs w:val="24"/>
        </w:rPr>
      </w:pPr>
    </w:p>
    <w:p w:rsidR="00031D0E" w:rsidRPr="00464B57" w:rsidRDefault="00031D0E" w:rsidP="00031D0E">
      <w:pPr>
        <w:autoSpaceDE w:val="0"/>
        <w:autoSpaceDN w:val="0"/>
        <w:adjustRightInd w:val="0"/>
        <w:jc w:val="left"/>
        <w:rPr>
          <w:rFonts w:asciiTheme="majorEastAsia" w:eastAsiaTheme="majorEastAsia" w:hAnsiTheme="majorEastAsia" w:cs="ＭＳ ゴシック"/>
          <w:b/>
          <w:color w:val="000000"/>
          <w:kern w:val="0"/>
          <w:sz w:val="24"/>
          <w:szCs w:val="24"/>
        </w:rPr>
      </w:pPr>
    </w:p>
    <w:p w:rsidR="00031D0E" w:rsidRDefault="00031D0E" w:rsidP="00031D0E">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①</w:t>
      </w:r>
      <w:r w:rsidR="000E1AA6">
        <w:rPr>
          <w:rFonts w:asciiTheme="majorEastAsia" w:eastAsiaTheme="majorEastAsia" w:hAnsiTheme="majorEastAsia" w:cs="ＭＳ ゴシック"/>
          <w:color w:val="000000"/>
          <w:kern w:val="0"/>
          <w:sz w:val="24"/>
          <w:szCs w:val="24"/>
        </w:rPr>
        <w:t>新型インフルエンザ</w:t>
      </w:r>
      <w:r w:rsidRPr="00031D0E">
        <w:rPr>
          <w:rFonts w:asciiTheme="majorEastAsia" w:eastAsiaTheme="majorEastAsia" w:hAnsiTheme="majorEastAsia" w:cs="ＭＳ ゴシック"/>
          <w:color w:val="000000"/>
          <w:kern w:val="0"/>
          <w:sz w:val="24"/>
          <w:szCs w:val="24"/>
        </w:rPr>
        <w:t>を発症し、外来診療を受ける必要のある患者や病状は比較的軽症であるが</w:t>
      </w:r>
      <w:r w:rsidR="00BA372C">
        <w:rPr>
          <w:rFonts w:asciiTheme="majorEastAsia" w:eastAsiaTheme="majorEastAsia" w:hAnsiTheme="majorEastAsia" w:cs="ＭＳ ゴシック" w:hint="eastAsia"/>
          <w:color w:val="000000"/>
          <w:kern w:val="0"/>
          <w:sz w:val="24"/>
          <w:szCs w:val="24"/>
        </w:rPr>
        <w:t>、</w:t>
      </w:r>
      <w:r w:rsidRPr="00031D0E">
        <w:rPr>
          <w:rFonts w:asciiTheme="majorEastAsia" w:eastAsiaTheme="majorEastAsia" w:hAnsiTheme="majorEastAsia" w:cs="ＭＳ ゴシック"/>
          <w:color w:val="000000"/>
          <w:kern w:val="0"/>
          <w:sz w:val="24"/>
          <w:szCs w:val="24"/>
        </w:rPr>
        <w:t>在宅療養を行うことが困難であり</w:t>
      </w:r>
      <w:r w:rsidR="00BA372C">
        <w:rPr>
          <w:rFonts w:asciiTheme="majorEastAsia" w:eastAsiaTheme="majorEastAsia" w:hAnsiTheme="majorEastAsia" w:cs="ＭＳ ゴシック" w:hint="eastAsia"/>
          <w:color w:val="000000"/>
          <w:kern w:val="0"/>
          <w:sz w:val="24"/>
          <w:szCs w:val="24"/>
        </w:rPr>
        <w:t>、</w:t>
      </w:r>
      <w:r w:rsidR="00511278">
        <w:rPr>
          <w:rFonts w:asciiTheme="majorEastAsia" w:eastAsiaTheme="majorEastAsia" w:hAnsiTheme="majorEastAsia" w:cs="ＭＳ ゴシック"/>
          <w:color w:val="000000"/>
          <w:kern w:val="0"/>
          <w:sz w:val="24"/>
          <w:szCs w:val="24"/>
        </w:rPr>
        <w:t>入院診療を受ける必要のある患者</w:t>
      </w:r>
    </w:p>
    <w:p w:rsidR="00031D0E" w:rsidRDefault="00031D0E" w:rsidP="00054658">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②</w:t>
      </w:r>
      <w:r w:rsidRPr="00031D0E">
        <w:rPr>
          <w:rFonts w:asciiTheme="majorEastAsia" w:eastAsiaTheme="majorEastAsia" w:hAnsiTheme="majorEastAsia" w:cs="ＭＳ ゴシック"/>
          <w:color w:val="000000"/>
          <w:kern w:val="0"/>
          <w:sz w:val="24"/>
          <w:szCs w:val="24"/>
        </w:rPr>
        <w:t>病原性及び感染力</w:t>
      </w:r>
      <w:r w:rsidR="001A6B5C">
        <w:rPr>
          <w:rFonts w:asciiTheme="majorEastAsia" w:eastAsiaTheme="majorEastAsia" w:hAnsiTheme="majorEastAsia" w:cs="ＭＳ ゴシック"/>
          <w:color w:val="000000"/>
          <w:kern w:val="0"/>
          <w:sz w:val="24"/>
          <w:szCs w:val="24"/>
        </w:rPr>
        <w:t>が相当高い、または治療法が確立していない</w:t>
      </w:r>
      <w:r w:rsidR="00B16874">
        <w:rPr>
          <w:rFonts w:asciiTheme="majorEastAsia" w:eastAsiaTheme="majorEastAsia" w:hAnsiTheme="majorEastAsia" w:cs="ＭＳ ゴシック"/>
          <w:color w:val="000000"/>
          <w:kern w:val="0"/>
          <w:sz w:val="24"/>
          <w:szCs w:val="24"/>
        </w:rPr>
        <w:t>新型インフルエンザ</w:t>
      </w:r>
      <w:r w:rsidR="001A6B5C">
        <w:rPr>
          <w:rFonts w:asciiTheme="majorEastAsia" w:eastAsiaTheme="majorEastAsia" w:hAnsiTheme="majorEastAsia" w:cs="ＭＳ ゴシック" w:hint="eastAsia"/>
          <w:color w:val="000000"/>
          <w:kern w:val="0"/>
          <w:sz w:val="24"/>
          <w:szCs w:val="24"/>
        </w:rPr>
        <w:t>等</w:t>
      </w:r>
      <w:r w:rsidRPr="00031D0E">
        <w:rPr>
          <w:rFonts w:asciiTheme="majorEastAsia" w:eastAsiaTheme="majorEastAsia" w:hAnsiTheme="majorEastAsia" w:cs="ＭＳ ゴシック"/>
          <w:color w:val="000000"/>
          <w:kern w:val="0"/>
          <w:sz w:val="24"/>
          <w:szCs w:val="24"/>
        </w:rPr>
        <w:t>の発生</w:t>
      </w:r>
      <w:r w:rsidR="001A6B5C">
        <w:rPr>
          <w:rFonts w:asciiTheme="majorEastAsia" w:eastAsiaTheme="majorEastAsia" w:hAnsiTheme="majorEastAsia" w:cs="ＭＳ ゴシック" w:hint="eastAsia"/>
          <w:color w:val="000000"/>
          <w:kern w:val="0"/>
          <w:sz w:val="24"/>
          <w:szCs w:val="24"/>
        </w:rPr>
        <w:t>等</w:t>
      </w:r>
      <w:r w:rsidRPr="00031D0E">
        <w:rPr>
          <w:rFonts w:asciiTheme="majorEastAsia" w:eastAsiaTheme="majorEastAsia" w:hAnsiTheme="majorEastAsia" w:cs="ＭＳ ゴシック"/>
          <w:color w:val="000000"/>
          <w:kern w:val="0"/>
          <w:sz w:val="24"/>
          <w:szCs w:val="24"/>
        </w:rPr>
        <w:t>により、入院診療を要する新型インフルエンザ</w:t>
      </w:r>
      <w:r w:rsidR="001A6B5C">
        <w:rPr>
          <w:rFonts w:asciiTheme="majorEastAsia" w:eastAsiaTheme="majorEastAsia" w:hAnsiTheme="majorEastAsia" w:cs="ＭＳ ゴシック" w:hint="eastAsia"/>
          <w:color w:val="000000"/>
          <w:kern w:val="0"/>
          <w:sz w:val="24"/>
          <w:szCs w:val="24"/>
        </w:rPr>
        <w:t>等の</w:t>
      </w:r>
      <w:r w:rsidR="00B16874">
        <w:rPr>
          <w:rFonts w:asciiTheme="majorEastAsia" w:eastAsiaTheme="majorEastAsia" w:hAnsiTheme="majorEastAsia" w:cs="ＭＳ ゴシック"/>
          <w:color w:val="000000"/>
          <w:kern w:val="0"/>
          <w:sz w:val="24"/>
          <w:szCs w:val="24"/>
        </w:rPr>
        <w:t>患者が増加したため、院内感染対策上、新型インフルエンザ</w:t>
      </w:r>
      <w:r w:rsidR="00B16874">
        <w:rPr>
          <w:rFonts w:asciiTheme="majorEastAsia" w:eastAsiaTheme="majorEastAsia" w:hAnsiTheme="majorEastAsia" w:cs="ＭＳ ゴシック" w:hint="eastAsia"/>
          <w:color w:val="000000"/>
          <w:kern w:val="0"/>
          <w:sz w:val="24"/>
          <w:szCs w:val="24"/>
        </w:rPr>
        <w:t>等</w:t>
      </w:r>
      <w:r w:rsidRPr="00031D0E">
        <w:rPr>
          <w:rFonts w:asciiTheme="majorEastAsia" w:eastAsiaTheme="majorEastAsia" w:hAnsiTheme="majorEastAsia" w:cs="ＭＳ ゴシック"/>
          <w:color w:val="000000"/>
          <w:kern w:val="0"/>
          <w:sz w:val="24"/>
          <w:szCs w:val="24"/>
        </w:rPr>
        <w:t>患者とそれ以外の疾患の患者とを空間的に分離する目的で、新型インフルエンザ等患者を臨時の医療施設に入院させる場合</w:t>
      </w:r>
    </w:p>
    <w:p w:rsidR="00795157" w:rsidRDefault="00795157" w:rsidP="00B05636">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p>
    <w:p w:rsidR="00054658" w:rsidRDefault="00EF1477" w:rsidP="00B05636">
      <w:pPr>
        <w:autoSpaceDE w:val="0"/>
        <w:autoSpaceDN w:val="0"/>
        <w:adjustRightInd w:val="0"/>
        <w:ind w:left="210" w:hangingChars="100" w:hanging="210"/>
        <w:jc w:val="left"/>
        <w:rPr>
          <w:rFonts w:asciiTheme="majorEastAsia" w:eastAsiaTheme="majorEastAsia" w:hAnsiTheme="majorEastAsia" w:cs="ＭＳ ゴシック"/>
          <w:color w:val="000000"/>
          <w:kern w:val="0"/>
          <w:sz w:val="24"/>
          <w:szCs w:val="24"/>
        </w:rPr>
      </w:pPr>
      <w:r w:rsidRPr="00EF1477">
        <w:rPr>
          <w:noProof/>
        </w:rPr>
        <w:pict>
          <v:rect id="正方形/長方形 71" o:spid="_x0000_s1150" style="position:absolute;left:0;text-align:left;margin-left:-.8pt;margin-top:0;width:480pt;height:27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" fillcolor="#4f81bd" stroked="f" strokeweight="2pt">
            <v:textbox>
              <w:txbxContent>
                <w:p w:rsidR="009C4BD4" w:rsidRPr="005F0DCB" w:rsidRDefault="009C4BD4" w:rsidP="005F0DCB">
                  <w:pPr>
                    <w:pStyle w:val="2"/>
                    <w:rPr>
                      <w:b/>
                      <w:color w:val="FFFFFF" w:themeColor="background1"/>
                      <w:sz w:val="24"/>
                      <w:szCs w:val="24"/>
                    </w:rPr>
                  </w:pPr>
                  <w:bookmarkStart w:id="413" w:name="_Toc385877166"/>
                  <w:bookmarkStart w:id="414" w:name="_Toc397970314"/>
                  <w:bookmarkStart w:id="415" w:name="_Toc397970432"/>
                  <w:bookmarkStart w:id="416" w:name="_Toc397970536"/>
                  <w:bookmarkStart w:id="417" w:name="_Toc397970592"/>
                  <w:bookmarkStart w:id="418" w:name="_Toc397970648"/>
                  <w:bookmarkStart w:id="419" w:name="_Toc397970779"/>
                  <w:bookmarkStart w:id="420" w:name="_Toc397970835"/>
                  <w:bookmarkStart w:id="421" w:name="_Toc411530393"/>
                  <w:r w:rsidRPr="005F0DCB">
                    <w:rPr>
                      <w:rFonts w:hint="eastAsia"/>
                      <w:b/>
                      <w:color w:val="FFFFFF" w:themeColor="background1"/>
                      <w:sz w:val="24"/>
                      <w:szCs w:val="24"/>
                    </w:rPr>
                    <w:t>４．臨時の医療施設設置手順のアウトライン</w:t>
                  </w:r>
                  <w:bookmarkEnd w:id="413"/>
                  <w:bookmarkEnd w:id="414"/>
                  <w:bookmarkEnd w:id="415"/>
                  <w:bookmarkEnd w:id="416"/>
                  <w:bookmarkEnd w:id="417"/>
                  <w:bookmarkEnd w:id="418"/>
                  <w:bookmarkEnd w:id="419"/>
                  <w:bookmarkEnd w:id="420"/>
                  <w:bookmarkEnd w:id="421"/>
                </w:p>
              </w:txbxContent>
            </v:textbox>
          </v:rect>
        </w:pict>
      </w:r>
    </w:p>
    <w:p w:rsidR="00795157" w:rsidRPr="00464B57" w:rsidRDefault="00795157" w:rsidP="00464B57">
      <w:pPr>
        <w:autoSpaceDE w:val="0"/>
        <w:autoSpaceDN w:val="0"/>
        <w:adjustRightInd w:val="0"/>
        <w:ind w:left="241" w:hangingChars="100" w:hanging="241"/>
        <w:jc w:val="left"/>
        <w:rPr>
          <w:rFonts w:asciiTheme="majorEastAsia" w:eastAsiaTheme="majorEastAsia" w:hAnsiTheme="majorEastAsia" w:cs="ＭＳ ゴシック"/>
          <w:b/>
          <w:color w:val="000000"/>
          <w:kern w:val="0"/>
          <w:sz w:val="24"/>
          <w:szCs w:val="24"/>
        </w:rPr>
      </w:pPr>
    </w:p>
    <w:p w:rsidR="00795157" w:rsidRDefault="00795157" w:rsidP="00031D0E">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①未発生期</w:t>
      </w:r>
    </w:p>
    <w:p w:rsidR="00E775F2" w:rsidRPr="00031D0E" w:rsidRDefault="00795157" w:rsidP="00E775F2">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w:t>
      </w:r>
      <w:r w:rsidR="007C0467" w:rsidRPr="00A16CB2">
        <w:rPr>
          <w:rFonts w:asciiTheme="majorEastAsia" w:eastAsiaTheme="majorEastAsia" w:hAnsiTheme="majorEastAsia" w:cs="ＭＳ ゴシック" w:hint="eastAsia"/>
          <w:color w:val="000000" w:themeColor="text1"/>
          <w:kern w:val="0"/>
          <w:sz w:val="24"/>
          <w:szCs w:val="24"/>
        </w:rPr>
        <w:t>保健所は</w:t>
      </w:r>
      <w:r w:rsidR="00475199" w:rsidRPr="00A16CB2">
        <w:rPr>
          <w:rFonts w:asciiTheme="majorEastAsia" w:eastAsiaTheme="majorEastAsia" w:hAnsiTheme="majorEastAsia" w:cs="ＭＳ ゴシック" w:hint="eastAsia"/>
          <w:color w:val="000000"/>
          <w:kern w:val="0"/>
          <w:sz w:val="24"/>
          <w:szCs w:val="24"/>
        </w:rPr>
        <w:t>、</w:t>
      </w:r>
      <w:r w:rsidR="00475199" w:rsidRPr="00475199">
        <w:rPr>
          <w:rFonts w:asciiTheme="majorEastAsia" w:eastAsiaTheme="majorEastAsia" w:hAnsiTheme="majorEastAsia" w:cs="ＭＳ ゴシック" w:hint="eastAsia"/>
          <w:color w:val="000000"/>
          <w:kern w:val="0"/>
          <w:sz w:val="24"/>
          <w:szCs w:val="24"/>
        </w:rPr>
        <w:t>臨時の医療施設として転用できる施設</w:t>
      </w:r>
      <w:r w:rsidR="007C0467" w:rsidRPr="00E73CDE">
        <w:rPr>
          <w:rFonts w:asciiTheme="majorEastAsia" w:eastAsiaTheme="majorEastAsia" w:hAnsiTheme="majorEastAsia" w:cs="ＭＳ ゴシック" w:hint="eastAsia"/>
          <w:color w:val="000000" w:themeColor="text1"/>
          <w:kern w:val="0"/>
          <w:sz w:val="24"/>
          <w:szCs w:val="24"/>
        </w:rPr>
        <w:t>候補</w:t>
      </w:r>
      <w:r w:rsidR="00475199">
        <w:rPr>
          <w:rFonts w:asciiTheme="majorEastAsia" w:eastAsiaTheme="majorEastAsia" w:hAnsiTheme="majorEastAsia" w:cs="ＭＳ ゴシック" w:hint="eastAsia"/>
          <w:color w:val="000000"/>
          <w:kern w:val="0"/>
          <w:sz w:val="24"/>
          <w:szCs w:val="24"/>
        </w:rPr>
        <w:t>の</w:t>
      </w:r>
      <w:r w:rsidR="00475199" w:rsidRPr="00475199">
        <w:rPr>
          <w:rFonts w:asciiTheme="majorEastAsia" w:eastAsiaTheme="majorEastAsia" w:hAnsiTheme="majorEastAsia" w:cs="ＭＳ ゴシック" w:hint="eastAsia"/>
          <w:color w:val="000000"/>
          <w:kern w:val="0"/>
          <w:sz w:val="24"/>
          <w:szCs w:val="24"/>
        </w:rPr>
        <w:t>リスト化</w:t>
      </w:r>
    </w:p>
    <w:p w:rsidR="00475199" w:rsidRDefault="003653F8" w:rsidP="00031D0E">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lang w:eastAsia="zh-CN"/>
        </w:rPr>
      </w:pPr>
      <w:r>
        <w:rPr>
          <w:rFonts w:asciiTheme="majorEastAsia" w:eastAsiaTheme="majorEastAsia" w:hAnsiTheme="majorEastAsia" w:cs="ＭＳ ゴシック" w:hint="eastAsia"/>
          <w:color w:val="000000"/>
          <w:kern w:val="0"/>
          <w:sz w:val="24"/>
          <w:szCs w:val="24"/>
          <w:lang w:eastAsia="zh-CN"/>
        </w:rPr>
        <w:t>②</w:t>
      </w:r>
      <w:r w:rsidR="000822EF" w:rsidRPr="000822EF">
        <w:rPr>
          <w:rFonts w:asciiTheme="majorEastAsia" w:eastAsiaTheme="majorEastAsia" w:hAnsiTheme="majorEastAsia" w:cs="ＭＳ ゴシック" w:hint="eastAsia"/>
          <w:color w:val="000000"/>
          <w:kern w:val="0"/>
          <w:sz w:val="24"/>
          <w:szCs w:val="24"/>
          <w:lang w:eastAsia="zh-CN"/>
        </w:rPr>
        <w:t>府内感染期</w:t>
      </w:r>
      <w:r w:rsidR="00FB1780" w:rsidRPr="00071BE4">
        <w:rPr>
          <w:rFonts w:asciiTheme="majorEastAsia" w:eastAsiaTheme="majorEastAsia" w:hAnsiTheme="majorEastAsia" w:cs="ＭＳ ゴシック" w:hint="eastAsia"/>
          <w:color w:val="000000" w:themeColor="text1"/>
          <w:kern w:val="0"/>
          <w:sz w:val="24"/>
          <w:szCs w:val="24"/>
          <w:lang w:eastAsia="zh-CN"/>
        </w:rPr>
        <w:t>（非常事態宣言時）</w:t>
      </w:r>
    </w:p>
    <w:p w:rsidR="003541B6" w:rsidRPr="00A16CB2" w:rsidRDefault="00D53BA7" w:rsidP="00071BE4">
      <w:pPr>
        <w:autoSpaceDE w:val="0"/>
        <w:autoSpaceDN w:val="0"/>
        <w:adjustRightInd w:val="0"/>
        <w:ind w:left="240" w:hangingChars="100" w:hanging="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w:t>
      </w:r>
      <w:r w:rsidR="0008667D" w:rsidRPr="00A16CB2">
        <w:rPr>
          <w:rFonts w:asciiTheme="majorEastAsia" w:eastAsiaTheme="majorEastAsia" w:hAnsiTheme="majorEastAsia" w:cs="ＭＳ ゴシック" w:hint="eastAsia"/>
          <w:color w:val="000000" w:themeColor="text1"/>
          <w:kern w:val="0"/>
          <w:sz w:val="24"/>
          <w:szCs w:val="24"/>
        </w:rPr>
        <w:t>府</w:t>
      </w:r>
      <w:r w:rsidRPr="00A16CB2">
        <w:rPr>
          <w:rFonts w:asciiTheme="majorEastAsia" w:eastAsiaTheme="majorEastAsia" w:hAnsiTheme="majorEastAsia" w:cs="ＭＳ ゴシック" w:hint="eastAsia"/>
          <w:color w:val="000000" w:themeColor="text1"/>
          <w:kern w:val="0"/>
          <w:sz w:val="24"/>
          <w:szCs w:val="24"/>
        </w:rPr>
        <w:t>対策本部及び保健所は、関係機関等協議の上、</w:t>
      </w:r>
      <w:r w:rsidR="003541B6" w:rsidRPr="00A16CB2">
        <w:rPr>
          <w:rFonts w:asciiTheme="majorEastAsia" w:eastAsiaTheme="majorEastAsia" w:hAnsiTheme="majorEastAsia" w:cs="ＭＳ ゴシック" w:hint="eastAsia"/>
          <w:color w:val="000000" w:themeColor="text1"/>
          <w:kern w:val="0"/>
          <w:sz w:val="24"/>
          <w:szCs w:val="24"/>
        </w:rPr>
        <w:t>診療(診察・入院)対象</w:t>
      </w:r>
      <w:r w:rsidRPr="00A16CB2">
        <w:rPr>
          <w:rFonts w:asciiTheme="majorEastAsia" w:eastAsiaTheme="majorEastAsia" w:hAnsiTheme="majorEastAsia" w:cs="ＭＳ ゴシック" w:hint="eastAsia"/>
          <w:color w:val="000000" w:themeColor="text1"/>
          <w:kern w:val="0"/>
          <w:sz w:val="24"/>
          <w:szCs w:val="24"/>
        </w:rPr>
        <w:t>を</w:t>
      </w:r>
      <w:r w:rsidR="003541B6" w:rsidRPr="00A16CB2">
        <w:rPr>
          <w:rFonts w:asciiTheme="majorEastAsia" w:eastAsiaTheme="majorEastAsia" w:hAnsiTheme="majorEastAsia" w:cs="ＭＳ ゴシック" w:hint="eastAsia"/>
          <w:color w:val="000000" w:themeColor="text1"/>
          <w:kern w:val="0"/>
          <w:sz w:val="24"/>
          <w:szCs w:val="24"/>
        </w:rPr>
        <w:t>決定</w:t>
      </w:r>
      <w:r w:rsidRPr="00A16CB2">
        <w:rPr>
          <w:rFonts w:asciiTheme="majorEastAsia" w:eastAsiaTheme="majorEastAsia" w:hAnsiTheme="majorEastAsia" w:cs="ＭＳ ゴシック" w:hint="eastAsia"/>
          <w:color w:val="000000" w:themeColor="text1"/>
          <w:kern w:val="0"/>
          <w:sz w:val="24"/>
          <w:szCs w:val="24"/>
        </w:rPr>
        <w:t>する。</w:t>
      </w:r>
    </w:p>
    <w:p w:rsidR="003653F8" w:rsidRPr="00A16CB2" w:rsidRDefault="003653F8" w:rsidP="00071BE4">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sidRPr="00A16CB2">
        <w:rPr>
          <w:rFonts w:asciiTheme="majorEastAsia" w:eastAsiaTheme="majorEastAsia" w:hAnsiTheme="majorEastAsia" w:cs="ＭＳ ゴシック" w:hint="eastAsia"/>
          <w:color w:val="000000" w:themeColor="text1"/>
          <w:kern w:val="0"/>
          <w:sz w:val="24"/>
          <w:szCs w:val="24"/>
        </w:rPr>
        <w:t>・</w:t>
      </w:r>
      <w:r w:rsidR="0008667D" w:rsidRPr="00A16CB2">
        <w:rPr>
          <w:rFonts w:asciiTheme="majorEastAsia" w:eastAsiaTheme="majorEastAsia" w:hAnsiTheme="majorEastAsia" w:cs="ＭＳ ゴシック" w:hint="eastAsia"/>
          <w:color w:val="000000" w:themeColor="text1"/>
          <w:kern w:val="0"/>
          <w:sz w:val="24"/>
          <w:szCs w:val="24"/>
        </w:rPr>
        <w:t>府対策本部</w:t>
      </w:r>
      <w:r w:rsidR="003541B6" w:rsidRPr="00A16CB2">
        <w:rPr>
          <w:rFonts w:asciiTheme="majorEastAsia" w:eastAsiaTheme="majorEastAsia" w:hAnsiTheme="majorEastAsia" w:cs="ＭＳ ゴシック" w:hint="eastAsia"/>
          <w:color w:val="000000" w:themeColor="text1"/>
          <w:kern w:val="0"/>
          <w:sz w:val="24"/>
          <w:szCs w:val="24"/>
        </w:rPr>
        <w:t>事務局及び保健所は、</w:t>
      </w:r>
      <w:r w:rsidR="00C9179B" w:rsidRPr="00A16CB2">
        <w:rPr>
          <w:rFonts w:asciiTheme="majorEastAsia" w:eastAsiaTheme="majorEastAsia" w:hAnsiTheme="majorEastAsia" w:cs="ＭＳ ゴシック" w:hint="eastAsia"/>
          <w:color w:val="000000"/>
          <w:kern w:val="0"/>
          <w:sz w:val="24"/>
          <w:szCs w:val="24"/>
        </w:rPr>
        <w:t>転用</w:t>
      </w:r>
      <w:r w:rsidR="00E775F2" w:rsidRPr="00A16CB2">
        <w:rPr>
          <w:rFonts w:asciiTheme="majorEastAsia" w:eastAsiaTheme="majorEastAsia" w:hAnsiTheme="majorEastAsia" w:cs="ＭＳ ゴシック" w:hint="eastAsia"/>
          <w:color w:val="000000"/>
          <w:kern w:val="0"/>
          <w:sz w:val="24"/>
          <w:szCs w:val="24"/>
        </w:rPr>
        <w:t>施設所有者と調整</w:t>
      </w:r>
      <w:r w:rsidR="00FB1780" w:rsidRPr="00A16CB2">
        <w:rPr>
          <w:rFonts w:asciiTheme="majorEastAsia" w:eastAsiaTheme="majorEastAsia" w:hAnsiTheme="majorEastAsia" w:cs="ＭＳ ゴシック" w:hint="eastAsia"/>
          <w:color w:val="000000"/>
          <w:kern w:val="0"/>
          <w:sz w:val="24"/>
          <w:szCs w:val="24"/>
        </w:rPr>
        <w:t>する。</w:t>
      </w:r>
    </w:p>
    <w:p w:rsidR="00E775F2" w:rsidRPr="00FB1780" w:rsidRDefault="00E775F2" w:rsidP="0008667D">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u w:val="single"/>
        </w:rPr>
      </w:pPr>
      <w:r w:rsidRPr="00A16CB2">
        <w:rPr>
          <w:rFonts w:asciiTheme="majorEastAsia" w:eastAsiaTheme="majorEastAsia" w:hAnsiTheme="majorEastAsia" w:cs="ＭＳ ゴシック" w:hint="eastAsia"/>
          <w:color w:val="000000" w:themeColor="text1"/>
          <w:kern w:val="0"/>
          <w:sz w:val="24"/>
          <w:szCs w:val="24"/>
        </w:rPr>
        <w:t>・</w:t>
      </w:r>
      <w:r w:rsidR="0008667D" w:rsidRPr="00A16CB2">
        <w:rPr>
          <w:rFonts w:asciiTheme="majorEastAsia" w:eastAsiaTheme="majorEastAsia" w:hAnsiTheme="majorEastAsia" w:cs="ＭＳ ゴシック" w:hint="eastAsia"/>
          <w:color w:val="000000" w:themeColor="text1"/>
          <w:kern w:val="0"/>
          <w:sz w:val="24"/>
          <w:szCs w:val="24"/>
        </w:rPr>
        <w:t>府</w:t>
      </w:r>
      <w:r w:rsidR="0008667D" w:rsidRPr="00071BE4">
        <w:rPr>
          <w:rFonts w:asciiTheme="majorEastAsia" w:eastAsiaTheme="majorEastAsia" w:hAnsiTheme="majorEastAsia" w:cs="ＭＳ ゴシック" w:hint="eastAsia"/>
          <w:color w:val="000000" w:themeColor="text1"/>
          <w:kern w:val="0"/>
          <w:sz w:val="24"/>
          <w:szCs w:val="24"/>
        </w:rPr>
        <w:t>対策本部</w:t>
      </w:r>
      <w:r w:rsidR="00FB1780" w:rsidRPr="00071BE4">
        <w:rPr>
          <w:rFonts w:asciiTheme="majorEastAsia" w:eastAsiaTheme="majorEastAsia" w:hAnsiTheme="majorEastAsia" w:cs="ＭＳ ゴシック" w:hint="eastAsia"/>
          <w:color w:val="000000" w:themeColor="text1"/>
          <w:kern w:val="0"/>
          <w:sz w:val="24"/>
          <w:szCs w:val="24"/>
        </w:rPr>
        <w:t>事務局及び保健所は</w:t>
      </w:r>
      <w:r w:rsidR="00D53BA7" w:rsidRPr="00071BE4">
        <w:rPr>
          <w:rFonts w:asciiTheme="majorEastAsia" w:eastAsiaTheme="majorEastAsia" w:hAnsiTheme="majorEastAsia" w:cs="ＭＳ ゴシック" w:hint="eastAsia"/>
          <w:color w:val="000000" w:themeColor="text1"/>
          <w:kern w:val="0"/>
          <w:sz w:val="24"/>
          <w:szCs w:val="24"/>
        </w:rPr>
        <w:t>、医療関係機関と</w:t>
      </w:r>
      <w:r w:rsidR="00FB1780" w:rsidRPr="00071BE4">
        <w:rPr>
          <w:rFonts w:asciiTheme="majorEastAsia" w:eastAsiaTheme="majorEastAsia" w:hAnsiTheme="majorEastAsia" w:cs="ＭＳ ゴシック" w:hint="eastAsia"/>
          <w:color w:val="000000" w:themeColor="text1"/>
          <w:kern w:val="0"/>
          <w:sz w:val="24"/>
          <w:szCs w:val="24"/>
        </w:rPr>
        <w:t>連携して</w:t>
      </w:r>
      <w:r w:rsidR="006B6079">
        <w:rPr>
          <w:rFonts w:asciiTheme="majorEastAsia" w:eastAsiaTheme="majorEastAsia" w:hAnsiTheme="majorEastAsia" w:cs="ＭＳ ゴシック" w:hint="eastAsia"/>
          <w:color w:val="000000"/>
          <w:kern w:val="0"/>
          <w:sz w:val="24"/>
          <w:szCs w:val="24"/>
        </w:rPr>
        <w:t>医療従事者等の確保等</w:t>
      </w:r>
      <w:r w:rsidR="000822EF">
        <w:rPr>
          <w:rFonts w:asciiTheme="majorEastAsia" w:eastAsiaTheme="majorEastAsia" w:hAnsiTheme="majorEastAsia" w:cs="ＭＳ ゴシック" w:hint="eastAsia"/>
          <w:color w:val="000000"/>
          <w:kern w:val="0"/>
          <w:sz w:val="24"/>
          <w:szCs w:val="24"/>
        </w:rPr>
        <w:t>運営体制</w:t>
      </w:r>
      <w:r w:rsidR="00FB1780" w:rsidRPr="00071BE4">
        <w:rPr>
          <w:rFonts w:asciiTheme="majorEastAsia" w:eastAsiaTheme="majorEastAsia" w:hAnsiTheme="majorEastAsia" w:cs="ＭＳ ゴシック" w:hint="eastAsia"/>
          <w:color w:val="000000" w:themeColor="text1"/>
          <w:kern w:val="0"/>
          <w:sz w:val="24"/>
          <w:szCs w:val="24"/>
        </w:rPr>
        <w:t>を</w:t>
      </w:r>
      <w:r w:rsidR="000822EF" w:rsidRPr="00071BE4">
        <w:rPr>
          <w:rFonts w:asciiTheme="majorEastAsia" w:eastAsiaTheme="majorEastAsia" w:hAnsiTheme="majorEastAsia" w:cs="ＭＳ ゴシック" w:hint="eastAsia"/>
          <w:color w:val="000000" w:themeColor="text1"/>
          <w:kern w:val="0"/>
          <w:sz w:val="24"/>
          <w:szCs w:val="24"/>
        </w:rPr>
        <w:t>整備</w:t>
      </w:r>
      <w:r w:rsidR="00FB1780" w:rsidRPr="00071BE4">
        <w:rPr>
          <w:rFonts w:asciiTheme="majorEastAsia" w:eastAsiaTheme="majorEastAsia" w:hAnsiTheme="majorEastAsia" w:cs="ＭＳ ゴシック" w:hint="eastAsia"/>
          <w:color w:val="000000" w:themeColor="text1"/>
          <w:kern w:val="0"/>
          <w:sz w:val="24"/>
          <w:szCs w:val="24"/>
        </w:rPr>
        <w:t>する。</w:t>
      </w:r>
    </w:p>
    <w:p w:rsidR="00D306E4" w:rsidRDefault="00512F3F" w:rsidP="00071BE4">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sidRPr="00071BE4">
        <w:rPr>
          <w:rFonts w:asciiTheme="majorEastAsia" w:eastAsiaTheme="majorEastAsia" w:hAnsiTheme="majorEastAsia" w:cs="ＭＳ ゴシック" w:hint="eastAsia"/>
          <w:color w:val="000000" w:themeColor="text1"/>
          <w:kern w:val="0"/>
          <w:sz w:val="24"/>
          <w:szCs w:val="24"/>
        </w:rPr>
        <w:t>・</w:t>
      </w:r>
      <w:r w:rsidR="0008667D" w:rsidRPr="00A16CB2">
        <w:rPr>
          <w:rFonts w:asciiTheme="majorEastAsia" w:eastAsiaTheme="majorEastAsia" w:hAnsiTheme="majorEastAsia" w:cs="ＭＳ ゴシック" w:hint="eastAsia"/>
          <w:color w:val="000000" w:themeColor="text1"/>
          <w:kern w:val="0"/>
          <w:sz w:val="24"/>
          <w:szCs w:val="24"/>
        </w:rPr>
        <w:t>府</w:t>
      </w:r>
      <w:r w:rsidR="0008667D" w:rsidRPr="00071BE4">
        <w:rPr>
          <w:rFonts w:asciiTheme="majorEastAsia" w:eastAsiaTheme="majorEastAsia" w:hAnsiTheme="majorEastAsia" w:cs="ＭＳ ゴシック" w:hint="eastAsia"/>
          <w:color w:val="000000" w:themeColor="text1"/>
          <w:kern w:val="0"/>
          <w:sz w:val="24"/>
          <w:szCs w:val="24"/>
        </w:rPr>
        <w:t>対策本部</w:t>
      </w:r>
      <w:r w:rsidR="00FB1780" w:rsidRPr="00071BE4">
        <w:rPr>
          <w:rFonts w:asciiTheme="majorEastAsia" w:eastAsiaTheme="majorEastAsia" w:hAnsiTheme="majorEastAsia" w:cs="ＭＳ ゴシック" w:hint="eastAsia"/>
          <w:color w:val="000000" w:themeColor="text1"/>
          <w:kern w:val="0"/>
          <w:sz w:val="24"/>
          <w:szCs w:val="24"/>
        </w:rPr>
        <w:t>事務局は</w:t>
      </w:r>
      <w:r w:rsidR="00D53BA7" w:rsidRPr="00071BE4">
        <w:rPr>
          <w:rFonts w:asciiTheme="majorEastAsia" w:eastAsiaTheme="majorEastAsia" w:hAnsiTheme="majorEastAsia" w:cs="ＭＳ ゴシック" w:hint="eastAsia"/>
          <w:color w:val="000000" w:themeColor="text1"/>
          <w:kern w:val="0"/>
          <w:sz w:val="24"/>
          <w:szCs w:val="24"/>
        </w:rPr>
        <w:t>医療関係機関と連携して、</w:t>
      </w:r>
      <w:r w:rsidR="00FB1780">
        <w:rPr>
          <w:rFonts w:asciiTheme="majorEastAsia" w:eastAsiaTheme="majorEastAsia" w:hAnsiTheme="majorEastAsia" w:cs="ＭＳ ゴシック" w:hint="eastAsia"/>
          <w:color w:val="000000"/>
          <w:kern w:val="0"/>
          <w:sz w:val="24"/>
          <w:szCs w:val="24"/>
        </w:rPr>
        <w:t>臨時の医療施設で使用する医療資機材を</w:t>
      </w:r>
      <w:r w:rsidRPr="00512F3F">
        <w:rPr>
          <w:rFonts w:asciiTheme="majorEastAsia" w:eastAsiaTheme="majorEastAsia" w:hAnsiTheme="majorEastAsia" w:cs="ＭＳ ゴシック" w:hint="eastAsia"/>
          <w:color w:val="000000"/>
          <w:kern w:val="0"/>
          <w:sz w:val="24"/>
          <w:szCs w:val="24"/>
        </w:rPr>
        <w:t>確保</w:t>
      </w:r>
      <w:r w:rsidR="00FB1780">
        <w:rPr>
          <w:rFonts w:asciiTheme="majorEastAsia" w:eastAsiaTheme="majorEastAsia" w:hAnsiTheme="majorEastAsia" w:cs="ＭＳ ゴシック" w:hint="eastAsia"/>
          <w:color w:val="000000"/>
          <w:kern w:val="0"/>
          <w:sz w:val="24"/>
          <w:szCs w:val="24"/>
        </w:rPr>
        <w:t>する。</w:t>
      </w:r>
    </w:p>
    <w:p w:rsidR="00B05636" w:rsidRDefault="00EF1477" w:rsidP="00B05636">
      <w:pPr>
        <w:autoSpaceDE w:val="0"/>
        <w:autoSpaceDN w:val="0"/>
        <w:adjustRightInd w:val="0"/>
        <w:ind w:left="210" w:hangingChars="100" w:hanging="210"/>
        <w:jc w:val="left"/>
        <w:rPr>
          <w:rFonts w:asciiTheme="majorEastAsia" w:eastAsiaTheme="majorEastAsia" w:hAnsiTheme="majorEastAsia" w:cs="ＭＳ ゴシック"/>
          <w:color w:val="000000"/>
          <w:kern w:val="0"/>
          <w:sz w:val="24"/>
          <w:szCs w:val="24"/>
        </w:rPr>
      </w:pPr>
      <w:r w:rsidRPr="00EF1477">
        <w:rPr>
          <w:noProof/>
        </w:rPr>
        <w:lastRenderedPageBreak/>
        <w:pict>
          <v:rect id="正方形/長方形 72" o:spid="_x0000_s1151" style="position:absolute;left:0;text-align:left;margin-left:-2.3pt;margin-top:-11.25pt;width:480pt;height:27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" fillcolor="#4f81bd" stroked="f" strokeweight="2pt">
            <v:textbox>
              <w:txbxContent>
                <w:p w:rsidR="009C4BD4" w:rsidRPr="005F0DCB" w:rsidRDefault="009C4BD4" w:rsidP="005F0DCB">
                  <w:pPr>
                    <w:pStyle w:val="2"/>
                    <w:rPr>
                      <w:b/>
                      <w:color w:val="FFFFFF" w:themeColor="background1"/>
                      <w:sz w:val="24"/>
                      <w:szCs w:val="24"/>
                    </w:rPr>
                  </w:pPr>
                  <w:bookmarkStart w:id="422" w:name="_Toc385877167"/>
                  <w:bookmarkStart w:id="423" w:name="_Toc397970315"/>
                  <w:bookmarkStart w:id="424" w:name="_Toc397970433"/>
                  <w:bookmarkStart w:id="425" w:name="_Toc397970537"/>
                  <w:bookmarkStart w:id="426" w:name="_Toc397970593"/>
                  <w:bookmarkStart w:id="427" w:name="_Toc397970649"/>
                  <w:bookmarkStart w:id="428" w:name="_Toc397970780"/>
                  <w:bookmarkStart w:id="429" w:name="_Toc397970836"/>
                  <w:bookmarkStart w:id="430" w:name="_Toc411530394"/>
                  <w:r w:rsidRPr="005F0DCB">
                    <w:rPr>
                      <w:rFonts w:hint="eastAsia"/>
                      <w:b/>
                      <w:color w:val="FFFFFF" w:themeColor="background1"/>
                      <w:sz w:val="24"/>
                      <w:szCs w:val="24"/>
                    </w:rPr>
                    <w:t>５．その他</w:t>
                  </w:r>
                  <w:bookmarkEnd w:id="422"/>
                  <w:bookmarkEnd w:id="423"/>
                  <w:bookmarkEnd w:id="424"/>
                  <w:bookmarkEnd w:id="425"/>
                  <w:bookmarkEnd w:id="426"/>
                  <w:bookmarkEnd w:id="427"/>
                  <w:bookmarkEnd w:id="428"/>
                  <w:bookmarkEnd w:id="429"/>
                  <w:bookmarkEnd w:id="430"/>
                </w:p>
              </w:txbxContent>
            </v:textbox>
          </v:rect>
        </w:pict>
      </w:r>
    </w:p>
    <w:p w:rsidR="00031D0E" w:rsidRDefault="00BC5868" w:rsidP="00BC5868">
      <w:pPr>
        <w:autoSpaceDE w:val="0"/>
        <w:autoSpaceDN w:val="0"/>
        <w:adjustRightInd w:val="0"/>
        <w:ind w:left="240" w:hangingChars="100" w:hanging="24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w:t>
      </w:r>
      <w:r w:rsidR="00031D0E" w:rsidRPr="00031D0E">
        <w:rPr>
          <w:rFonts w:asciiTheme="majorEastAsia" w:eastAsiaTheme="majorEastAsia" w:hAnsiTheme="majorEastAsia" w:cs="ＭＳ ゴシック"/>
          <w:color w:val="000000"/>
          <w:kern w:val="0"/>
          <w:sz w:val="24"/>
          <w:szCs w:val="24"/>
        </w:rPr>
        <w:t>臨時の医療施設においては、医療従事者の確保や、医療設備面等から高度な医療の提供は困難であることから、可能な限り臨時の医療施設を設置しなければならないような状況を回避できるよう、医療機関が診療継続計画を作成・運用することにより、</w:t>
      </w:r>
      <w:r w:rsidR="006B3E2B" w:rsidRPr="006B3E2B">
        <w:rPr>
          <w:rFonts w:asciiTheme="majorEastAsia" w:eastAsiaTheme="majorEastAsia" w:hAnsiTheme="majorEastAsia" w:cs="ＭＳ ゴシック" w:hint="eastAsia"/>
          <w:color w:val="000000"/>
          <w:kern w:val="0"/>
          <w:sz w:val="24"/>
          <w:szCs w:val="24"/>
        </w:rPr>
        <w:t>病病連携</w:t>
      </w:r>
      <w:r w:rsidR="006B3E2B">
        <w:rPr>
          <w:rFonts w:asciiTheme="majorEastAsia" w:eastAsiaTheme="majorEastAsia" w:hAnsiTheme="majorEastAsia" w:cs="ＭＳ ゴシック" w:hint="eastAsia"/>
          <w:color w:val="000000"/>
          <w:kern w:val="0"/>
          <w:sz w:val="24"/>
          <w:szCs w:val="24"/>
        </w:rPr>
        <w:t>・</w:t>
      </w:r>
      <w:r w:rsidR="006B3E2B">
        <w:rPr>
          <w:rFonts w:asciiTheme="majorEastAsia" w:eastAsiaTheme="majorEastAsia" w:hAnsiTheme="majorEastAsia" w:cs="ＭＳ ゴシック"/>
          <w:color w:val="000000"/>
          <w:kern w:val="0"/>
          <w:sz w:val="24"/>
          <w:szCs w:val="24"/>
        </w:rPr>
        <w:t>病診連携</w:t>
      </w:r>
      <w:r w:rsidR="00031D0E" w:rsidRPr="00031D0E">
        <w:rPr>
          <w:rFonts w:asciiTheme="majorEastAsia" w:eastAsiaTheme="majorEastAsia" w:hAnsiTheme="majorEastAsia" w:cs="ＭＳ ゴシック"/>
          <w:color w:val="000000"/>
          <w:kern w:val="0"/>
          <w:sz w:val="24"/>
          <w:szCs w:val="24"/>
        </w:rPr>
        <w:t>の構築を推進することが望ましい。</w:t>
      </w:r>
    </w:p>
    <w:p w:rsidR="00BC5868" w:rsidRPr="00071BE4" w:rsidRDefault="00BC5868" w:rsidP="00071BE4">
      <w:pPr>
        <w:autoSpaceDE w:val="0"/>
        <w:autoSpaceDN w:val="0"/>
        <w:adjustRightInd w:val="0"/>
        <w:ind w:left="240" w:hangingChars="100" w:hanging="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・臨時の医療施設に転用可能な施設候補リスト化</w:t>
      </w:r>
      <w:r w:rsidR="00D53BA7" w:rsidRPr="00071BE4">
        <w:rPr>
          <w:rFonts w:asciiTheme="majorEastAsia" w:eastAsiaTheme="majorEastAsia" w:hAnsiTheme="majorEastAsia" w:cs="ＭＳ ゴシック" w:hint="eastAsia"/>
          <w:color w:val="000000" w:themeColor="text1"/>
          <w:kern w:val="0"/>
          <w:sz w:val="24"/>
          <w:szCs w:val="24"/>
        </w:rPr>
        <w:t>及び、</w:t>
      </w:r>
      <w:r w:rsidR="003C6659" w:rsidRPr="00071BE4">
        <w:rPr>
          <w:rFonts w:asciiTheme="majorEastAsia" w:eastAsiaTheme="majorEastAsia" w:hAnsiTheme="majorEastAsia" w:cs="ＭＳ ゴシック" w:hint="eastAsia"/>
          <w:color w:val="000000" w:themeColor="text1"/>
          <w:kern w:val="0"/>
          <w:sz w:val="24"/>
          <w:szCs w:val="24"/>
        </w:rPr>
        <w:t>緊急事態宣言時における臨時の医療施設設置</w:t>
      </w:r>
      <w:r w:rsidRPr="00071BE4">
        <w:rPr>
          <w:rFonts w:asciiTheme="majorEastAsia" w:eastAsiaTheme="majorEastAsia" w:hAnsiTheme="majorEastAsia" w:cs="ＭＳ ゴシック" w:hint="eastAsia"/>
          <w:color w:val="000000" w:themeColor="text1"/>
          <w:kern w:val="0"/>
          <w:sz w:val="24"/>
          <w:szCs w:val="24"/>
        </w:rPr>
        <w:t>への協力については、</w:t>
      </w:r>
      <w:r w:rsidR="0008667D" w:rsidRPr="00A16CB2">
        <w:rPr>
          <w:rFonts w:asciiTheme="majorEastAsia" w:eastAsiaTheme="majorEastAsia" w:hAnsiTheme="majorEastAsia" w:cs="ＭＳ ゴシック" w:hint="eastAsia"/>
          <w:color w:val="000000" w:themeColor="text1"/>
          <w:kern w:val="0"/>
          <w:sz w:val="24"/>
          <w:szCs w:val="24"/>
        </w:rPr>
        <w:t>市</w:t>
      </w:r>
      <w:r w:rsidRPr="00071BE4">
        <w:rPr>
          <w:rFonts w:asciiTheme="majorEastAsia" w:eastAsiaTheme="majorEastAsia" w:hAnsiTheme="majorEastAsia" w:cs="ＭＳ ゴシック" w:hint="eastAsia"/>
          <w:color w:val="000000" w:themeColor="text1"/>
          <w:kern w:val="0"/>
          <w:sz w:val="24"/>
          <w:szCs w:val="24"/>
        </w:rPr>
        <w:t>行動計画に記載されている。</w:t>
      </w:r>
    </w:p>
    <w:p w:rsidR="00BC5868" w:rsidRPr="00071BE4" w:rsidRDefault="00BC5868" w:rsidP="00071BE4">
      <w:pPr>
        <w:autoSpaceDE w:val="0"/>
        <w:autoSpaceDN w:val="0"/>
        <w:adjustRightInd w:val="0"/>
        <w:ind w:left="240" w:hangingChars="100" w:hanging="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・発生時に臨時の医療施設を開設した場合、これに係る経費については特措法第65条、第69条により、国及び府において負担することとされている。</w:t>
      </w:r>
    </w:p>
    <w:p w:rsidR="008D6D43" w:rsidRDefault="00EF1477" w:rsidP="008D6D43">
      <w:pPr>
        <w:autoSpaceDE w:val="0"/>
        <w:autoSpaceDN w:val="0"/>
        <w:adjustRightInd w:val="0"/>
        <w:jc w:val="left"/>
        <w:rPr>
          <w:rFonts w:asciiTheme="majorEastAsia" w:eastAsiaTheme="majorEastAsia" w:hAnsiTheme="majorEastAsia" w:cs="ＭＳ ゴシック"/>
          <w:color w:val="000000"/>
          <w:kern w:val="0"/>
          <w:sz w:val="24"/>
          <w:szCs w:val="24"/>
        </w:rPr>
      </w:pPr>
      <w:r w:rsidRPr="00EF1477">
        <w:rPr>
          <w:noProof/>
        </w:rPr>
        <w:pict>
          <v:rect id="正方形/長方形 133" o:spid="_x0000_s1152" style="position:absolute;margin-left:-2.3pt;margin-top:7.5pt;width:480pt;height:27pt;z-index:251875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" fillcolor="#4f81bd" stroked="f" strokeweight="2pt">
            <v:textbox>
              <w:txbxContent>
                <w:p w:rsidR="009C4BD4" w:rsidRPr="008D6D43" w:rsidRDefault="009C4BD4" w:rsidP="008D6D43">
                  <w:pPr>
                    <w:jc w:val="left"/>
                    <w:rPr>
                      <w:rFonts w:asciiTheme="majorEastAsia" w:eastAsiaTheme="majorEastAsia" w:hAnsiTheme="majorEastAsia"/>
                      <w:b/>
                      <w:color w:val="FFFFFF" w:themeColor="background1"/>
                      <w:sz w:val="24"/>
                      <w:szCs w:val="24"/>
                    </w:rPr>
                  </w:pPr>
                  <w:r w:rsidRPr="008D6D43">
                    <w:rPr>
                      <w:rFonts w:asciiTheme="majorEastAsia" w:eastAsiaTheme="majorEastAsia" w:hAnsiTheme="majorEastAsia" w:hint="eastAsia"/>
                      <w:b/>
                      <w:color w:val="FFFFFF" w:themeColor="background1"/>
                      <w:sz w:val="24"/>
                      <w:szCs w:val="24"/>
                    </w:rPr>
                    <w:t>【参考】臨時の医療施設等にかかる主な適用除外法令その他</w:t>
                  </w:r>
                </w:p>
              </w:txbxContent>
            </v:textbox>
          </v:rect>
        </w:pict>
      </w:r>
    </w:p>
    <w:p w:rsidR="008D6D43" w:rsidRDefault="008D6D43" w:rsidP="008D6D43">
      <w:pPr>
        <w:autoSpaceDE w:val="0"/>
        <w:autoSpaceDN w:val="0"/>
        <w:adjustRightInd w:val="0"/>
        <w:jc w:val="left"/>
        <w:rPr>
          <w:rFonts w:asciiTheme="majorEastAsia" w:eastAsiaTheme="majorEastAsia" w:hAnsiTheme="majorEastAsia" w:cs="ＭＳ ゴシック"/>
          <w:color w:val="000000"/>
          <w:kern w:val="0"/>
          <w:sz w:val="24"/>
          <w:szCs w:val="24"/>
        </w:rPr>
      </w:pPr>
    </w:p>
    <w:p w:rsidR="008D6D43" w:rsidRPr="004636C0" w:rsidRDefault="008D6D43" w:rsidP="008D6D43">
      <w:pPr>
        <w:autoSpaceDE w:val="0"/>
        <w:autoSpaceDN w:val="0"/>
        <w:adjustRightInd w:val="0"/>
        <w:jc w:val="left"/>
        <w:rPr>
          <w:rFonts w:asciiTheme="majorEastAsia" w:eastAsiaTheme="majorEastAsia" w:hAnsiTheme="majorEastAsia" w:cs="ＭＳ ゴシック"/>
          <w:b/>
          <w:color w:val="000000" w:themeColor="text1"/>
          <w:kern w:val="0"/>
          <w:sz w:val="24"/>
          <w:szCs w:val="24"/>
          <w:lang w:eastAsia="zh-CN"/>
        </w:rPr>
      </w:pPr>
      <w:r w:rsidRPr="004636C0">
        <w:rPr>
          <w:rFonts w:asciiTheme="majorEastAsia" w:eastAsiaTheme="majorEastAsia" w:hAnsiTheme="majorEastAsia" w:cs="ＭＳ ゴシック" w:hint="eastAsia"/>
          <w:b/>
          <w:color w:val="000000" w:themeColor="text1"/>
          <w:kern w:val="0"/>
          <w:sz w:val="24"/>
          <w:szCs w:val="24"/>
          <w:lang w:eastAsia="zh-CN"/>
        </w:rPr>
        <w:t xml:space="preserve">（１）消防法　</w:t>
      </w:r>
    </w:p>
    <w:p w:rsidR="008D6D43" w:rsidRPr="00071BE4" w:rsidRDefault="000A578D" w:rsidP="005E4A1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lang w:eastAsia="zh-CN"/>
        </w:rPr>
      </w:pPr>
      <w:r w:rsidRPr="00071BE4">
        <w:rPr>
          <w:rFonts w:asciiTheme="majorEastAsia" w:eastAsiaTheme="majorEastAsia" w:hAnsiTheme="majorEastAsia" w:cs="ＭＳ ゴシック" w:hint="eastAsia"/>
          <w:color w:val="000000" w:themeColor="text1"/>
          <w:kern w:val="0"/>
          <w:sz w:val="24"/>
          <w:szCs w:val="24"/>
          <w:lang w:eastAsia="zh-CN"/>
        </w:rPr>
        <w:t>○第17</w:t>
      </w:r>
      <w:r w:rsidR="008D6D43" w:rsidRPr="00071BE4">
        <w:rPr>
          <w:rFonts w:asciiTheme="majorEastAsia" w:eastAsiaTheme="majorEastAsia" w:hAnsiTheme="majorEastAsia" w:cs="ＭＳ ゴシック" w:hint="eastAsia"/>
          <w:color w:val="000000" w:themeColor="text1"/>
          <w:kern w:val="0"/>
          <w:sz w:val="24"/>
          <w:szCs w:val="24"/>
          <w:lang w:eastAsia="zh-CN"/>
        </w:rPr>
        <w:t>条第１項</w:t>
      </w:r>
    </w:p>
    <w:p w:rsidR="008D6D43" w:rsidRPr="00071BE4" w:rsidRDefault="008D6D43" w:rsidP="00071BE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病院の関係者は法令に定められた消防用設備等※１消防の活動のために必要とされる性能を有するように、法令で定める技術上の基準により設置し、及び維持しなければならないとされている。</w:t>
      </w:r>
    </w:p>
    <w:p w:rsidR="008D6D43" w:rsidRPr="00071BE4" w:rsidRDefault="000A578D" w:rsidP="005E4A1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○第17</w:t>
      </w:r>
      <w:r w:rsidR="00511278">
        <w:rPr>
          <w:rFonts w:asciiTheme="majorEastAsia" w:eastAsiaTheme="majorEastAsia" w:hAnsiTheme="majorEastAsia" w:cs="ＭＳ ゴシック" w:hint="eastAsia"/>
          <w:color w:val="000000" w:themeColor="text1"/>
          <w:kern w:val="0"/>
          <w:sz w:val="24"/>
          <w:szCs w:val="24"/>
        </w:rPr>
        <w:t>条</w:t>
      </w:r>
      <w:r w:rsidR="008D6D43" w:rsidRPr="00071BE4">
        <w:rPr>
          <w:rFonts w:asciiTheme="majorEastAsia" w:eastAsiaTheme="majorEastAsia" w:hAnsiTheme="majorEastAsia" w:cs="ＭＳ ゴシック" w:hint="eastAsia"/>
          <w:color w:val="000000" w:themeColor="text1"/>
          <w:kern w:val="0"/>
          <w:sz w:val="24"/>
          <w:szCs w:val="24"/>
        </w:rPr>
        <w:t>第２項</w:t>
      </w:r>
    </w:p>
    <w:p w:rsidR="008D6D43" w:rsidRPr="00071BE4" w:rsidRDefault="008D6D43" w:rsidP="00071BE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市町村は当該自治体の実情により、消防用設備等の技術上の基準に関して、当該法令の規定と異なる規定を設けることができる。</w:t>
      </w:r>
    </w:p>
    <w:p w:rsidR="008D6D43" w:rsidRPr="005E4A14" w:rsidRDefault="00677629" w:rsidP="00677629">
      <w:pPr>
        <w:autoSpaceDE w:val="0"/>
        <w:autoSpaceDN w:val="0"/>
        <w:adjustRightInd w:val="0"/>
        <w:ind w:left="220" w:hangingChars="100" w:hanging="220"/>
        <w:jc w:val="left"/>
        <w:rPr>
          <w:rFonts w:ascii="HG丸ｺﾞｼｯｸM-PRO" w:eastAsia="HG丸ｺﾞｼｯｸM-PRO" w:hAnsi="HG丸ｺﾞｼｯｸM-PRO" w:cs="ＭＳ ゴシック"/>
          <w:color w:val="000000" w:themeColor="text1"/>
          <w:kern w:val="0"/>
          <w:sz w:val="22"/>
        </w:rPr>
      </w:pPr>
      <w:r>
        <w:rPr>
          <w:rFonts w:ascii="HG丸ｺﾞｼｯｸM-PRO" w:eastAsia="HG丸ｺﾞｼｯｸM-PRO" w:hAnsi="HG丸ｺﾞｼｯｸM-PRO" w:cs="ＭＳ ゴシック" w:hint="eastAsia"/>
          <w:color w:val="000000" w:themeColor="text1"/>
          <w:kern w:val="0"/>
          <w:sz w:val="22"/>
        </w:rPr>
        <w:t>※</w:t>
      </w:r>
      <w:r w:rsidR="000A578D" w:rsidRPr="005E4A14">
        <w:rPr>
          <w:rFonts w:ascii="HG丸ｺﾞｼｯｸM-PRO" w:eastAsia="HG丸ｺﾞｼｯｸM-PRO" w:hAnsi="HG丸ｺﾞｼｯｸM-PRO" w:cs="ＭＳ ゴシック" w:hint="eastAsia"/>
          <w:color w:val="000000" w:themeColor="text1"/>
          <w:kern w:val="0"/>
          <w:sz w:val="22"/>
        </w:rPr>
        <w:t>特措法第48</w:t>
      </w:r>
      <w:r w:rsidR="008D6D43" w:rsidRPr="005E4A14">
        <w:rPr>
          <w:rFonts w:ascii="HG丸ｺﾞｼｯｸM-PRO" w:eastAsia="HG丸ｺﾞｼｯｸM-PRO" w:hAnsi="HG丸ｺﾞｼｯｸM-PRO" w:cs="ＭＳ ゴシック" w:hint="eastAsia"/>
          <w:color w:val="000000" w:themeColor="text1"/>
          <w:kern w:val="0"/>
          <w:sz w:val="22"/>
        </w:rPr>
        <w:t>条第３項では、臨時の医療施設等について上記消防法の規定を適用しなくても良いとされており、その代わり特定都道府県知事（臨時の医療施設の設置者）は、同法に準拠した基準を定め、災害防止や安全確保等の措置を講じなければならないとされている。</w:t>
      </w:r>
    </w:p>
    <w:p w:rsidR="008D6D43" w:rsidRPr="004636C0" w:rsidRDefault="008D6D43" w:rsidP="008D6D43">
      <w:pPr>
        <w:autoSpaceDE w:val="0"/>
        <w:autoSpaceDN w:val="0"/>
        <w:adjustRightInd w:val="0"/>
        <w:jc w:val="left"/>
        <w:rPr>
          <w:rFonts w:asciiTheme="majorEastAsia" w:eastAsiaTheme="majorEastAsia" w:hAnsiTheme="majorEastAsia" w:cs="ＭＳ ゴシック"/>
          <w:b/>
          <w:color w:val="000000" w:themeColor="text1"/>
          <w:kern w:val="0"/>
          <w:sz w:val="24"/>
          <w:szCs w:val="24"/>
          <w:lang w:eastAsia="zh-CN"/>
        </w:rPr>
      </w:pPr>
      <w:r w:rsidRPr="004636C0">
        <w:rPr>
          <w:rFonts w:asciiTheme="majorEastAsia" w:eastAsiaTheme="majorEastAsia" w:hAnsiTheme="majorEastAsia" w:cs="ＭＳ ゴシック" w:hint="eastAsia"/>
          <w:b/>
          <w:color w:val="000000" w:themeColor="text1"/>
          <w:kern w:val="0"/>
          <w:sz w:val="24"/>
          <w:szCs w:val="24"/>
          <w:lang w:eastAsia="zh-CN"/>
        </w:rPr>
        <w:t>（２）建築基準法</w:t>
      </w:r>
    </w:p>
    <w:p w:rsidR="008D6D43" w:rsidRPr="00071BE4" w:rsidRDefault="000A578D" w:rsidP="005E4A1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lang w:eastAsia="zh-CN"/>
        </w:rPr>
      </w:pPr>
      <w:r w:rsidRPr="00071BE4">
        <w:rPr>
          <w:rFonts w:asciiTheme="majorEastAsia" w:eastAsiaTheme="majorEastAsia" w:hAnsiTheme="majorEastAsia" w:cs="ＭＳ ゴシック" w:hint="eastAsia"/>
          <w:color w:val="000000" w:themeColor="text1"/>
          <w:kern w:val="0"/>
          <w:sz w:val="24"/>
          <w:szCs w:val="24"/>
          <w:lang w:eastAsia="zh-CN"/>
        </w:rPr>
        <w:t>○第85</w:t>
      </w:r>
      <w:r w:rsidR="008D6D43" w:rsidRPr="00071BE4">
        <w:rPr>
          <w:rFonts w:asciiTheme="majorEastAsia" w:eastAsiaTheme="majorEastAsia" w:hAnsiTheme="majorEastAsia" w:cs="ＭＳ ゴシック" w:hint="eastAsia"/>
          <w:color w:val="000000" w:themeColor="text1"/>
          <w:kern w:val="0"/>
          <w:sz w:val="24"/>
          <w:szCs w:val="24"/>
          <w:lang w:eastAsia="zh-CN"/>
        </w:rPr>
        <w:t>条第１項</w:t>
      </w:r>
    </w:p>
    <w:p w:rsidR="008D6D43" w:rsidRPr="00071BE4" w:rsidRDefault="008D6D43" w:rsidP="00071BE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非常災害発生時に建築される応急仮設建築物については、一定の条件の下に建築基準法令を適用しなくてもよいこととされている。</w:t>
      </w:r>
    </w:p>
    <w:p w:rsidR="008D6D43" w:rsidRPr="00071BE4" w:rsidRDefault="000A578D" w:rsidP="005E4A1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○第85</w:t>
      </w:r>
      <w:r w:rsidR="008D6D43" w:rsidRPr="00071BE4">
        <w:rPr>
          <w:rFonts w:asciiTheme="majorEastAsia" w:eastAsiaTheme="majorEastAsia" w:hAnsiTheme="majorEastAsia" w:cs="ＭＳ ゴシック" w:hint="eastAsia"/>
          <w:color w:val="000000" w:themeColor="text1"/>
          <w:kern w:val="0"/>
          <w:sz w:val="24"/>
          <w:szCs w:val="24"/>
        </w:rPr>
        <w:t>条第３項、第４項</w:t>
      </w:r>
    </w:p>
    <w:p w:rsidR="008D6D43" w:rsidRPr="00071BE4" w:rsidRDefault="008D6D43" w:rsidP="00071BE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上記応急仮設建築物は３カ月までは、別途行政機関の許可を得ることなく存続することができ、また行政機関が存続許可を行う場合には２年以内に限り行うことが出来る。</w:t>
      </w:r>
    </w:p>
    <w:p w:rsidR="008D6D43" w:rsidRPr="005E4A14" w:rsidRDefault="00677629" w:rsidP="00677629">
      <w:pPr>
        <w:autoSpaceDE w:val="0"/>
        <w:autoSpaceDN w:val="0"/>
        <w:adjustRightInd w:val="0"/>
        <w:ind w:left="220" w:hangingChars="100" w:hanging="220"/>
        <w:jc w:val="left"/>
        <w:rPr>
          <w:rFonts w:ascii="HG丸ｺﾞｼｯｸM-PRO" w:eastAsia="HG丸ｺﾞｼｯｸM-PRO" w:hAnsi="HG丸ｺﾞｼｯｸM-PRO" w:cs="ＭＳ ゴシック"/>
          <w:color w:val="000000" w:themeColor="text1"/>
          <w:kern w:val="0"/>
          <w:sz w:val="22"/>
        </w:rPr>
      </w:pPr>
      <w:r>
        <w:rPr>
          <w:rFonts w:ascii="HG丸ｺﾞｼｯｸM-PRO" w:eastAsia="HG丸ｺﾞｼｯｸM-PRO" w:hAnsi="HG丸ｺﾞｼｯｸM-PRO" w:cs="ＭＳ ゴシック" w:hint="eastAsia"/>
          <w:color w:val="000000" w:themeColor="text1"/>
          <w:kern w:val="0"/>
          <w:sz w:val="22"/>
        </w:rPr>
        <w:t>※</w:t>
      </w:r>
      <w:r w:rsidR="008D6D43" w:rsidRPr="005E4A14">
        <w:rPr>
          <w:rFonts w:ascii="HG丸ｺﾞｼｯｸM-PRO" w:eastAsia="HG丸ｺﾞｼｯｸM-PRO" w:hAnsi="HG丸ｺﾞｼｯｸM-PRO" w:cs="ＭＳ ゴシック" w:hint="eastAsia"/>
          <w:color w:val="000000" w:themeColor="text1"/>
          <w:kern w:val="0"/>
          <w:sz w:val="22"/>
        </w:rPr>
        <w:t>特措法第</w:t>
      </w:r>
      <w:r w:rsidR="000A578D" w:rsidRPr="005E4A14">
        <w:rPr>
          <w:rFonts w:ascii="HG丸ｺﾞｼｯｸM-PRO" w:eastAsia="HG丸ｺﾞｼｯｸM-PRO" w:hAnsi="HG丸ｺﾞｼｯｸM-PRO" w:cs="ＭＳ ゴシック" w:hint="eastAsia"/>
          <w:color w:val="000000" w:themeColor="text1"/>
          <w:kern w:val="0"/>
          <w:sz w:val="22"/>
        </w:rPr>
        <w:t>48</w:t>
      </w:r>
      <w:r w:rsidR="008D6D43" w:rsidRPr="005E4A14">
        <w:rPr>
          <w:rFonts w:ascii="HG丸ｺﾞｼｯｸM-PRO" w:eastAsia="HG丸ｺﾞｼｯｸM-PRO" w:hAnsi="HG丸ｺﾞｼｯｸM-PRO" w:cs="ＭＳ ゴシック" w:hint="eastAsia"/>
          <w:color w:val="000000" w:themeColor="text1"/>
          <w:kern w:val="0"/>
          <w:sz w:val="22"/>
        </w:rPr>
        <w:t>条第４項では、臨時の医療施設等について上記建築基準法を準用することとされている。</w:t>
      </w:r>
    </w:p>
    <w:p w:rsidR="008D6D43" w:rsidRPr="004636C0" w:rsidRDefault="008D6D43" w:rsidP="008D6D43">
      <w:pPr>
        <w:autoSpaceDE w:val="0"/>
        <w:autoSpaceDN w:val="0"/>
        <w:adjustRightInd w:val="0"/>
        <w:jc w:val="left"/>
        <w:rPr>
          <w:rFonts w:asciiTheme="majorEastAsia" w:eastAsiaTheme="majorEastAsia" w:hAnsiTheme="majorEastAsia" w:cs="ＭＳ ゴシック"/>
          <w:b/>
          <w:color w:val="000000" w:themeColor="text1"/>
          <w:kern w:val="0"/>
          <w:sz w:val="24"/>
          <w:szCs w:val="24"/>
        </w:rPr>
      </w:pPr>
      <w:r w:rsidRPr="004636C0">
        <w:rPr>
          <w:rFonts w:asciiTheme="majorEastAsia" w:eastAsiaTheme="majorEastAsia" w:hAnsiTheme="majorEastAsia" w:cs="ＭＳ ゴシック" w:hint="eastAsia"/>
          <w:b/>
          <w:color w:val="000000" w:themeColor="text1"/>
          <w:kern w:val="0"/>
          <w:sz w:val="24"/>
          <w:szCs w:val="24"/>
        </w:rPr>
        <w:t>（３）医療法</w:t>
      </w:r>
    </w:p>
    <w:p w:rsidR="008D6D43" w:rsidRPr="00071BE4" w:rsidRDefault="008D6D43" w:rsidP="005E4A1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○第４章関係</w:t>
      </w:r>
    </w:p>
    <w:p w:rsidR="008D6D43" w:rsidRPr="00071BE4" w:rsidRDefault="008D6D43" w:rsidP="00071BE4">
      <w:pPr>
        <w:autoSpaceDE w:val="0"/>
        <w:autoSpaceDN w:val="0"/>
        <w:adjustRightInd w:val="0"/>
        <w:ind w:firstLineChars="100" w:firstLine="240"/>
        <w:jc w:val="left"/>
        <w:rPr>
          <w:rFonts w:asciiTheme="majorEastAsia" w:eastAsiaTheme="majorEastAsia" w:hAnsiTheme="majorEastAsia" w:cs="ＭＳ ゴシック"/>
          <w:color w:val="000000" w:themeColor="text1"/>
          <w:kern w:val="0"/>
          <w:sz w:val="24"/>
          <w:szCs w:val="24"/>
        </w:rPr>
      </w:pPr>
      <w:r w:rsidRPr="00071BE4">
        <w:rPr>
          <w:rFonts w:asciiTheme="majorEastAsia" w:eastAsiaTheme="majorEastAsia" w:hAnsiTheme="majorEastAsia" w:cs="ＭＳ ゴシック" w:hint="eastAsia"/>
          <w:color w:val="000000" w:themeColor="text1"/>
          <w:kern w:val="0"/>
          <w:sz w:val="24"/>
          <w:szCs w:val="24"/>
        </w:rPr>
        <w:t>病院、診療所等にかかる開設、管理、監督等についての規定</w:t>
      </w:r>
    </w:p>
    <w:p w:rsidR="005E4A14" w:rsidRDefault="00677629" w:rsidP="00677629">
      <w:pPr>
        <w:autoSpaceDE w:val="0"/>
        <w:autoSpaceDN w:val="0"/>
        <w:adjustRightInd w:val="0"/>
        <w:ind w:left="220" w:hangingChars="100" w:hanging="220"/>
        <w:jc w:val="left"/>
        <w:rPr>
          <w:rFonts w:ascii="HG丸ｺﾞｼｯｸM-PRO" w:eastAsia="HG丸ｺﾞｼｯｸM-PRO" w:hAnsi="HG丸ｺﾞｼｯｸM-PRO" w:cs="ＭＳ ゴシック"/>
          <w:color w:val="000000" w:themeColor="text1"/>
          <w:kern w:val="0"/>
          <w:sz w:val="22"/>
        </w:rPr>
      </w:pPr>
      <w:r>
        <w:rPr>
          <w:rFonts w:ascii="HG丸ｺﾞｼｯｸM-PRO" w:eastAsia="HG丸ｺﾞｼｯｸM-PRO" w:hAnsi="HG丸ｺﾞｼｯｸM-PRO" w:cs="ＭＳ ゴシック" w:hint="eastAsia"/>
          <w:color w:val="000000" w:themeColor="text1"/>
          <w:kern w:val="0"/>
          <w:sz w:val="22"/>
        </w:rPr>
        <w:t>※</w:t>
      </w:r>
      <w:r w:rsidR="008D6D43" w:rsidRPr="005E4A14">
        <w:rPr>
          <w:rFonts w:ascii="HG丸ｺﾞｼｯｸM-PRO" w:eastAsia="HG丸ｺﾞｼｯｸM-PRO" w:hAnsi="HG丸ｺﾞｼｯｸM-PRO" w:cs="ＭＳ ゴシック" w:hint="eastAsia"/>
          <w:color w:val="000000" w:themeColor="text1"/>
          <w:kern w:val="0"/>
          <w:sz w:val="22"/>
        </w:rPr>
        <w:t>特措法第</w:t>
      </w:r>
      <w:r w:rsidR="000A578D" w:rsidRPr="005E4A14">
        <w:rPr>
          <w:rFonts w:ascii="HG丸ｺﾞｼｯｸM-PRO" w:eastAsia="HG丸ｺﾞｼｯｸM-PRO" w:hAnsi="HG丸ｺﾞｼｯｸM-PRO" w:cs="ＭＳ ゴシック" w:hint="eastAsia"/>
          <w:color w:val="000000" w:themeColor="text1"/>
          <w:kern w:val="0"/>
          <w:sz w:val="22"/>
        </w:rPr>
        <w:t>48</w:t>
      </w:r>
      <w:r w:rsidR="008D6D43" w:rsidRPr="005E4A14">
        <w:rPr>
          <w:rFonts w:ascii="HG丸ｺﾞｼｯｸM-PRO" w:eastAsia="HG丸ｺﾞｼｯｸM-PRO" w:hAnsi="HG丸ｺﾞｼｯｸM-PRO" w:cs="ＭＳ ゴシック" w:hint="eastAsia"/>
          <w:color w:val="000000" w:themeColor="text1"/>
          <w:kern w:val="0"/>
          <w:sz w:val="22"/>
        </w:rPr>
        <w:t>条第５項では、臨時の医療施設等について上記医療法の規定を適用しないこととされている。</w:t>
      </w:r>
    </w:p>
    <w:p w:rsidR="005E4A14" w:rsidRDefault="005E4A14">
      <w:pPr>
        <w:widowControl/>
        <w:jc w:val="left"/>
        <w:rPr>
          <w:rFonts w:ascii="HG丸ｺﾞｼｯｸM-PRO" w:eastAsia="HG丸ｺﾞｼｯｸM-PRO" w:hAnsi="HG丸ｺﾞｼｯｸM-PRO" w:cs="ＭＳ ゴシック"/>
          <w:color w:val="000000" w:themeColor="text1"/>
          <w:kern w:val="0"/>
          <w:sz w:val="22"/>
        </w:rPr>
      </w:pPr>
      <w:r>
        <w:rPr>
          <w:rFonts w:ascii="HG丸ｺﾞｼｯｸM-PRO" w:eastAsia="HG丸ｺﾞｼｯｸM-PRO" w:hAnsi="HG丸ｺﾞｼｯｸM-PRO" w:cs="ＭＳ ゴシック"/>
          <w:color w:val="000000" w:themeColor="text1"/>
          <w:kern w:val="0"/>
          <w:sz w:val="22"/>
        </w:rPr>
        <w:br w:type="page"/>
      </w:r>
    </w:p>
    <w:p w:rsidR="00E231FD" w:rsidRDefault="00EF1477" w:rsidP="00A15A14">
      <w:pPr>
        <w:ind w:left="48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group id="グループ化 91" o:spid="_x0000_s1153" style="position:absolute;left:0;text-align:left;margin-left:-1.55pt;margin-top:-.75pt;width:480pt;height:54pt;z-index:251833344" coordsize="6096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">
            <v:rect id="正方形/長方形 39" o:spid="_x0000_s1154"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nycMA&#10;AADbAAAADwAAAGRycy9kb3ducmV2LnhtbESPQYvCMBSE74L/ITxhL6KpK8hajaUsCN6k1kW8PZpn&#10;W2xeuk3U7r/fCILHYWa+YdZJbxpxp87VlhXMphEI4sLqmksFx3w7+QLhPLLGxjIp+CMHyWY4WGOs&#10;7YMzuh98KQKEXYwKKu/bWEpXVGTQTW1LHLyL7Qz6ILtS6g4fAW4a+RlFC2mw5rBQYUvfFRXXw80o&#10;oOV+Nzv/jvP0TPtinP9keLpmSn2M+nQFwlPv3+FXe6cVzJf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qnycMAAADbAAAADwAAAAAAAAAAAAAAAACYAgAAZHJzL2Rv&#10;d25yZXYueG1sUEsFBgAAAAAEAAQA9QAAAIgDAAAAAA==&#10;" fillcolor="#1f497d" stroked="f" strokeweight="2pt">
              <v:textbox>
                <w:txbxContent>
                  <w:p w:rsidR="009C4BD4" w:rsidRPr="005F0DCB" w:rsidRDefault="009C4BD4" w:rsidP="005F0DCB">
                    <w:pPr>
                      <w:pStyle w:val="1"/>
                      <w:rPr>
                        <w:b/>
                        <w:color w:val="FFFFFF" w:themeColor="background1"/>
                      </w:rPr>
                    </w:pPr>
                    <w:bookmarkStart w:id="431" w:name="_Toc385877168"/>
                    <w:bookmarkStart w:id="432" w:name="_Toc397970316"/>
                    <w:bookmarkStart w:id="433" w:name="_Toc397970434"/>
                    <w:bookmarkStart w:id="434" w:name="_Toc397970538"/>
                    <w:bookmarkStart w:id="435" w:name="_Toc397970594"/>
                    <w:bookmarkStart w:id="436" w:name="_Toc397970650"/>
                    <w:bookmarkStart w:id="437" w:name="_Toc397970781"/>
                    <w:bookmarkStart w:id="438" w:name="_Toc397970837"/>
                    <w:bookmarkStart w:id="439" w:name="_Toc411530395"/>
                    <w:r w:rsidRPr="005F0DCB">
                      <w:rPr>
                        <w:rFonts w:hint="eastAsia"/>
                        <w:b/>
                        <w:color w:val="FFFFFF" w:themeColor="background1"/>
                      </w:rPr>
                      <w:t>Ⅶ　医療関係者への要請、指示及び補償（参考）</w:t>
                    </w:r>
                    <w:bookmarkEnd w:id="431"/>
                    <w:bookmarkEnd w:id="432"/>
                    <w:bookmarkEnd w:id="433"/>
                    <w:bookmarkEnd w:id="434"/>
                    <w:bookmarkEnd w:id="435"/>
                    <w:bookmarkEnd w:id="436"/>
                    <w:bookmarkEnd w:id="437"/>
                    <w:bookmarkEnd w:id="438"/>
                    <w:bookmarkEnd w:id="439"/>
                  </w:p>
                </w:txbxContent>
              </v:textbox>
            </v:rect>
            <v:rect id="正方形/長方形 77" o:spid="_x0000_s1155" style="position:absolute;top:3429;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eJ8UA&#10;AADbAAAADwAAAGRycy9kb3ducmV2LnhtbESPQWsCMRCF7wX/QxihN822UJXVKKXUKhQsXXvpbdyM&#10;m8Vksmziuv77RhB6fLx535u3WPXOio7aUHtW8DTOQBCXXtdcKfjZr0czECEia7SeScGVAqyWg4cF&#10;5tpf+Ju6IlYiQTjkqMDE2ORShtKQwzD2DXHyjr51GJNsK6lbvCS4s/I5yybSYc2pwWBDb4bKU3F2&#10;6Y3PSeG6D7v73Zi1+3qvD8cXe1Dqcdi/zkFE6uP/8T291QqmU7htS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t4nxQAAANsAAAAPAAAAAAAAAAAAAAAAAJgCAABkcnMv&#10;ZG93bnJldi54bWxQSwUGAAAAAAQABAD1AAAAigMAAAAA&#10;" fillcolor="#4f81bd" stroked="f" strokeweight="2pt">
              <v:textbox>
                <w:txbxContent>
                  <w:p w:rsidR="009C4BD4" w:rsidRPr="005F0DCB" w:rsidRDefault="009C4BD4" w:rsidP="005F0DCB">
                    <w:pPr>
                      <w:pStyle w:val="2"/>
                      <w:rPr>
                        <w:b/>
                        <w:color w:val="FFFFFF" w:themeColor="background1"/>
                        <w:sz w:val="24"/>
                        <w:szCs w:val="24"/>
                      </w:rPr>
                    </w:pPr>
                    <w:bookmarkStart w:id="440" w:name="_Toc385877169"/>
                    <w:bookmarkStart w:id="441" w:name="_Toc397970317"/>
                    <w:bookmarkStart w:id="442" w:name="_Toc397970435"/>
                    <w:bookmarkStart w:id="443" w:name="_Toc397970539"/>
                    <w:bookmarkStart w:id="444" w:name="_Toc397970595"/>
                    <w:bookmarkStart w:id="445" w:name="_Toc397970651"/>
                    <w:bookmarkStart w:id="446" w:name="_Toc397970782"/>
                    <w:bookmarkStart w:id="447" w:name="_Toc397970838"/>
                    <w:bookmarkStart w:id="448" w:name="_Toc411530396"/>
                    <w:r w:rsidRPr="005F0DCB">
                      <w:rPr>
                        <w:rFonts w:hint="eastAsia"/>
                        <w:b/>
                        <w:color w:val="FFFFFF" w:themeColor="background1"/>
                        <w:sz w:val="24"/>
                        <w:szCs w:val="24"/>
                      </w:rPr>
                      <w:t>１．特措法上の定義</w:t>
                    </w:r>
                    <w:bookmarkEnd w:id="440"/>
                    <w:bookmarkEnd w:id="441"/>
                    <w:bookmarkEnd w:id="442"/>
                    <w:bookmarkEnd w:id="443"/>
                    <w:bookmarkEnd w:id="444"/>
                    <w:bookmarkEnd w:id="445"/>
                    <w:bookmarkEnd w:id="446"/>
                    <w:bookmarkEnd w:id="447"/>
                    <w:bookmarkEnd w:id="448"/>
                  </w:p>
                </w:txbxContent>
              </v:textbox>
            </v:rect>
          </v:group>
        </w:pict>
      </w:r>
    </w:p>
    <w:p w:rsidR="00031D0E" w:rsidRDefault="00031D0E" w:rsidP="00A15A14">
      <w:pPr>
        <w:ind w:left="480" w:hangingChars="200" w:hanging="480"/>
        <w:rPr>
          <w:rFonts w:asciiTheme="majorEastAsia" w:eastAsiaTheme="majorEastAsia" w:hAnsiTheme="majorEastAsia"/>
          <w:sz w:val="24"/>
          <w:szCs w:val="24"/>
        </w:rPr>
      </w:pPr>
    </w:p>
    <w:p w:rsidR="00AA779B" w:rsidRPr="00E46CFE" w:rsidRDefault="00AA779B" w:rsidP="00E46CFE">
      <w:pPr>
        <w:pStyle w:val="Default"/>
        <w:ind w:left="482" w:hangingChars="200" w:hanging="482"/>
        <w:rPr>
          <w:b/>
        </w:rPr>
      </w:pPr>
    </w:p>
    <w:p w:rsidR="00E376A9" w:rsidRDefault="00310758" w:rsidP="00E376A9">
      <w:pPr>
        <w:pStyle w:val="Default"/>
        <w:ind w:left="2" w:firstLineChars="100" w:firstLine="240"/>
        <w:rPr>
          <w:rFonts w:cstheme="minorBidi"/>
          <w:color w:val="auto"/>
        </w:rPr>
      </w:pPr>
      <w:r>
        <w:rPr>
          <w:rFonts w:hint="eastAsia"/>
        </w:rPr>
        <w:t>特措</w:t>
      </w:r>
      <w:r w:rsidR="001B1CFF">
        <w:rPr>
          <w:rFonts w:hint="eastAsia"/>
        </w:rPr>
        <w:t>法</w:t>
      </w:r>
      <w:r w:rsidR="00656E05" w:rsidRPr="00656E05">
        <w:rPr>
          <w:rFonts w:hint="eastAsia"/>
        </w:rPr>
        <w:t>第</w:t>
      </w:r>
      <w:r w:rsidR="00656E05" w:rsidRPr="00656E05">
        <w:t>31</w:t>
      </w:r>
      <w:r w:rsidR="00656E05" w:rsidRPr="00656E05">
        <w:rPr>
          <w:rFonts w:hint="eastAsia"/>
        </w:rPr>
        <w:t>条の規定に</w:t>
      </w:r>
      <w:r w:rsidR="00AA779B">
        <w:rPr>
          <w:rFonts w:hint="eastAsia"/>
        </w:rPr>
        <w:t>より、</w:t>
      </w:r>
      <w:r w:rsidR="00656E05" w:rsidRPr="00656E05">
        <w:rPr>
          <w:rFonts w:hint="eastAsia"/>
        </w:rPr>
        <w:t>患者等に対する医療の提供を行うため</w:t>
      </w:r>
      <w:r w:rsidR="00656E05" w:rsidRPr="00656E05">
        <w:rPr>
          <w:rFonts w:cstheme="minorBidi"/>
          <w:color w:val="auto"/>
        </w:rPr>
        <w:t>必要があると認めるときは、政令で定める医療関係者</w:t>
      </w:r>
      <w:r w:rsidR="003354C5">
        <w:rPr>
          <w:rFonts w:cstheme="minorBidi"/>
          <w:color w:val="auto"/>
        </w:rPr>
        <w:t>に対し、</w:t>
      </w:r>
      <w:r w:rsidR="00656E05" w:rsidRPr="00656E05">
        <w:rPr>
          <w:rFonts w:cstheme="minorBidi"/>
          <w:color w:val="auto"/>
        </w:rPr>
        <w:t>知事は医療を行うよう要請</w:t>
      </w:r>
      <w:r w:rsidR="00E46CFE">
        <w:rPr>
          <w:rFonts w:cstheme="minorBidi" w:hint="eastAsia"/>
          <w:color w:val="auto"/>
        </w:rPr>
        <w:t>・指示</w:t>
      </w:r>
      <w:r w:rsidR="00656E05" w:rsidRPr="00656E05">
        <w:rPr>
          <w:rFonts w:cstheme="minorBidi"/>
          <w:color w:val="auto"/>
        </w:rPr>
        <w:t>することができる。</w:t>
      </w:r>
    </w:p>
    <w:p w:rsidR="00A40390" w:rsidRPr="0060311D" w:rsidRDefault="00A40390" w:rsidP="0060311D">
      <w:pPr>
        <w:pStyle w:val="Default"/>
        <w:ind w:left="2" w:firstLineChars="100" w:firstLine="240"/>
        <w:rPr>
          <w:rFonts w:cstheme="minorBidi"/>
          <w:color w:val="000000" w:themeColor="text1"/>
        </w:rPr>
      </w:pPr>
      <w:r w:rsidRPr="0060311D">
        <w:rPr>
          <w:rFonts w:cstheme="minorBidi" w:hint="eastAsia"/>
          <w:color w:val="000000" w:themeColor="text1"/>
        </w:rPr>
        <w:t>なお、</w:t>
      </w:r>
      <w:r w:rsidR="00044472" w:rsidRPr="0060311D">
        <w:rPr>
          <w:rFonts w:cstheme="minorBidi" w:hint="eastAsia"/>
          <w:color w:val="000000" w:themeColor="text1"/>
        </w:rPr>
        <w:t>特措法第31条の</w:t>
      </w:r>
      <w:r w:rsidRPr="0060311D">
        <w:rPr>
          <w:rFonts w:cstheme="minorBidi" w:hint="eastAsia"/>
          <w:color w:val="000000" w:themeColor="text1"/>
        </w:rPr>
        <w:t>規定により、知事が政令で定める医療関係者に対し、医療を行うよう要請・指示したことにより生じた実費弁償等については、特措法第62条第２項の規定に基づき、知事が支弁する。</w:t>
      </w:r>
    </w:p>
    <w:p w:rsidR="000E1AA6" w:rsidRPr="006B3E2B" w:rsidRDefault="00E376A9" w:rsidP="006B3E2B">
      <w:pPr>
        <w:widowControl/>
        <w:ind w:left="220" w:hangingChars="100" w:hanging="220"/>
        <w:jc w:val="left"/>
        <w:rPr>
          <w:rFonts w:ascii="HG丸ｺﾞｼｯｸM-PRO" w:eastAsia="HG丸ｺﾞｼｯｸM-PRO" w:hAnsi="HG丸ｺﾞｼｯｸM-PRO" w:cs="ＭＳ ゴシック"/>
          <w:color w:val="000000" w:themeColor="text1"/>
          <w:kern w:val="0"/>
          <w:sz w:val="22"/>
        </w:rPr>
      </w:pPr>
      <w:r w:rsidRPr="006B3E2B">
        <w:rPr>
          <w:rFonts w:ascii="HG丸ｺﾞｼｯｸM-PRO" w:eastAsia="HG丸ｺﾞｼｯｸM-PRO" w:hAnsi="HG丸ｺﾞｼｯｸM-PRO" w:cs="ＭＳ ゴシック" w:hint="eastAsia"/>
          <w:color w:val="000000" w:themeColor="text1"/>
          <w:kern w:val="0"/>
          <w:sz w:val="22"/>
        </w:rPr>
        <w:t>※特措法第</w:t>
      </w:r>
      <w:r w:rsidR="00F91F98">
        <w:rPr>
          <w:rFonts w:ascii="HG丸ｺﾞｼｯｸM-PRO" w:eastAsia="HG丸ｺﾞｼｯｸM-PRO" w:hAnsi="HG丸ｺﾞｼｯｸM-PRO" w:cs="ＭＳ ゴシック" w:hint="eastAsia"/>
          <w:color w:val="000000" w:themeColor="text1"/>
          <w:kern w:val="0"/>
          <w:sz w:val="22"/>
        </w:rPr>
        <w:t>31</w:t>
      </w:r>
      <w:r w:rsidRPr="006B3E2B">
        <w:rPr>
          <w:rFonts w:ascii="HG丸ｺﾞｼｯｸM-PRO" w:eastAsia="HG丸ｺﾞｼｯｸM-PRO" w:hAnsi="HG丸ｺﾞｼｯｸM-PRO" w:cs="ＭＳ ゴシック" w:hint="eastAsia"/>
          <w:color w:val="000000" w:themeColor="text1"/>
          <w:kern w:val="0"/>
          <w:sz w:val="22"/>
        </w:rPr>
        <w:t>条及びこれに係る実費弁償等の手続きは、保健所、関係機関</w:t>
      </w:r>
      <w:r w:rsidR="0005673E" w:rsidRPr="006B3E2B">
        <w:rPr>
          <w:rFonts w:ascii="HG丸ｺﾞｼｯｸM-PRO" w:eastAsia="HG丸ｺﾞｼｯｸM-PRO" w:hAnsi="HG丸ｺﾞｼｯｸM-PRO" w:cs="ＭＳ ゴシック" w:hint="eastAsia"/>
          <w:color w:val="000000" w:themeColor="text1"/>
          <w:kern w:val="0"/>
          <w:sz w:val="22"/>
        </w:rPr>
        <w:t>等</w:t>
      </w:r>
      <w:r w:rsidRPr="006B3E2B">
        <w:rPr>
          <w:rFonts w:ascii="HG丸ｺﾞｼｯｸM-PRO" w:eastAsia="HG丸ｺﾞｼｯｸM-PRO" w:hAnsi="HG丸ｺﾞｼｯｸM-PRO" w:cs="ＭＳ ゴシック" w:hint="eastAsia"/>
          <w:color w:val="000000" w:themeColor="text1"/>
          <w:kern w:val="0"/>
          <w:sz w:val="22"/>
        </w:rPr>
        <w:t>と連携し、</w:t>
      </w:r>
      <w:r w:rsidR="0008667D" w:rsidRPr="00A16CB2">
        <w:rPr>
          <w:rFonts w:ascii="HG丸ｺﾞｼｯｸM-PRO" w:eastAsia="HG丸ｺﾞｼｯｸM-PRO" w:hAnsi="HG丸ｺﾞｼｯｸM-PRO" w:cs="ＭＳ ゴシック" w:hint="eastAsia"/>
          <w:color w:val="000000" w:themeColor="text1"/>
          <w:kern w:val="0"/>
          <w:sz w:val="22"/>
        </w:rPr>
        <w:t>府</w:t>
      </w:r>
      <w:r w:rsidRPr="006B3E2B">
        <w:rPr>
          <w:rFonts w:ascii="HG丸ｺﾞｼｯｸM-PRO" w:eastAsia="HG丸ｺﾞｼｯｸM-PRO" w:hAnsi="HG丸ｺﾞｼｯｸM-PRO" w:cs="ＭＳ ゴシック" w:hint="eastAsia"/>
          <w:color w:val="000000" w:themeColor="text1"/>
          <w:kern w:val="0"/>
          <w:sz w:val="22"/>
        </w:rPr>
        <w:t>対策本部事務局</w:t>
      </w:r>
      <w:r w:rsidR="006B3E2B" w:rsidRPr="006B3E2B">
        <w:rPr>
          <w:rFonts w:ascii="HG丸ｺﾞｼｯｸM-PRO" w:eastAsia="HG丸ｺﾞｼｯｸM-PRO" w:hAnsi="HG丸ｺﾞｼｯｸM-PRO" w:cs="ＭＳ ゴシック" w:hint="eastAsia"/>
          <w:color w:val="000000" w:themeColor="text1"/>
          <w:kern w:val="0"/>
          <w:sz w:val="22"/>
        </w:rPr>
        <w:t>医療体制班</w:t>
      </w:r>
      <w:r w:rsidRPr="006B3E2B">
        <w:rPr>
          <w:rFonts w:ascii="HG丸ｺﾞｼｯｸM-PRO" w:eastAsia="HG丸ｺﾞｼｯｸM-PRO" w:hAnsi="HG丸ｺﾞｼｯｸM-PRO" w:cs="ＭＳ ゴシック" w:hint="eastAsia"/>
          <w:color w:val="000000" w:themeColor="text1"/>
          <w:kern w:val="0"/>
          <w:sz w:val="22"/>
        </w:rPr>
        <w:t>で行う。</w:t>
      </w:r>
    </w:p>
    <w:p w:rsidR="002220BF" w:rsidRPr="007A79A5" w:rsidRDefault="007A79A5" w:rsidP="002220BF">
      <w:pPr>
        <w:pStyle w:val="Default"/>
        <w:rPr>
          <w:rFonts w:cstheme="minorBidi"/>
          <w:b/>
          <w:color w:val="auto"/>
        </w:rPr>
      </w:pPr>
      <w:r w:rsidRPr="007A79A5">
        <w:rPr>
          <w:rFonts w:cstheme="minorBidi" w:hint="eastAsia"/>
          <w:b/>
          <w:color w:val="auto"/>
        </w:rPr>
        <w:t>【</w:t>
      </w:r>
      <w:r w:rsidR="002220BF" w:rsidRPr="007A79A5">
        <w:rPr>
          <w:rFonts w:cstheme="minorBidi" w:hint="eastAsia"/>
          <w:b/>
          <w:color w:val="auto"/>
        </w:rPr>
        <w:t>政令で定める医療関係者</w:t>
      </w:r>
      <w:r w:rsidR="000E1AA6" w:rsidRPr="007A79A5">
        <w:rPr>
          <w:rFonts w:cstheme="minorBidi" w:hint="eastAsia"/>
          <w:b/>
          <w:color w:val="auto"/>
        </w:rPr>
        <w:t>】</w:t>
      </w:r>
    </w:p>
    <w:p w:rsidR="00E46CFE" w:rsidRDefault="002220BF" w:rsidP="00E376A9">
      <w:pPr>
        <w:pStyle w:val="Default"/>
        <w:rPr>
          <w:rFonts w:cstheme="minorBidi"/>
          <w:color w:val="auto"/>
        </w:rPr>
      </w:pPr>
      <w:r>
        <w:rPr>
          <w:rFonts w:cstheme="minorBidi" w:hint="eastAsia"/>
          <w:color w:val="auto"/>
        </w:rPr>
        <w:t xml:space="preserve">　</w:t>
      </w:r>
      <w:r w:rsidRPr="002220BF">
        <w:rPr>
          <w:rFonts w:cstheme="minorBidi" w:hint="eastAsia"/>
          <w:color w:val="auto"/>
        </w:rPr>
        <w:t>医師・歯科医師・薬剤師・保健師・助産師・看護師・准看護師・診療放射線技師・臨床検査技師・臨床工学技士・救急救命士・歯科衛生士</w:t>
      </w:r>
    </w:p>
    <w:p w:rsidR="00AA779B" w:rsidRPr="00E46CFE" w:rsidRDefault="00EF1477" w:rsidP="00AA779B">
      <w:pPr>
        <w:pStyle w:val="Default"/>
        <w:ind w:left="2" w:firstLineChars="100" w:firstLine="240"/>
        <w:rPr>
          <w:rFonts w:cstheme="minorBidi"/>
          <w:color w:val="auto"/>
        </w:rPr>
      </w:pPr>
      <w:r w:rsidRPr="00EF1477">
        <w:rPr>
          <w:noProof/>
        </w:rPr>
        <w:pict>
          <v:rect id="正方形/長方形 87" o:spid="_x0000_s1156" style="position:absolute;left:0;text-align:left;margin-left:-1.55pt;margin-top:8.25pt;width:480pt;height:27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" fillcolor="#4f81bd" stroked="f" strokeweight="2pt">
            <v:textbox>
              <w:txbxContent>
                <w:p w:rsidR="009C4BD4" w:rsidRPr="005F0DCB" w:rsidRDefault="009C4BD4" w:rsidP="005F0DCB">
                  <w:pPr>
                    <w:pStyle w:val="2"/>
                    <w:rPr>
                      <w:b/>
                      <w:color w:val="FFFFFF" w:themeColor="background1"/>
                      <w:sz w:val="24"/>
                      <w:szCs w:val="24"/>
                    </w:rPr>
                  </w:pPr>
                  <w:bookmarkStart w:id="449" w:name="_Toc385877170"/>
                  <w:bookmarkStart w:id="450" w:name="_Toc397970318"/>
                  <w:bookmarkStart w:id="451" w:name="_Toc397970436"/>
                  <w:bookmarkStart w:id="452" w:name="_Toc397970540"/>
                  <w:bookmarkStart w:id="453" w:name="_Toc397970596"/>
                  <w:bookmarkStart w:id="454" w:name="_Toc397970652"/>
                  <w:bookmarkStart w:id="455" w:name="_Toc397970783"/>
                  <w:bookmarkStart w:id="456" w:name="_Toc397970839"/>
                  <w:bookmarkStart w:id="457" w:name="_Toc411530397"/>
                  <w:r w:rsidRPr="005F0DCB">
                    <w:rPr>
                      <w:rFonts w:hint="eastAsia"/>
                      <w:b/>
                      <w:color w:val="FFFFFF" w:themeColor="background1"/>
                      <w:sz w:val="24"/>
                      <w:szCs w:val="24"/>
                    </w:rPr>
                    <w:t>２．要請等を行うことができる状況（想定）</w:t>
                  </w:r>
                  <w:bookmarkEnd w:id="449"/>
                  <w:bookmarkEnd w:id="450"/>
                  <w:bookmarkEnd w:id="451"/>
                  <w:bookmarkEnd w:id="452"/>
                  <w:bookmarkEnd w:id="453"/>
                  <w:bookmarkEnd w:id="454"/>
                  <w:bookmarkEnd w:id="455"/>
                  <w:bookmarkEnd w:id="456"/>
                  <w:bookmarkEnd w:id="457"/>
                </w:p>
              </w:txbxContent>
            </v:textbox>
          </v:rect>
        </w:pict>
      </w:r>
    </w:p>
    <w:p w:rsidR="00AA779B" w:rsidRPr="00E46CFE" w:rsidRDefault="00AA779B" w:rsidP="00E46CFE">
      <w:pPr>
        <w:pStyle w:val="Default"/>
        <w:ind w:left="482" w:hangingChars="200" w:hanging="482"/>
        <w:rPr>
          <w:rFonts w:cstheme="minorBidi"/>
          <w:b/>
          <w:color w:val="auto"/>
        </w:rPr>
      </w:pPr>
    </w:p>
    <w:p w:rsidR="00656E05" w:rsidRPr="00656E05" w:rsidRDefault="00656E05" w:rsidP="00AA779B">
      <w:pPr>
        <w:pStyle w:val="Default"/>
        <w:ind w:left="1"/>
        <w:rPr>
          <w:rFonts w:cstheme="minorBidi"/>
          <w:color w:val="auto"/>
        </w:rPr>
      </w:pPr>
      <w:r>
        <w:rPr>
          <w:rFonts w:cstheme="minorBidi" w:hint="eastAsia"/>
          <w:color w:val="auto"/>
        </w:rPr>
        <w:t xml:space="preserve">　</w:t>
      </w:r>
      <w:r w:rsidRPr="00656E05">
        <w:rPr>
          <w:rFonts w:cstheme="minorBidi"/>
          <w:color w:val="auto"/>
        </w:rPr>
        <w:t>病原性が非常に高い場合など、「知事による通常の協力依頼のみでは医療の確保ができないような場合」に要請等を検討する。なお、実際の要請等は慎重に行うべきである。</w:t>
      </w:r>
    </w:p>
    <w:p w:rsidR="002D29CC" w:rsidRDefault="00656E05" w:rsidP="002D29CC">
      <w:pPr>
        <w:pStyle w:val="Default"/>
        <w:ind w:left="1" w:firstLineChars="87" w:firstLine="209"/>
        <w:rPr>
          <w:rFonts w:cstheme="minorBidi"/>
          <w:color w:val="auto"/>
        </w:rPr>
      </w:pPr>
      <w:r w:rsidRPr="00656E05">
        <w:rPr>
          <w:rFonts w:cstheme="minorBidi"/>
          <w:color w:val="auto"/>
        </w:rPr>
        <w:t>「知事による通常の協力依頼のみでは医療の確保ができないような場合」とは、以下のような場合等が想定される。</w:t>
      </w:r>
    </w:p>
    <w:p w:rsidR="00656E05" w:rsidRPr="00656E05" w:rsidRDefault="002D29CC" w:rsidP="002D29CC">
      <w:pPr>
        <w:pStyle w:val="Default"/>
        <w:ind w:leftChars="5" w:left="490" w:hangingChars="200" w:hanging="480"/>
        <w:rPr>
          <w:rFonts w:cstheme="minorBidi"/>
          <w:color w:val="auto"/>
        </w:rPr>
      </w:pPr>
      <w:r>
        <w:rPr>
          <w:rFonts w:cstheme="minorBidi" w:hint="eastAsia"/>
          <w:color w:val="auto"/>
        </w:rPr>
        <w:t>（１）</w:t>
      </w:r>
      <w:r w:rsidR="003354C5">
        <w:rPr>
          <w:rFonts w:cstheme="minorBidi" w:hint="eastAsia"/>
          <w:color w:val="auto"/>
        </w:rPr>
        <w:t>府内</w:t>
      </w:r>
      <w:r w:rsidR="00656E05">
        <w:rPr>
          <w:rFonts w:cstheme="minorBidi"/>
          <w:color w:val="auto"/>
        </w:rPr>
        <w:t>発生早期に、帰国者・接触者外来において外来診療を行う際や</w:t>
      </w:r>
      <w:r w:rsidR="00656E05" w:rsidRPr="00656E05">
        <w:rPr>
          <w:rFonts w:cstheme="minorBidi"/>
          <w:color w:val="auto"/>
        </w:rPr>
        <w:t>感染症指定医療機関等において入院診療等を行う際に、そのための医療関係者を確保できない場合</w:t>
      </w:r>
      <w:r w:rsidR="004D269D">
        <w:rPr>
          <w:rFonts w:cstheme="minorBidi" w:hint="eastAsia"/>
          <w:color w:val="auto"/>
        </w:rPr>
        <w:t>。</w:t>
      </w:r>
    </w:p>
    <w:p w:rsidR="00656E05" w:rsidRDefault="002D29CC" w:rsidP="002D29CC">
      <w:pPr>
        <w:pStyle w:val="Default"/>
        <w:ind w:left="480" w:hangingChars="200" w:hanging="480"/>
        <w:rPr>
          <w:rFonts w:cstheme="minorBidi"/>
          <w:color w:val="auto"/>
        </w:rPr>
      </w:pPr>
      <w:r>
        <w:rPr>
          <w:rFonts w:cstheme="minorBidi" w:hint="eastAsia"/>
          <w:color w:val="auto"/>
        </w:rPr>
        <w:t>（２）</w:t>
      </w:r>
      <w:r w:rsidR="009E3102">
        <w:rPr>
          <w:rFonts w:cstheme="minorBidi" w:hint="eastAsia"/>
          <w:color w:val="auto"/>
        </w:rPr>
        <w:t>府内</w:t>
      </w:r>
      <w:r w:rsidR="00656E05" w:rsidRPr="00656E05">
        <w:rPr>
          <w:rFonts w:cstheme="minorBidi"/>
          <w:color w:val="auto"/>
        </w:rPr>
        <w:t>感染期に、臨時の医療施設等において診療を行う際や、</w:t>
      </w:r>
      <w:r w:rsidR="009E3102">
        <w:rPr>
          <w:rFonts w:cstheme="minorBidi" w:hint="eastAsia"/>
          <w:color w:val="auto"/>
        </w:rPr>
        <w:t>府内</w:t>
      </w:r>
      <w:r w:rsidR="00656E05" w:rsidRPr="00656E05">
        <w:rPr>
          <w:rFonts w:cstheme="minorBidi"/>
          <w:color w:val="auto"/>
        </w:rPr>
        <w:t>のほとんど全ての医療機関が診療を休止するなど</w:t>
      </w:r>
      <w:r w:rsidR="009E3102">
        <w:rPr>
          <w:rFonts w:cstheme="minorBidi" w:hint="eastAsia"/>
          <w:color w:val="auto"/>
        </w:rPr>
        <w:t>府内に</w:t>
      </w:r>
      <w:r w:rsidR="00656E05" w:rsidRPr="00656E05">
        <w:rPr>
          <w:rFonts w:cstheme="minorBidi"/>
          <w:color w:val="auto"/>
        </w:rPr>
        <w:t>おける医療体制の確保が困難となり</w:t>
      </w:r>
      <w:r w:rsidR="009E3102">
        <w:rPr>
          <w:rFonts w:cstheme="minorBidi" w:hint="eastAsia"/>
          <w:color w:val="auto"/>
        </w:rPr>
        <w:t>、府内</w:t>
      </w:r>
      <w:r w:rsidR="00656E05" w:rsidRPr="00656E05">
        <w:rPr>
          <w:rFonts w:cstheme="minorBidi"/>
          <w:color w:val="auto"/>
        </w:rPr>
        <w:t>医療機関において医療体制を構築する際に、医療関係者を確保できない場合</w:t>
      </w:r>
      <w:r w:rsidR="004D269D">
        <w:rPr>
          <w:rFonts w:cstheme="minorBidi" w:hint="eastAsia"/>
          <w:color w:val="auto"/>
        </w:rPr>
        <w:t>。</w:t>
      </w:r>
    </w:p>
    <w:p w:rsidR="00E376A9" w:rsidRDefault="002D29CC" w:rsidP="002D29CC">
      <w:pPr>
        <w:pStyle w:val="Default"/>
        <w:rPr>
          <w:rFonts w:cstheme="minorBidi"/>
          <w:color w:val="auto"/>
        </w:rPr>
      </w:pPr>
      <w:r>
        <w:rPr>
          <w:rFonts w:cstheme="minorBidi" w:hint="eastAsia"/>
          <w:color w:val="auto"/>
        </w:rPr>
        <w:t>（３）</w:t>
      </w:r>
      <w:r w:rsidR="006B6079">
        <w:rPr>
          <w:rFonts w:cstheme="minorBidi" w:hint="eastAsia"/>
          <w:color w:val="auto"/>
        </w:rPr>
        <w:t>特定接種や住民接種実施時における医療従事者</w:t>
      </w:r>
      <w:r w:rsidR="006C6B81" w:rsidRPr="00992F90">
        <w:rPr>
          <w:rFonts w:cstheme="minorBidi" w:hint="eastAsia"/>
          <w:color w:val="auto"/>
        </w:rPr>
        <w:t>を</w:t>
      </w:r>
      <w:r w:rsidR="006B6079" w:rsidRPr="00992F90">
        <w:rPr>
          <w:rFonts w:cstheme="minorBidi" w:hint="eastAsia"/>
          <w:color w:val="auto"/>
        </w:rPr>
        <w:t>確保</w:t>
      </w:r>
      <w:r w:rsidR="006C6B81" w:rsidRPr="00992F90">
        <w:rPr>
          <w:rFonts w:cstheme="minorBidi" w:hint="eastAsia"/>
          <w:color w:val="auto"/>
        </w:rPr>
        <w:t>できない場合</w:t>
      </w:r>
      <w:r w:rsidR="007A79A5">
        <w:rPr>
          <w:rFonts w:cstheme="minorBidi" w:hint="eastAsia"/>
          <w:color w:val="auto"/>
        </w:rPr>
        <w:t>。</w:t>
      </w:r>
    </w:p>
    <w:p w:rsidR="00E46CFE" w:rsidRDefault="00EF1477" w:rsidP="00E46CFE">
      <w:pPr>
        <w:pStyle w:val="Default"/>
        <w:rPr>
          <w:rFonts w:cstheme="minorBidi"/>
          <w:color w:val="auto"/>
        </w:rPr>
      </w:pPr>
      <w:r w:rsidRPr="00EF1477">
        <w:rPr>
          <w:noProof/>
        </w:rPr>
        <w:pict>
          <v:rect id="正方形/長方形 88" o:spid="_x0000_s1157" style="position:absolute;margin-left:-1.55pt;margin-top:7.5pt;width:480pt;height:27pt;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" fillcolor="#4f81bd" stroked="f" strokeweight="2pt">
            <v:textbox>
              <w:txbxContent>
                <w:p w:rsidR="009C4BD4" w:rsidRPr="005F0DCB" w:rsidRDefault="009C4BD4" w:rsidP="005F0DCB">
                  <w:pPr>
                    <w:pStyle w:val="2"/>
                    <w:rPr>
                      <w:b/>
                      <w:color w:val="FFFFFF" w:themeColor="background1"/>
                      <w:sz w:val="24"/>
                      <w:szCs w:val="24"/>
                    </w:rPr>
                  </w:pPr>
                  <w:bookmarkStart w:id="458" w:name="_Toc385877171"/>
                  <w:bookmarkStart w:id="459" w:name="_Toc397970319"/>
                  <w:bookmarkStart w:id="460" w:name="_Toc397970437"/>
                  <w:bookmarkStart w:id="461" w:name="_Toc397970541"/>
                  <w:bookmarkStart w:id="462" w:name="_Toc397970597"/>
                  <w:bookmarkStart w:id="463" w:name="_Toc397970653"/>
                  <w:bookmarkStart w:id="464" w:name="_Toc397970784"/>
                  <w:bookmarkStart w:id="465" w:name="_Toc397970840"/>
                  <w:bookmarkStart w:id="466" w:name="_Toc411530398"/>
                  <w:r w:rsidRPr="005F0DCB">
                    <w:rPr>
                      <w:rFonts w:hint="eastAsia"/>
                      <w:b/>
                      <w:color w:val="FFFFFF" w:themeColor="background1"/>
                      <w:sz w:val="24"/>
                      <w:szCs w:val="24"/>
                    </w:rPr>
                    <w:t>３．医療関係者への要請等の内容</w:t>
                  </w:r>
                  <w:bookmarkEnd w:id="458"/>
                  <w:bookmarkEnd w:id="459"/>
                  <w:bookmarkEnd w:id="460"/>
                  <w:bookmarkEnd w:id="461"/>
                  <w:bookmarkEnd w:id="462"/>
                  <w:bookmarkEnd w:id="463"/>
                  <w:bookmarkEnd w:id="464"/>
                  <w:bookmarkEnd w:id="465"/>
                  <w:bookmarkEnd w:id="466"/>
                </w:p>
              </w:txbxContent>
            </v:textbox>
          </v:rect>
        </w:pict>
      </w:r>
    </w:p>
    <w:p w:rsidR="00E46CFE" w:rsidRDefault="00E46CFE" w:rsidP="00E46CFE">
      <w:pPr>
        <w:pStyle w:val="Default"/>
        <w:rPr>
          <w:rFonts w:cstheme="minorBidi"/>
          <w:color w:val="auto"/>
        </w:rPr>
      </w:pPr>
    </w:p>
    <w:p w:rsidR="00656E05" w:rsidRDefault="00656E05" w:rsidP="00E46CFE">
      <w:pPr>
        <w:pStyle w:val="Default"/>
        <w:ind w:firstLineChars="100" w:firstLine="240"/>
        <w:rPr>
          <w:rFonts w:cstheme="minorBidi"/>
          <w:color w:val="auto"/>
        </w:rPr>
      </w:pPr>
      <w:r w:rsidRPr="00656E05">
        <w:rPr>
          <w:rFonts w:cstheme="minorBidi"/>
          <w:color w:val="auto"/>
        </w:rPr>
        <w:t>医療関係者に対し個別に要請等を行い日常診療とは異なる場で医療の提供を行う</w:t>
      </w:r>
      <w:r w:rsidR="002220BF">
        <w:rPr>
          <w:rFonts w:cstheme="minorBidi" w:hint="eastAsia"/>
          <w:color w:val="auto"/>
        </w:rPr>
        <w:t>場合</w:t>
      </w:r>
      <w:r w:rsidRPr="00656E05">
        <w:rPr>
          <w:rFonts w:cstheme="minorBidi"/>
          <w:color w:val="auto"/>
        </w:rPr>
        <w:t>、又は医療機関の管理者に要請等を行い、日常診療とは異なる場</w:t>
      </w:r>
      <w:r w:rsidR="004D269D">
        <w:rPr>
          <w:rFonts w:cstheme="minorBidi" w:hint="eastAsia"/>
          <w:color w:val="auto"/>
        </w:rPr>
        <w:t>、</w:t>
      </w:r>
      <w:r w:rsidRPr="00656E05">
        <w:rPr>
          <w:rFonts w:cstheme="minorBidi"/>
          <w:color w:val="auto"/>
        </w:rPr>
        <w:t>若しくは当該医療機関において診療体制の構築を依頼する</w:t>
      </w:r>
      <w:r w:rsidR="002220BF">
        <w:rPr>
          <w:rFonts w:cstheme="minorBidi" w:hint="eastAsia"/>
          <w:color w:val="auto"/>
        </w:rPr>
        <w:t>場合</w:t>
      </w:r>
      <w:r w:rsidRPr="00656E05">
        <w:rPr>
          <w:rFonts w:cstheme="minorBidi"/>
          <w:color w:val="auto"/>
        </w:rPr>
        <w:t>等が考えられる。</w:t>
      </w:r>
    </w:p>
    <w:p w:rsidR="007A79A5" w:rsidRDefault="007A79A5" w:rsidP="00E46CFE">
      <w:pPr>
        <w:pStyle w:val="Default"/>
        <w:rPr>
          <w:rFonts w:cstheme="minorBidi"/>
          <w:color w:val="auto"/>
        </w:rPr>
      </w:pPr>
    </w:p>
    <w:p w:rsidR="00E46CFE" w:rsidRPr="007A79A5" w:rsidRDefault="007A79A5" w:rsidP="00E46CFE">
      <w:pPr>
        <w:pStyle w:val="Default"/>
        <w:rPr>
          <w:rFonts w:cstheme="minorBidi"/>
          <w:b/>
          <w:color w:val="auto"/>
        </w:rPr>
      </w:pPr>
      <w:r w:rsidRPr="007A79A5">
        <w:rPr>
          <w:rFonts w:cstheme="minorBidi" w:hint="eastAsia"/>
          <w:b/>
          <w:color w:val="auto"/>
        </w:rPr>
        <w:t>【</w:t>
      </w:r>
      <w:r w:rsidR="00E46CFE" w:rsidRPr="007A79A5">
        <w:rPr>
          <w:rFonts w:cstheme="minorBidi" w:hint="eastAsia"/>
          <w:b/>
          <w:color w:val="auto"/>
        </w:rPr>
        <w:t>要請等を受けた医療関係者が医療機関の管理者</w:t>
      </w:r>
      <w:r w:rsidR="00A15A14" w:rsidRPr="007A79A5">
        <w:rPr>
          <w:rFonts w:cstheme="minorBidi" w:hint="eastAsia"/>
          <w:b/>
          <w:color w:val="auto"/>
        </w:rPr>
        <w:t>の場合</w:t>
      </w:r>
      <w:r w:rsidRPr="007A79A5">
        <w:rPr>
          <w:rFonts w:cstheme="minorBidi" w:hint="eastAsia"/>
          <w:b/>
          <w:color w:val="auto"/>
        </w:rPr>
        <w:t>】</w:t>
      </w:r>
    </w:p>
    <w:p w:rsidR="00656E05" w:rsidRDefault="009E3102" w:rsidP="00A15A14">
      <w:pPr>
        <w:pStyle w:val="Default"/>
        <w:ind w:left="1" w:firstLineChars="100" w:firstLine="240"/>
        <w:rPr>
          <w:rFonts w:asciiTheme="majorEastAsia" w:eastAsiaTheme="majorEastAsia" w:hAnsiTheme="majorEastAsia" w:cstheme="minorBidi"/>
          <w:color w:val="auto"/>
        </w:rPr>
      </w:pPr>
      <w:r>
        <w:rPr>
          <w:rFonts w:cstheme="minorBidi"/>
          <w:color w:val="auto"/>
        </w:rPr>
        <w:t>新型インフルエンザ等の発生時においても、できるだけ質が高く、</w:t>
      </w:r>
      <w:r>
        <w:rPr>
          <w:rFonts w:cstheme="minorBidi" w:hint="eastAsia"/>
          <w:color w:val="auto"/>
        </w:rPr>
        <w:t>安全</w:t>
      </w:r>
      <w:r w:rsidR="00656E05" w:rsidRPr="00656E05">
        <w:rPr>
          <w:rFonts w:cstheme="minorBidi"/>
          <w:color w:val="auto"/>
        </w:rPr>
        <w:t>で</w:t>
      </w:r>
      <w:r>
        <w:rPr>
          <w:rFonts w:cstheme="minorBidi" w:hint="eastAsia"/>
          <w:color w:val="auto"/>
        </w:rPr>
        <w:t>安心</w:t>
      </w:r>
      <w:r w:rsidR="00656E05" w:rsidRPr="00656E05">
        <w:rPr>
          <w:rFonts w:cstheme="minorBidi"/>
          <w:color w:val="auto"/>
        </w:rPr>
        <w:t>な医療を円滑に提供するためには、患者等に対して医療を行う医療関係者のほか、事務職員を含め多くの職種の協力が不可欠であり、各医療スタッフ等がチームとして医療提供を行うことが求められる。したがって、特措法第31条の規定に基づき医療の実施の要請等を受けた医</w:t>
      </w:r>
      <w:r w:rsidR="00656E05" w:rsidRPr="00656E05">
        <w:rPr>
          <w:rFonts w:cstheme="minorBidi"/>
          <w:color w:val="auto"/>
        </w:rPr>
        <w:lastRenderedPageBreak/>
        <w:t>療関係者のうち、医療機関の管理者であるものは、必要があると認めるときは、当該医療機関の医師、看護師等の有資格者のみならず、患者等と直接</w:t>
      </w:r>
      <w:r w:rsidR="00656E05" w:rsidRPr="00656E05">
        <w:rPr>
          <w:rFonts w:asciiTheme="majorEastAsia" w:eastAsiaTheme="majorEastAsia" w:hAnsiTheme="majorEastAsia" w:cstheme="minorBidi"/>
          <w:color w:val="auto"/>
        </w:rPr>
        <w:t>接する事務職員等を活用してその実施の体制の構築を図ることが求められる。</w:t>
      </w:r>
    </w:p>
    <w:p w:rsidR="00A15A14" w:rsidRDefault="00A15A14" w:rsidP="00A15A14">
      <w:pPr>
        <w:pStyle w:val="Default"/>
        <w:rPr>
          <w:rFonts w:asciiTheme="majorEastAsia" w:eastAsiaTheme="majorEastAsia" w:hAnsiTheme="majorEastAsia" w:cstheme="minorBidi"/>
          <w:color w:val="auto"/>
        </w:rPr>
      </w:pPr>
    </w:p>
    <w:p w:rsidR="00D63398" w:rsidRDefault="00EF1477" w:rsidP="00A15A14">
      <w:pPr>
        <w:pStyle w:val="Default"/>
        <w:rPr>
          <w:rFonts w:asciiTheme="majorEastAsia" w:eastAsiaTheme="majorEastAsia" w:hAnsiTheme="majorEastAsia" w:cstheme="minorBidi"/>
          <w:color w:val="auto"/>
        </w:rPr>
      </w:pPr>
      <w:r w:rsidRPr="00EF1477">
        <w:rPr>
          <w:noProof/>
        </w:rPr>
        <w:pict>
          <v:rect id="正方形/長方形 124" o:spid="_x0000_s1158" style="position:absolute;margin-left:-3.8pt;margin-top:-15.75pt;width:480pt;height:27pt;z-index:251864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" fillcolor="#4f81bd" stroked="f" strokeweight="2pt">
            <v:textbox>
              <w:txbxContent>
                <w:p w:rsidR="009C4BD4" w:rsidRPr="005F0DCB" w:rsidRDefault="009C4BD4" w:rsidP="005F0DCB">
                  <w:pPr>
                    <w:pStyle w:val="2"/>
                    <w:rPr>
                      <w:b/>
                      <w:color w:val="FFFFFF" w:themeColor="background1"/>
                      <w:sz w:val="24"/>
                      <w:szCs w:val="24"/>
                    </w:rPr>
                  </w:pPr>
                  <w:bookmarkStart w:id="467" w:name="_Toc385877172"/>
                  <w:bookmarkStart w:id="468" w:name="_Toc397970320"/>
                  <w:bookmarkStart w:id="469" w:name="_Toc397970438"/>
                  <w:bookmarkStart w:id="470" w:name="_Toc397970542"/>
                  <w:bookmarkStart w:id="471" w:name="_Toc397970598"/>
                  <w:bookmarkStart w:id="472" w:name="_Toc397970654"/>
                  <w:bookmarkStart w:id="473" w:name="_Toc397970785"/>
                  <w:bookmarkStart w:id="474" w:name="_Toc397970841"/>
                  <w:bookmarkStart w:id="475" w:name="_Toc411530399"/>
                  <w:r w:rsidRPr="005F0DCB">
                    <w:rPr>
                      <w:rFonts w:hint="eastAsia"/>
                      <w:b/>
                      <w:color w:val="FFFFFF" w:themeColor="background1"/>
                      <w:sz w:val="24"/>
                      <w:szCs w:val="24"/>
                    </w:rPr>
                    <w:t>４．要請等の手続き</w:t>
                  </w:r>
                  <w:bookmarkEnd w:id="467"/>
                  <w:bookmarkEnd w:id="468"/>
                  <w:bookmarkEnd w:id="469"/>
                  <w:bookmarkEnd w:id="470"/>
                  <w:bookmarkEnd w:id="471"/>
                  <w:bookmarkEnd w:id="472"/>
                  <w:bookmarkEnd w:id="473"/>
                  <w:bookmarkEnd w:id="474"/>
                  <w:bookmarkEnd w:id="475"/>
                </w:p>
              </w:txbxContent>
            </v:textbox>
          </v:rect>
        </w:pict>
      </w:r>
    </w:p>
    <w:p w:rsidR="00D63398" w:rsidRPr="004636C0" w:rsidRDefault="007A79A5" w:rsidP="00A15A14">
      <w:pPr>
        <w:pStyle w:val="Default"/>
        <w:rPr>
          <w:rFonts w:asciiTheme="majorEastAsia" w:eastAsiaTheme="majorEastAsia" w:hAnsiTheme="majorEastAsia" w:cstheme="minorBidi"/>
          <w:b/>
          <w:color w:val="auto"/>
        </w:rPr>
      </w:pPr>
      <w:r w:rsidRPr="004636C0">
        <w:rPr>
          <w:rFonts w:asciiTheme="majorEastAsia" w:eastAsiaTheme="majorEastAsia" w:hAnsiTheme="majorEastAsia" w:cstheme="minorBidi" w:hint="eastAsia"/>
          <w:b/>
          <w:color w:val="auto"/>
        </w:rPr>
        <w:t>(１</w:t>
      </w:r>
      <w:r w:rsidR="00EB75F3" w:rsidRPr="004636C0">
        <w:rPr>
          <w:rFonts w:asciiTheme="majorEastAsia" w:eastAsiaTheme="majorEastAsia" w:hAnsiTheme="majorEastAsia" w:cstheme="minorBidi" w:hint="eastAsia"/>
          <w:b/>
          <w:color w:val="auto"/>
        </w:rPr>
        <w:t>)手順</w:t>
      </w:r>
    </w:p>
    <w:p w:rsidR="00EB75F3" w:rsidRDefault="00133240" w:rsidP="0013324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①</w:t>
      </w:r>
      <w:r w:rsidR="002220BF">
        <w:rPr>
          <w:rFonts w:asciiTheme="majorEastAsia" w:eastAsiaTheme="majorEastAsia" w:hAnsiTheme="majorEastAsia" w:cstheme="minorBidi" w:hint="eastAsia"/>
          <w:color w:val="auto"/>
        </w:rPr>
        <w:t>知事は、</w:t>
      </w:r>
      <w:r w:rsidR="00EB75F3">
        <w:rPr>
          <w:rFonts w:asciiTheme="majorEastAsia" w:eastAsiaTheme="majorEastAsia" w:hAnsiTheme="majorEastAsia" w:cstheme="minorBidi" w:hint="eastAsia"/>
          <w:color w:val="auto"/>
        </w:rPr>
        <w:t>新型インフルエンザ等患者等に対する医療の提供を医療関係者に要請するときは、場所、期間その他必要な事項を示して、医療関係者個人に要請する。</w:t>
      </w:r>
    </w:p>
    <w:p w:rsidR="00D63398" w:rsidRDefault="00133240" w:rsidP="0013324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②</w:t>
      </w:r>
      <w:r w:rsidR="00EB75F3">
        <w:rPr>
          <w:rFonts w:asciiTheme="majorEastAsia" w:eastAsiaTheme="majorEastAsia" w:hAnsiTheme="majorEastAsia" w:cstheme="minorBidi" w:hint="eastAsia"/>
          <w:color w:val="auto"/>
        </w:rPr>
        <w:t>医療関係者が正当な理由がないのに、</w:t>
      </w:r>
      <w:r w:rsidR="002220BF">
        <w:rPr>
          <w:rFonts w:asciiTheme="majorEastAsia" w:eastAsiaTheme="majorEastAsia" w:hAnsiTheme="majorEastAsia" w:cstheme="minorBidi" w:hint="eastAsia"/>
          <w:color w:val="auto"/>
        </w:rPr>
        <w:t>上記の</w:t>
      </w:r>
      <w:r w:rsidR="00EB75F3">
        <w:rPr>
          <w:rFonts w:asciiTheme="majorEastAsia" w:eastAsiaTheme="majorEastAsia" w:hAnsiTheme="majorEastAsia" w:cstheme="minorBidi" w:hint="eastAsia"/>
          <w:color w:val="auto"/>
        </w:rPr>
        <w:t>要請に応じない場合</w:t>
      </w:r>
      <w:r w:rsidR="002220BF">
        <w:rPr>
          <w:rFonts w:asciiTheme="majorEastAsia" w:eastAsiaTheme="majorEastAsia" w:hAnsiTheme="majorEastAsia" w:cstheme="minorBidi" w:hint="eastAsia"/>
          <w:color w:val="auto"/>
        </w:rPr>
        <w:t>で、特に必要があると認めるときに限り、知事は、医療提供を行うべきことを指示することができる。</w:t>
      </w:r>
    </w:p>
    <w:p w:rsidR="00D63398" w:rsidRDefault="00133240" w:rsidP="0013324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③</w:t>
      </w:r>
      <w:r w:rsidR="002220BF">
        <w:rPr>
          <w:rFonts w:asciiTheme="majorEastAsia" w:eastAsiaTheme="majorEastAsia" w:hAnsiTheme="majorEastAsia" w:cstheme="minorBidi" w:hint="eastAsia"/>
          <w:color w:val="auto"/>
        </w:rPr>
        <w:t>知事は、上記の要請、指示するときは、当該医療関</w:t>
      </w:r>
      <w:r w:rsidR="00511278">
        <w:rPr>
          <w:rFonts w:asciiTheme="majorEastAsia" w:eastAsiaTheme="majorEastAsia" w:hAnsiTheme="majorEastAsia" w:cstheme="minorBidi" w:hint="eastAsia"/>
          <w:color w:val="auto"/>
        </w:rPr>
        <w:t>係者の生命及び健康の確保に関し、十分配慮し、危険が及ばないよう</w:t>
      </w:r>
      <w:r w:rsidR="002220BF">
        <w:rPr>
          <w:rFonts w:asciiTheme="majorEastAsia" w:eastAsiaTheme="majorEastAsia" w:hAnsiTheme="majorEastAsia" w:cstheme="minorBidi" w:hint="eastAsia"/>
          <w:color w:val="auto"/>
        </w:rPr>
        <w:t>必要な措置を講じる。</w:t>
      </w:r>
    </w:p>
    <w:p w:rsidR="002220BF" w:rsidRPr="004636C0" w:rsidRDefault="007A79A5" w:rsidP="002220BF">
      <w:pPr>
        <w:pStyle w:val="Default"/>
        <w:ind w:left="120" w:hangingChars="50" w:hanging="120"/>
        <w:rPr>
          <w:rFonts w:asciiTheme="majorEastAsia" w:eastAsiaTheme="majorEastAsia" w:hAnsiTheme="majorEastAsia" w:cstheme="minorBidi"/>
          <w:b/>
          <w:color w:val="auto"/>
        </w:rPr>
      </w:pPr>
      <w:r w:rsidRPr="004636C0">
        <w:rPr>
          <w:rFonts w:asciiTheme="majorEastAsia" w:eastAsiaTheme="majorEastAsia" w:hAnsiTheme="majorEastAsia" w:cstheme="minorBidi" w:hint="eastAsia"/>
          <w:b/>
          <w:color w:val="auto"/>
        </w:rPr>
        <w:t>(２</w:t>
      </w:r>
      <w:r w:rsidR="002220BF" w:rsidRPr="004636C0">
        <w:rPr>
          <w:rFonts w:asciiTheme="majorEastAsia" w:eastAsiaTheme="majorEastAsia" w:hAnsiTheme="majorEastAsia" w:cstheme="minorBidi" w:hint="eastAsia"/>
          <w:b/>
          <w:color w:val="auto"/>
        </w:rPr>
        <w:t>)方法</w:t>
      </w:r>
    </w:p>
    <w:p w:rsidR="001778FD" w:rsidRDefault="002220BF" w:rsidP="00E376A9">
      <w:pPr>
        <w:pStyle w:val="Default"/>
        <w:ind w:left="120" w:hangingChars="50" w:hanging="12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・要請、指示は、書面で行う。</w:t>
      </w:r>
    </w:p>
    <w:p w:rsidR="00E376A9" w:rsidRPr="001778FD" w:rsidRDefault="00E376A9" w:rsidP="00E376A9">
      <w:pPr>
        <w:pStyle w:val="Default"/>
        <w:ind w:left="120" w:hangingChars="50" w:hanging="120"/>
        <w:rPr>
          <w:rFonts w:asciiTheme="majorEastAsia" w:eastAsiaTheme="majorEastAsia" w:hAnsiTheme="majorEastAsia" w:cstheme="minorBidi"/>
          <w:color w:val="auto"/>
        </w:rPr>
      </w:pPr>
    </w:p>
    <w:p w:rsidR="00A15A14" w:rsidRDefault="00EF1477" w:rsidP="00656E05">
      <w:pPr>
        <w:pStyle w:val="Default"/>
        <w:ind w:left="480" w:hangingChars="200" w:hanging="480"/>
        <w:rPr>
          <w:rFonts w:asciiTheme="majorEastAsia" w:eastAsiaTheme="majorEastAsia" w:hAnsiTheme="majorEastAsia" w:cs="ＭＳ 明朝"/>
          <w:color w:val="auto"/>
        </w:rPr>
      </w:pPr>
      <w:r w:rsidRPr="00EF1477">
        <w:rPr>
          <w:noProof/>
        </w:rPr>
        <w:pict>
          <v:rect id="正方形/長方形 92" o:spid="_x0000_s1159" style="position:absolute;left:0;text-align:left;margin-left:-3.8pt;margin-top:3.75pt;width:480pt;height:27pt;z-index:251839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" fillcolor="#4f81bd" stroked="f" strokeweight="2pt">
            <v:textbox>
              <w:txbxContent>
                <w:p w:rsidR="009C4BD4" w:rsidRPr="005F0DCB" w:rsidRDefault="009C4BD4" w:rsidP="005F0DCB">
                  <w:pPr>
                    <w:pStyle w:val="2"/>
                    <w:rPr>
                      <w:rFonts w:asciiTheme="majorEastAsia" w:hAnsiTheme="majorEastAsia"/>
                      <w:b/>
                      <w:color w:val="FFFFFF" w:themeColor="background1"/>
                      <w:sz w:val="24"/>
                      <w:szCs w:val="24"/>
                    </w:rPr>
                  </w:pPr>
                  <w:bookmarkStart w:id="476" w:name="_Toc385877173"/>
                  <w:bookmarkStart w:id="477" w:name="_Toc397970321"/>
                  <w:bookmarkStart w:id="478" w:name="_Toc397970439"/>
                  <w:bookmarkStart w:id="479" w:name="_Toc397970543"/>
                  <w:bookmarkStart w:id="480" w:name="_Toc397970599"/>
                  <w:bookmarkStart w:id="481" w:name="_Toc397970655"/>
                  <w:bookmarkStart w:id="482" w:name="_Toc397970786"/>
                  <w:bookmarkStart w:id="483" w:name="_Toc397970842"/>
                  <w:bookmarkStart w:id="484" w:name="_Toc411530400"/>
                  <w:r w:rsidRPr="005F0DCB">
                    <w:rPr>
                      <w:rFonts w:asciiTheme="majorEastAsia" w:hAnsiTheme="majorEastAsia" w:hint="eastAsia"/>
                      <w:b/>
                      <w:color w:val="FFFFFF" w:themeColor="background1"/>
                      <w:sz w:val="24"/>
                      <w:szCs w:val="24"/>
                    </w:rPr>
                    <w:t>５．特措法第31条による要請等における実費弁償及び損害補償</w:t>
                  </w:r>
                  <w:bookmarkEnd w:id="476"/>
                  <w:bookmarkEnd w:id="477"/>
                  <w:bookmarkEnd w:id="478"/>
                  <w:bookmarkEnd w:id="479"/>
                  <w:bookmarkEnd w:id="480"/>
                  <w:bookmarkEnd w:id="481"/>
                  <w:bookmarkEnd w:id="482"/>
                  <w:bookmarkEnd w:id="483"/>
                  <w:bookmarkEnd w:id="484"/>
                </w:p>
              </w:txbxContent>
            </v:textbox>
          </v:rect>
        </w:pict>
      </w:r>
    </w:p>
    <w:p w:rsidR="00A15A14" w:rsidRDefault="00A15A14" w:rsidP="00656E05">
      <w:pPr>
        <w:pStyle w:val="Default"/>
        <w:ind w:left="480" w:hangingChars="200" w:hanging="480"/>
        <w:rPr>
          <w:rFonts w:asciiTheme="majorEastAsia" w:eastAsiaTheme="majorEastAsia" w:hAnsiTheme="majorEastAsia" w:cs="ＭＳ 明朝"/>
          <w:color w:val="auto"/>
        </w:rPr>
      </w:pPr>
    </w:p>
    <w:p w:rsidR="00656E05" w:rsidRDefault="00C46390" w:rsidP="00C4639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①</w:t>
      </w:r>
      <w:r w:rsidR="00656E05" w:rsidRPr="00656E05">
        <w:rPr>
          <w:rFonts w:asciiTheme="majorEastAsia" w:eastAsiaTheme="majorEastAsia" w:hAnsiTheme="majorEastAsia" w:cstheme="minorBidi"/>
          <w:color w:val="auto"/>
        </w:rPr>
        <w:t>特措法第62条第２項の規定に基づき、府は、特措法第31条の規定に基づく要請等に応じて</w:t>
      </w:r>
      <w:r w:rsidR="00133240">
        <w:rPr>
          <w:rFonts w:asciiTheme="majorEastAsia" w:eastAsiaTheme="majorEastAsia" w:hAnsiTheme="majorEastAsia" w:cstheme="minorBidi" w:hint="eastAsia"/>
          <w:color w:val="auto"/>
        </w:rPr>
        <w:t>新型インフルエンザ等</w:t>
      </w:r>
      <w:r w:rsidR="00656E05" w:rsidRPr="00656E05">
        <w:rPr>
          <w:rFonts w:asciiTheme="majorEastAsia" w:eastAsiaTheme="majorEastAsia" w:hAnsiTheme="majorEastAsia" w:cstheme="minorBidi"/>
          <w:color w:val="auto"/>
        </w:rPr>
        <w:t>患者等に対する医療の提供を行う医療関係者に対して、政令で定める基準に従い、その実費を弁償しなければならない。</w:t>
      </w:r>
    </w:p>
    <w:p w:rsidR="00C46390" w:rsidRDefault="00C46390" w:rsidP="00C46390">
      <w:pPr>
        <w:pStyle w:val="Default"/>
        <w:ind w:left="240" w:hangingChars="100" w:hanging="240"/>
        <w:rPr>
          <w:rFonts w:asciiTheme="majorEastAsia" w:eastAsiaTheme="majorEastAsia" w:hAnsiTheme="majorEastAsia" w:cstheme="minorBidi"/>
          <w:color w:val="auto"/>
        </w:rPr>
      </w:pPr>
    </w:p>
    <w:p w:rsidR="00C46390" w:rsidRPr="007A79A5" w:rsidRDefault="007A79A5" w:rsidP="007A79A5">
      <w:pPr>
        <w:pStyle w:val="Default"/>
        <w:ind w:left="241" w:hangingChars="100" w:hanging="241"/>
        <w:rPr>
          <w:rFonts w:asciiTheme="majorEastAsia" w:eastAsiaTheme="majorEastAsia" w:hAnsiTheme="majorEastAsia" w:cstheme="minorBidi"/>
          <w:b/>
          <w:color w:val="auto"/>
        </w:rPr>
      </w:pPr>
      <w:r w:rsidRPr="007A79A5">
        <w:rPr>
          <w:rFonts w:asciiTheme="majorEastAsia" w:eastAsiaTheme="majorEastAsia" w:hAnsiTheme="majorEastAsia" w:cstheme="minorBidi" w:hint="eastAsia"/>
          <w:b/>
          <w:color w:val="auto"/>
        </w:rPr>
        <w:t>【</w:t>
      </w:r>
      <w:r w:rsidR="00C46390" w:rsidRPr="007A79A5">
        <w:rPr>
          <w:rFonts w:asciiTheme="majorEastAsia" w:eastAsiaTheme="majorEastAsia" w:hAnsiTheme="majorEastAsia" w:cstheme="minorBidi" w:hint="eastAsia"/>
          <w:b/>
          <w:color w:val="auto"/>
        </w:rPr>
        <w:t>政令で定める基準</w:t>
      </w:r>
      <w:r w:rsidR="00F47152" w:rsidRPr="007A79A5">
        <w:rPr>
          <w:rFonts w:asciiTheme="majorEastAsia" w:eastAsiaTheme="majorEastAsia" w:hAnsiTheme="majorEastAsia" w:cstheme="minorBidi" w:hint="eastAsia"/>
          <w:b/>
          <w:color w:val="auto"/>
        </w:rPr>
        <w:t>（抜粋）</w:t>
      </w:r>
      <w:r w:rsidRPr="007A79A5">
        <w:rPr>
          <w:rFonts w:asciiTheme="majorEastAsia" w:eastAsiaTheme="majorEastAsia" w:hAnsiTheme="majorEastAsia" w:cstheme="minorBidi" w:hint="eastAsia"/>
          <w:b/>
          <w:color w:val="auto"/>
        </w:rPr>
        <w:t>】</w:t>
      </w:r>
    </w:p>
    <w:p w:rsidR="00C46390" w:rsidRDefault="007A79A5" w:rsidP="005E4A14">
      <w:pPr>
        <w:pStyle w:val="Default"/>
        <w:ind w:leftChars="100" w:left="21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w:t>
      </w:r>
      <w:r w:rsidR="00C46390">
        <w:rPr>
          <w:rFonts w:asciiTheme="majorEastAsia" w:eastAsiaTheme="majorEastAsia" w:hAnsiTheme="majorEastAsia" w:cstheme="minorBidi" w:hint="eastAsia"/>
          <w:color w:val="auto"/>
        </w:rPr>
        <w:t>手当</w:t>
      </w:r>
    </w:p>
    <w:p w:rsidR="00C46390" w:rsidRDefault="00C46390" w:rsidP="00C46390">
      <w:pPr>
        <w:pStyle w:val="Default"/>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・要請に応じ、又は指示に従って医療等を行った時間に応じて支給</w:t>
      </w:r>
      <w:r w:rsidR="002B4026">
        <w:rPr>
          <w:rFonts w:asciiTheme="majorEastAsia" w:eastAsiaTheme="majorEastAsia" w:hAnsiTheme="majorEastAsia" w:cstheme="minorBidi" w:hint="eastAsia"/>
          <w:color w:val="auto"/>
        </w:rPr>
        <w:t>。</w:t>
      </w:r>
    </w:p>
    <w:p w:rsidR="00C46390" w:rsidRDefault="007A79A5" w:rsidP="005E4A14">
      <w:pPr>
        <w:pStyle w:val="Default"/>
        <w:ind w:leftChars="100" w:left="21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w:t>
      </w:r>
      <w:r w:rsidR="00C46390">
        <w:rPr>
          <w:rFonts w:asciiTheme="majorEastAsia" w:eastAsiaTheme="majorEastAsia" w:hAnsiTheme="majorEastAsia" w:cstheme="minorBidi" w:hint="eastAsia"/>
          <w:color w:val="auto"/>
        </w:rPr>
        <w:t>割増手当</w:t>
      </w:r>
    </w:p>
    <w:p w:rsidR="00C46390" w:rsidRDefault="00C46390" w:rsidP="00C4639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・１日につき８時間を超えて医療等を行った場合は、</w:t>
      </w:r>
      <w:r w:rsidR="009E487B">
        <w:rPr>
          <w:rFonts w:asciiTheme="majorEastAsia" w:eastAsiaTheme="majorEastAsia" w:hAnsiTheme="majorEastAsia" w:cstheme="minorBidi" w:hint="eastAsia"/>
          <w:color w:val="auto"/>
        </w:rPr>
        <w:t>手当の支給額を基準として</w:t>
      </w:r>
      <w:r>
        <w:rPr>
          <w:rFonts w:asciiTheme="majorEastAsia" w:eastAsiaTheme="majorEastAsia" w:hAnsiTheme="majorEastAsia" w:cstheme="minorBidi" w:hint="eastAsia"/>
          <w:color w:val="auto"/>
        </w:rPr>
        <w:t>割増手当を支給</w:t>
      </w:r>
      <w:r w:rsidR="002B4026">
        <w:rPr>
          <w:rFonts w:asciiTheme="majorEastAsia" w:eastAsiaTheme="majorEastAsia" w:hAnsiTheme="majorEastAsia" w:cstheme="minorBidi" w:hint="eastAsia"/>
          <w:color w:val="auto"/>
        </w:rPr>
        <w:t>。</w:t>
      </w:r>
    </w:p>
    <w:p w:rsidR="00C46390" w:rsidRDefault="007A79A5" w:rsidP="005E4A14">
      <w:pPr>
        <w:pStyle w:val="Default"/>
        <w:ind w:leftChars="100" w:left="21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w:t>
      </w:r>
      <w:r w:rsidR="00C46390">
        <w:rPr>
          <w:rFonts w:asciiTheme="majorEastAsia" w:eastAsiaTheme="majorEastAsia" w:hAnsiTheme="majorEastAsia" w:cstheme="minorBidi" w:hint="eastAsia"/>
          <w:color w:val="auto"/>
        </w:rPr>
        <w:t>旅費</w:t>
      </w:r>
    </w:p>
    <w:p w:rsidR="00C46390" w:rsidRDefault="00C46390" w:rsidP="00C4639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・医療等を</w:t>
      </w:r>
      <w:r w:rsidR="009E487B">
        <w:rPr>
          <w:rFonts w:asciiTheme="majorEastAsia" w:eastAsiaTheme="majorEastAsia" w:hAnsiTheme="majorEastAsia" w:cstheme="minorBidi" w:hint="eastAsia"/>
          <w:color w:val="auto"/>
        </w:rPr>
        <w:t>行うために一時住所又は居所を離れて旅行するときは、旅費を支給。</w:t>
      </w:r>
    </w:p>
    <w:p w:rsidR="009E487B" w:rsidRDefault="007A79A5" w:rsidP="005E4A14">
      <w:pPr>
        <w:pStyle w:val="Default"/>
        <w:ind w:leftChars="100" w:left="21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w:t>
      </w:r>
      <w:r w:rsidR="009E487B">
        <w:rPr>
          <w:rFonts w:asciiTheme="majorEastAsia" w:eastAsiaTheme="majorEastAsia" w:hAnsiTheme="majorEastAsia" w:cstheme="minorBidi" w:hint="eastAsia"/>
          <w:color w:val="auto"/>
        </w:rPr>
        <w:t>その他</w:t>
      </w:r>
    </w:p>
    <w:p w:rsidR="009E487B" w:rsidRDefault="009E487B" w:rsidP="00C46390">
      <w:pPr>
        <w:pStyle w:val="Default"/>
        <w:ind w:left="240" w:hangingChars="100" w:hanging="24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・手当、割増手当、旅費は、府の常勤である医療関係職員の給与、時間外手当、旅費</w:t>
      </w:r>
      <w:r w:rsidR="009C7572">
        <w:rPr>
          <w:rFonts w:asciiTheme="majorEastAsia" w:eastAsiaTheme="majorEastAsia" w:hAnsiTheme="majorEastAsia" w:cstheme="minorBidi" w:hint="eastAsia"/>
          <w:color w:val="auto"/>
        </w:rPr>
        <w:t>の算定に準じる。</w:t>
      </w:r>
    </w:p>
    <w:p w:rsidR="009C7572" w:rsidRPr="007A79A5" w:rsidRDefault="009C7572" w:rsidP="00C46390">
      <w:pPr>
        <w:pStyle w:val="Default"/>
        <w:ind w:left="240" w:hangingChars="100" w:hanging="240"/>
        <w:rPr>
          <w:rFonts w:asciiTheme="majorEastAsia" w:eastAsiaTheme="majorEastAsia" w:hAnsiTheme="majorEastAsia" w:cstheme="minorBidi"/>
          <w:color w:val="auto"/>
        </w:rPr>
      </w:pPr>
    </w:p>
    <w:p w:rsidR="00032450" w:rsidRDefault="00C46390"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hint="eastAsia"/>
          <w:sz w:val="24"/>
          <w:szCs w:val="24"/>
        </w:rPr>
        <w:t>②</w:t>
      </w:r>
      <w:r w:rsidR="00656E05" w:rsidRPr="00656E05">
        <w:rPr>
          <w:rFonts w:asciiTheme="majorEastAsia" w:eastAsiaTheme="majorEastAsia" w:hAnsiTheme="majorEastAsia"/>
          <w:sz w:val="24"/>
          <w:szCs w:val="24"/>
        </w:rPr>
        <w:t>特措法第63条の規定に基づき、府は、特措法第31条の規定に基づ</w:t>
      </w:r>
      <w:r w:rsidR="00656E05" w:rsidRPr="00656E05">
        <w:rPr>
          <w:rFonts w:asciiTheme="majorEastAsia" w:eastAsiaTheme="majorEastAsia" w:hAnsiTheme="majorEastAsia" w:cs="ＭＳ ゴシック"/>
          <w:color w:val="000000"/>
          <w:kern w:val="0"/>
          <w:sz w:val="24"/>
          <w:szCs w:val="24"/>
        </w:rPr>
        <w:t>く要請等に応じて、患者等に対する医療の提供を行う医療関係者が、そのため死亡し、負傷し、若しくは疾病にかかり、または障害の状態となったときは、政令で定めるところにより、その者又はその者の遺族若しくは被扶養者がこれらの原因によって受ける損害を補償しなけれ</w:t>
      </w:r>
      <w:r w:rsidR="00656E05" w:rsidRPr="00656E05">
        <w:rPr>
          <w:rFonts w:asciiTheme="majorEastAsia" w:eastAsiaTheme="majorEastAsia" w:hAnsiTheme="majorEastAsia" w:cs="ＭＳ ゴシック"/>
          <w:color w:val="000000"/>
          <w:kern w:val="0"/>
          <w:sz w:val="24"/>
          <w:szCs w:val="24"/>
        </w:rPr>
        <w:lastRenderedPageBreak/>
        <w:t>ばならない。</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p>
    <w:p w:rsidR="009C7572" w:rsidRPr="007A79A5" w:rsidRDefault="007A79A5" w:rsidP="007A79A5">
      <w:pPr>
        <w:ind w:left="241" w:hangingChars="100" w:hanging="241"/>
        <w:rPr>
          <w:rFonts w:asciiTheme="majorEastAsia" w:eastAsiaTheme="majorEastAsia" w:hAnsiTheme="majorEastAsia" w:cs="ＭＳ ゴシック"/>
          <w:b/>
          <w:color w:val="000000"/>
          <w:kern w:val="0"/>
          <w:sz w:val="24"/>
          <w:szCs w:val="24"/>
        </w:rPr>
      </w:pPr>
      <w:r w:rsidRPr="007A79A5">
        <w:rPr>
          <w:rFonts w:asciiTheme="majorEastAsia" w:eastAsiaTheme="majorEastAsia" w:hAnsiTheme="majorEastAsia" w:cs="ＭＳ ゴシック" w:hint="eastAsia"/>
          <w:b/>
          <w:color w:val="000000"/>
          <w:kern w:val="0"/>
          <w:sz w:val="24"/>
          <w:szCs w:val="24"/>
        </w:rPr>
        <w:t>【</w:t>
      </w:r>
      <w:r w:rsidR="009C7572" w:rsidRPr="007A79A5">
        <w:rPr>
          <w:rFonts w:asciiTheme="majorEastAsia" w:eastAsiaTheme="majorEastAsia" w:hAnsiTheme="majorEastAsia" w:cs="ＭＳ ゴシック" w:hint="eastAsia"/>
          <w:b/>
          <w:color w:val="000000"/>
          <w:kern w:val="0"/>
          <w:sz w:val="24"/>
          <w:szCs w:val="24"/>
        </w:rPr>
        <w:t>政令で定める基準</w:t>
      </w:r>
      <w:r w:rsidR="00F47152" w:rsidRPr="007A79A5">
        <w:rPr>
          <w:rFonts w:asciiTheme="majorEastAsia" w:eastAsiaTheme="majorEastAsia" w:hAnsiTheme="majorEastAsia" w:cs="ＭＳ ゴシック" w:hint="eastAsia"/>
          <w:b/>
          <w:color w:val="000000"/>
          <w:kern w:val="0"/>
          <w:sz w:val="24"/>
          <w:szCs w:val="24"/>
        </w:rPr>
        <w:t>（抜粋）</w:t>
      </w:r>
      <w:r w:rsidRPr="007A79A5">
        <w:rPr>
          <w:rFonts w:asciiTheme="majorEastAsia" w:eastAsiaTheme="majorEastAsia" w:hAnsiTheme="majorEastAsia" w:cs="ＭＳ ゴシック" w:hint="eastAsia"/>
          <w:b/>
          <w:color w:val="000000"/>
          <w:kern w:val="0"/>
          <w:sz w:val="24"/>
          <w:szCs w:val="24"/>
        </w:rPr>
        <w:t>】</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・損害補償の額は、災害救助法施行令中扶助金の規定の例により算定</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・扶助金の種類は、「療養扶助金」「休業扶助金」「障害扶助金」「遺族扶助金」「葬祭扶助金」「打切扶助金」の６種類。</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・療養扶助金を除く扶助金は、支給基礎額を基準として支給。</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・休業扶助金は要請に応じ又は指示に従った医療関係者が、負傷または疾病に</w:t>
      </w:r>
      <w:r w:rsidR="00B10F3B">
        <w:rPr>
          <w:rFonts w:asciiTheme="majorEastAsia" w:eastAsiaTheme="majorEastAsia" w:hAnsiTheme="majorEastAsia" w:cs="ＭＳ ゴシック" w:hint="eastAsia"/>
          <w:color w:val="000000"/>
          <w:kern w:val="0"/>
          <w:sz w:val="24"/>
          <w:szCs w:val="24"/>
        </w:rPr>
        <w:t>かか</w:t>
      </w:r>
      <w:r>
        <w:rPr>
          <w:rFonts w:asciiTheme="majorEastAsia" w:eastAsiaTheme="majorEastAsia" w:hAnsiTheme="majorEastAsia" w:cs="ＭＳ ゴシック" w:hint="eastAsia"/>
          <w:color w:val="000000"/>
          <w:kern w:val="0"/>
          <w:sz w:val="24"/>
          <w:szCs w:val="24"/>
        </w:rPr>
        <w:t>り、療養のため従前の業務に服することができない場合に支給。</w:t>
      </w:r>
    </w:p>
    <w:p w:rsidR="009C7572" w:rsidRDefault="009C7572" w:rsidP="00C46390">
      <w:pPr>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w:t>
      </w:r>
      <w:r w:rsidR="00F47152">
        <w:rPr>
          <w:rFonts w:asciiTheme="majorEastAsia" w:eastAsiaTheme="majorEastAsia" w:hAnsiTheme="majorEastAsia" w:cs="ＭＳ ゴシック" w:hint="eastAsia"/>
          <w:color w:val="000000"/>
          <w:kern w:val="0"/>
          <w:sz w:val="24"/>
          <w:szCs w:val="24"/>
        </w:rPr>
        <w:t>損害の補償を</w:t>
      </w:r>
      <w:r w:rsidR="00B10F3B">
        <w:rPr>
          <w:rFonts w:asciiTheme="majorEastAsia" w:eastAsiaTheme="majorEastAsia" w:hAnsiTheme="majorEastAsia" w:cs="ＭＳ ゴシック" w:hint="eastAsia"/>
          <w:color w:val="000000"/>
          <w:kern w:val="0"/>
          <w:sz w:val="24"/>
          <w:szCs w:val="24"/>
        </w:rPr>
        <w:t>受け</w:t>
      </w:r>
      <w:r w:rsidR="00F47152">
        <w:rPr>
          <w:rFonts w:asciiTheme="majorEastAsia" w:eastAsiaTheme="majorEastAsia" w:hAnsiTheme="majorEastAsia" w:cs="ＭＳ ゴシック" w:hint="eastAsia"/>
          <w:color w:val="000000"/>
          <w:kern w:val="0"/>
          <w:sz w:val="24"/>
          <w:szCs w:val="24"/>
        </w:rPr>
        <w:t>ようとする者は、府に損害補償申請書を提出しなければならない。</w:t>
      </w:r>
    </w:p>
    <w:p w:rsidR="00F54C84" w:rsidRDefault="00F54C84">
      <w:pPr>
        <w:widowControl/>
        <w:jc w:val="left"/>
        <w:rPr>
          <w:rFonts w:asciiTheme="majorEastAsia" w:eastAsiaTheme="majorEastAsia" w:hAnsiTheme="majorEastAsia" w:cs="ＭＳ ゴシック"/>
          <w:color w:val="000000"/>
          <w:kern w:val="0"/>
          <w:sz w:val="24"/>
          <w:szCs w:val="24"/>
        </w:rPr>
      </w:pPr>
    </w:p>
    <w:sectPr w:rsidR="00F54C84" w:rsidSect="00A3723A">
      <w:footerReference w:type="default" r:id="rId71"/>
      <w:footerReference w:type="first" r:id="rId72"/>
      <w:pgSz w:w="11906" w:h="16838"/>
      <w:pgMar w:top="1560" w:right="1133" w:bottom="1701" w:left="1276"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0E" w:rsidRDefault="00DC200E" w:rsidP="00097382">
      <w:r>
        <w:separator/>
      </w:r>
    </w:p>
  </w:endnote>
  <w:endnote w:type="continuationSeparator" w:id="0">
    <w:p w:rsidR="00DC200E" w:rsidRDefault="00DC200E" w:rsidP="000973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4" w:rsidRDefault="009C4BD4">
    <w:pPr>
      <w:pStyle w:val="a5"/>
      <w:jc w:val="center"/>
    </w:pPr>
    <w:r>
      <w:rPr>
        <w:rFonts w:hint="eastAsia"/>
      </w:rPr>
      <w:t>1</w:t>
    </w:r>
  </w:p>
  <w:p w:rsidR="009C4BD4" w:rsidRDefault="009C4B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4" w:rsidRDefault="009C4B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4" w:rsidRDefault="009C4BD4">
    <w:pPr>
      <w:pStyle w:val="a5"/>
      <w:jc w:val="center"/>
    </w:pPr>
  </w:p>
  <w:p w:rsidR="009C4BD4" w:rsidRDefault="009C4BD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10735"/>
      <w:docPartObj>
        <w:docPartGallery w:val="Page Numbers (Bottom of Page)"/>
        <w:docPartUnique/>
      </w:docPartObj>
    </w:sdtPr>
    <w:sdtContent>
      <w:p w:rsidR="009C4BD4" w:rsidRDefault="00EF1477">
        <w:pPr>
          <w:pStyle w:val="a5"/>
          <w:jc w:val="center"/>
        </w:pPr>
        <w:fldSimple w:instr="PAGE   \* MERGEFORMAT">
          <w:r w:rsidR="000E1919" w:rsidRPr="000E1919">
            <w:rPr>
              <w:rFonts w:hint="eastAsia"/>
              <w:noProof/>
              <w:lang w:val="ja-JP"/>
            </w:rPr>
            <w:t>４８</w:t>
          </w:r>
        </w:fldSimple>
      </w:p>
    </w:sdtContent>
  </w:sdt>
  <w:p w:rsidR="009C4BD4" w:rsidRDefault="009C4BD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4" w:rsidRDefault="009C4BD4">
    <w:pPr>
      <w:pStyle w:val="a5"/>
      <w:jc w:val="center"/>
    </w:pPr>
    <w:r>
      <w:rPr>
        <w:rFonts w:hint="eastAsia"/>
      </w:rPr>
      <w:t>1</w:t>
    </w:r>
  </w:p>
  <w:p w:rsidR="009C4BD4" w:rsidRDefault="009C4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0E" w:rsidRDefault="00DC200E" w:rsidP="00097382">
      <w:r>
        <w:separator/>
      </w:r>
    </w:p>
  </w:footnote>
  <w:footnote w:type="continuationSeparator" w:id="0">
    <w:p w:rsidR="00DC200E" w:rsidRDefault="00DC200E" w:rsidP="00097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226"/>
    <w:rsid w:val="000019D6"/>
    <w:rsid w:val="00012349"/>
    <w:rsid w:val="00013114"/>
    <w:rsid w:val="0001512E"/>
    <w:rsid w:val="00015ECD"/>
    <w:rsid w:val="00016BAE"/>
    <w:rsid w:val="0002223B"/>
    <w:rsid w:val="000231BD"/>
    <w:rsid w:val="00024DF2"/>
    <w:rsid w:val="00024F49"/>
    <w:rsid w:val="0002574D"/>
    <w:rsid w:val="0002728B"/>
    <w:rsid w:val="00031D0E"/>
    <w:rsid w:val="000320D8"/>
    <w:rsid w:val="00032450"/>
    <w:rsid w:val="000374AB"/>
    <w:rsid w:val="00040EEE"/>
    <w:rsid w:val="00042824"/>
    <w:rsid w:val="00043B73"/>
    <w:rsid w:val="00044472"/>
    <w:rsid w:val="000453C0"/>
    <w:rsid w:val="00045C9D"/>
    <w:rsid w:val="00045DCC"/>
    <w:rsid w:val="00045F3D"/>
    <w:rsid w:val="0004667D"/>
    <w:rsid w:val="0005041F"/>
    <w:rsid w:val="00051C0F"/>
    <w:rsid w:val="00054658"/>
    <w:rsid w:val="00055EE6"/>
    <w:rsid w:val="0005673E"/>
    <w:rsid w:val="00064223"/>
    <w:rsid w:val="00065E14"/>
    <w:rsid w:val="00071BE4"/>
    <w:rsid w:val="000822EF"/>
    <w:rsid w:val="00083654"/>
    <w:rsid w:val="00083F29"/>
    <w:rsid w:val="00086141"/>
    <w:rsid w:val="00086516"/>
    <w:rsid w:val="0008667D"/>
    <w:rsid w:val="00092041"/>
    <w:rsid w:val="00093F45"/>
    <w:rsid w:val="00094E0D"/>
    <w:rsid w:val="000972C2"/>
    <w:rsid w:val="00097382"/>
    <w:rsid w:val="00097EE5"/>
    <w:rsid w:val="000A027D"/>
    <w:rsid w:val="000A11CC"/>
    <w:rsid w:val="000A3609"/>
    <w:rsid w:val="000A578D"/>
    <w:rsid w:val="000B0FB6"/>
    <w:rsid w:val="000B1775"/>
    <w:rsid w:val="000C18BE"/>
    <w:rsid w:val="000C2287"/>
    <w:rsid w:val="000C5501"/>
    <w:rsid w:val="000C71F4"/>
    <w:rsid w:val="000D00D1"/>
    <w:rsid w:val="000D0D1A"/>
    <w:rsid w:val="000D2AF2"/>
    <w:rsid w:val="000E1919"/>
    <w:rsid w:val="000E1AA6"/>
    <w:rsid w:val="000E1B0A"/>
    <w:rsid w:val="000E294F"/>
    <w:rsid w:val="000E5C49"/>
    <w:rsid w:val="000E6326"/>
    <w:rsid w:val="000E744D"/>
    <w:rsid w:val="000F73F1"/>
    <w:rsid w:val="00102806"/>
    <w:rsid w:val="00102BF4"/>
    <w:rsid w:val="00106C77"/>
    <w:rsid w:val="00112590"/>
    <w:rsid w:val="001153E7"/>
    <w:rsid w:val="00116E50"/>
    <w:rsid w:val="00127CF5"/>
    <w:rsid w:val="00127D7C"/>
    <w:rsid w:val="00133240"/>
    <w:rsid w:val="001375F2"/>
    <w:rsid w:val="00137A78"/>
    <w:rsid w:val="00143414"/>
    <w:rsid w:val="0016393C"/>
    <w:rsid w:val="00167753"/>
    <w:rsid w:val="00176126"/>
    <w:rsid w:val="00176A78"/>
    <w:rsid w:val="001778FD"/>
    <w:rsid w:val="00180F4A"/>
    <w:rsid w:val="00186620"/>
    <w:rsid w:val="00196238"/>
    <w:rsid w:val="001962D5"/>
    <w:rsid w:val="001A17B1"/>
    <w:rsid w:val="001A5F6B"/>
    <w:rsid w:val="001A6B5C"/>
    <w:rsid w:val="001B1CFF"/>
    <w:rsid w:val="001C1C83"/>
    <w:rsid w:val="001C2128"/>
    <w:rsid w:val="001C733A"/>
    <w:rsid w:val="001D65E5"/>
    <w:rsid w:val="001D7DD0"/>
    <w:rsid w:val="001E109A"/>
    <w:rsid w:val="001E1747"/>
    <w:rsid w:val="001E24DC"/>
    <w:rsid w:val="001E3293"/>
    <w:rsid w:val="001E5478"/>
    <w:rsid w:val="001F09A7"/>
    <w:rsid w:val="001F1F2E"/>
    <w:rsid w:val="001F2AAB"/>
    <w:rsid w:val="001F3458"/>
    <w:rsid w:val="00202C2E"/>
    <w:rsid w:val="0020670F"/>
    <w:rsid w:val="00206C3E"/>
    <w:rsid w:val="00207770"/>
    <w:rsid w:val="00210908"/>
    <w:rsid w:val="00211919"/>
    <w:rsid w:val="00212B96"/>
    <w:rsid w:val="00212ECC"/>
    <w:rsid w:val="0021381A"/>
    <w:rsid w:val="00214AF1"/>
    <w:rsid w:val="00215F6C"/>
    <w:rsid w:val="002220BF"/>
    <w:rsid w:val="00222CA3"/>
    <w:rsid w:val="002261B7"/>
    <w:rsid w:val="00230444"/>
    <w:rsid w:val="00231374"/>
    <w:rsid w:val="00231E41"/>
    <w:rsid w:val="00233480"/>
    <w:rsid w:val="0023418F"/>
    <w:rsid w:val="0023442C"/>
    <w:rsid w:val="002352E9"/>
    <w:rsid w:val="00236A93"/>
    <w:rsid w:val="00240B24"/>
    <w:rsid w:val="00247E9D"/>
    <w:rsid w:val="002501D2"/>
    <w:rsid w:val="002529BC"/>
    <w:rsid w:val="002541FC"/>
    <w:rsid w:val="00254432"/>
    <w:rsid w:val="0026155A"/>
    <w:rsid w:val="00262229"/>
    <w:rsid w:val="00271A41"/>
    <w:rsid w:val="002728FE"/>
    <w:rsid w:val="0028234E"/>
    <w:rsid w:val="00285228"/>
    <w:rsid w:val="00286A8B"/>
    <w:rsid w:val="00290987"/>
    <w:rsid w:val="00294552"/>
    <w:rsid w:val="002958C8"/>
    <w:rsid w:val="0029607C"/>
    <w:rsid w:val="00297ED1"/>
    <w:rsid w:val="002A7BF5"/>
    <w:rsid w:val="002B1DC3"/>
    <w:rsid w:val="002B2695"/>
    <w:rsid w:val="002B4026"/>
    <w:rsid w:val="002B599B"/>
    <w:rsid w:val="002B7526"/>
    <w:rsid w:val="002B7811"/>
    <w:rsid w:val="002C3B37"/>
    <w:rsid w:val="002C3C88"/>
    <w:rsid w:val="002D0581"/>
    <w:rsid w:val="002D29CC"/>
    <w:rsid w:val="002D3440"/>
    <w:rsid w:val="002D3F1C"/>
    <w:rsid w:val="002D4358"/>
    <w:rsid w:val="002D5D71"/>
    <w:rsid w:val="002D659E"/>
    <w:rsid w:val="002D6E39"/>
    <w:rsid w:val="002E4F4C"/>
    <w:rsid w:val="002E6BD7"/>
    <w:rsid w:val="002F0420"/>
    <w:rsid w:val="002F2308"/>
    <w:rsid w:val="002F4EFD"/>
    <w:rsid w:val="002F54B0"/>
    <w:rsid w:val="002F6260"/>
    <w:rsid w:val="002F7195"/>
    <w:rsid w:val="0030314E"/>
    <w:rsid w:val="00306691"/>
    <w:rsid w:val="00306B76"/>
    <w:rsid w:val="00310758"/>
    <w:rsid w:val="00311CB5"/>
    <w:rsid w:val="00320837"/>
    <w:rsid w:val="003233A3"/>
    <w:rsid w:val="0032457A"/>
    <w:rsid w:val="003246D5"/>
    <w:rsid w:val="00326450"/>
    <w:rsid w:val="00326F33"/>
    <w:rsid w:val="00327B62"/>
    <w:rsid w:val="00330E4D"/>
    <w:rsid w:val="003311B5"/>
    <w:rsid w:val="00334D4B"/>
    <w:rsid w:val="003354C5"/>
    <w:rsid w:val="003355A5"/>
    <w:rsid w:val="003363FB"/>
    <w:rsid w:val="0033799A"/>
    <w:rsid w:val="003504E1"/>
    <w:rsid w:val="003541B6"/>
    <w:rsid w:val="00356D34"/>
    <w:rsid w:val="0036069C"/>
    <w:rsid w:val="00361381"/>
    <w:rsid w:val="0036430E"/>
    <w:rsid w:val="003653F8"/>
    <w:rsid w:val="0036625C"/>
    <w:rsid w:val="00366436"/>
    <w:rsid w:val="0037099A"/>
    <w:rsid w:val="00370CF9"/>
    <w:rsid w:val="00372BFB"/>
    <w:rsid w:val="00373F8A"/>
    <w:rsid w:val="003742B7"/>
    <w:rsid w:val="00374515"/>
    <w:rsid w:val="0038050C"/>
    <w:rsid w:val="00381EF7"/>
    <w:rsid w:val="0038274A"/>
    <w:rsid w:val="00385D25"/>
    <w:rsid w:val="00386CE0"/>
    <w:rsid w:val="00393104"/>
    <w:rsid w:val="003A288B"/>
    <w:rsid w:val="003A3276"/>
    <w:rsid w:val="003B1202"/>
    <w:rsid w:val="003B2A0F"/>
    <w:rsid w:val="003B7C44"/>
    <w:rsid w:val="003C5DFD"/>
    <w:rsid w:val="003C6659"/>
    <w:rsid w:val="003D0062"/>
    <w:rsid w:val="003D0B8E"/>
    <w:rsid w:val="003D1009"/>
    <w:rsid w:val="003D5E4D"/>
    <w:rsid w:val="003E4993"/>
    <w:rsid w:val="003F52C5"/>
    <w:rsid w:val="003F5EF1"/>
    <w:rsid w:val="003F75AC"/>
    <w:rsid w:val="004011DE"/>
    <w:rsid w:val="00401D35"/>
    <w:rsid w:val="00403B1D"/>
    <w:rsid w:val="00410770"/>
    <w:rsid w:val="00411B7A"/>
    <w:rsid w:val="0041526C"/>
    <w:rsid w:val="00415E04"/>
    <w:rsid w:val="004218C0"/>
    <w:rsid w:val="0042268F"/>
    <w:rsid w:val="004253F5"/>
    <w:rsid w:val="004300CF"/>
    <w:rsid w:val="00430726"/>
    <w:rsid w:val="00431ABF"/>
    <w:rsid w:val="004415E3"/>
    <w:rsid w:val="00442500"/>
    <w:rsid w:val="004436AC"/>
    <w:rsid w:val="00443B55"/>
    <w:rsid w:val="00451DEC"/>
    <w:rsid w:val="00452569"/>
    <w:rsid w:val="004556CF"/>
    <w:rsid w:val="004631E1"/>
    <w:rsid w:val="004636C0"/>
    <w:rsid w:val="00464B57"/>
    <w:rsid w:val="004675C6"/>
    <w:rsid w:val="00470736"/>
    <w:rsid w:val="00473735"/>
    <w:rsid w:val="00475199"/>
    <w:rsid w:val="00476237"/>
    <w:rsid w:val="00476819"/>
    <w:rsid w:val="004816FB"/>
    <w:rsid w:val="00484BB2"/>
    <w:rsid w:val="0049049F"/>
    <w:rsid w:val="004914BF"/>
    <w:rsid w:val="0049159C"/>
    <w:rsid w:val="004929E7"/>
    <w:rsid w:val="00492E3A"/>
    <w:rsid w:val="0049429E"/>
    <w:rsid w:val="00497EDA"/>
    <w:rsid w:val="004A00C0"/>
    <w:rsid w:val="004A2438"/>
    <w:rsid w:val="004A3BC8"/>
    <w:rsid w:val="004A7FD7"/>
    <w:rsid w:val="004B17CE"/>
    <w:rsid w:val="004B4D58"/>
    <w:rsid w:val="004C04E8"/>
    <w:rsid w:val="004C398A"/>
    <w:rsid w:val="004C46C3"/>
    <w:rsid w:val="004C57FE"/>
    <w:rsid w:val="004C671D"/>
    <w:rsid w:val="004C7231"/>
    <w:rsid w:val="004D09B3"/>
    <w:rsid w:val="004D1190"/>
    <w:rsid w:val="004D269D"/>
    <w:rsid w:val="004D40C3"/>
    <w:rsid w:val="004D7171"/>
    <w:rsid w:val="004D74F0"/>
    <w:rsid w:val="004E04A1"/>
    <w:rsid w:val="004F4B90"/>
    <w:rsid w:val="004F67B1"/>
    <w:rsid w:val="004F72B5"/>
    <w:rsid w:val="004F7DBE"/>
    <w:rsid w:val="0050263E"/>
    <w:rsid w:val="00506507"/>
    <w:rsid w:val="00507836"/>
    <w:rsid w:val="005107FD"/>
    <w:rsid w:val="00511278"/>
    <w:rsid w:val="005116F9"/>
    <w:rsid w:val="00512F3F"/>
    <w:rsid w:val="00517246"/>
    <w:rsid w:val="00523E6C"/>
    <w:rsid w:val="00532B9D"/>
    <w:rsid w:val="00536A68"/>
    <w:rsid w:val="00536DAF"/>
    <w:rsid w:val="00541069"/>
    <w:rsid w:val="005459C6"/>
    <w:rsid w:val="00545C04"/>
    <w:rsid w:val="005470B5"/>
    <w:rsid w:val="00555916"/>
    <w:rsid w:val="00557B0B"/>
    <w:rsid w:val="005614AA"/>
    <w:rsid w:val="005615C3"/>
    <w:rsid w:val="005636A3"/>
    <w:rsid w:val="00563C42"/>
    <w:rsid w:val="00570EE8"/>
    <w:rsid w:val="005723BF"/>
    <w:rsid w:val="00590171"/>
    <w:rsid w:val="005909D7"/>
    <w:rsid w:val="00591A55"/>
    <w:rsid w:val="00593F06"/>
    <w:rsid w:val="00597643"/>
    <w:rsid w:val="005976EE"/>
    <w:rsid w:val="005A2106"/>
    <w:rsid w:val="005A4F74"/>
    <w:rsid w:val="005A7095"/>
    <w:rsid w:val="005B0971"/>
    <w:rsid w:val="005B1517"/>
    <w:rsid w:val="005B2BE6"/>
    <w:rsid w:val="005B37D1"/>
    <w:rsid w:val="005B3ADD"/>
    <w:rsid w:val="005C4098"/>
    <w:rsid w:val="005C550A"/>
    <w:rsid w:val="005C591B"/>
    <w:rsid w:val="005C623A"/>
    <w:rsid w:val="005D468D"/>
    <w:rsid w:val="005E1701"/>
    <w:rsid w:val="005E1E33"/>
    <w:rsid w:val="005E4A14"/>
    <w:rsid w:val="005F0DCB"/>
    <w:rsid w:val="005F159B"/>
    <w:rsid w:val="005F6211"/>
    <w:rsid w:val="005F6483"/>
    <w:rsid w:val="00600003"/>
    <w:rsid w:val="00601EE5"/>
    <w:rsid w:val="00602FC1"/>
    <w:rsid w:val="0060311D"/>
    <w:rsid w:val="00611126"/>
    <w:rsid w:val="00611E1B"/>
    <w:rsid w:val="00613D3B"/>
    <w:rsid w:val="00614D64"/>
    <w:rsid w:val="00617A37"/>
    <w:rsid w:val="00617E45"/>
    <w:rsid w:val="006216ED"/>
    <w:rsid w:val="006226DB"/>
    <w:rsid w:val="00626238"/>
    <w:rsid w:val="0063071F"/>
    <w:rsid w:val="006313FB"/>
    <w:rsid w:val="00631D3D"/>
    <w:rsid w:val="00632B1A"/>
    <w:rsid w:val="00634935"/>
    <w:rsid w:val="00634AD2"/>
    <w:rsid w:val="00636C09"/>
    <w:rsid w:val="006379EB"/>
    <w:rsid w:val="006421C6"/>
    <w:rsid w:val="00646F74"/>
    <w:rsid w:val="00650758"/>
    <w:rsid w:val="00656E05"/>
    <w:rsid w:val="00660EA1"/>
    <w:rsid w:val="00660F6A"/>
    <w:rsid w:val="0066167D"/>
    <w:rsid w:val="0066709B"/>
    <w:rsid w:val="006702EA"/>
    <w:rsid w:val="00671E80"/>
    <w:rsid w:val="00677629"/>
    <w:rsid w:val="006776E6"/>
    <w:rsid w:val="006803D3"/>
    <w:rsid w:val="00681295"/>
    <w:rsid w:val="00681784"/>
    <w:rsid w:val="00685D91"/>
    <w:rsid w:val="006A050A"/>
    <w:rsid w:val="006A16FA"/>
    <w:rsid w:val="006A19C1"/>
    <w:rsid w:val="006A2AAC"/>
    <w:rsid w:val="006A75E0"/>
    <w:rsid w:val="006B1767"/>
    <w:rsid w:val="006B22D1"/>
    <w:rsid w:val="006B3941"/>
    <w:rsid w:val="006B3E2B"/>
    <w:rsid w:val="006B6073"/>
    <w:rsid w:val="006B6079"/>
    <w:rsid w:val="006B64CB"/>
    <w:rsid w:val="006C01FC"/>
    <w:rsid w:val="006C129C"/>
    <w:rsid w:val="006C2860"/>
    <w:rsid w:val="006C3AB5"/>
    <w:rsid w:val="006C534C"/>
    <w:rsid w:val="006C6B81"/>
    <w:rsid w:val="006D0C6E"/>
    <w:rsid w:val="006D0E96"/>
    <w:rsid w:val="006D20B7"/>
    <w:rsid w:val="006D4A42"/>
    <w:rsid w:val="006D5540"/>
    <w:rsid w:val="006D6B62"/>
    <w:rsid w:val="006E0010"/>
    <w:rsid w:val="006E3BCD"/>
    <w:rsid w:val="006E530A"/>
    <w:rsid w:val="006E5EFF"/>
    <w:rsid w:val="006E65E8"/>
    <w:rsid w:val="006F032A"/>
    <w:rsid w:val="006F3B36"/>
    <w:rsid w:val="006F3C57"/>
    <w:rsid w:val="006F6EA1"/>
    <w:rsid w:val="006F7B46"/>
    <w:rsid w:val="00701D3A"/>
    <w:rsid w:val="00703508"/>
    <w:rsid w:val="0070529A"/>
    <w:rsid w:val="007073E3"/>
    <w:rsid w:val="00710540"/>
    <w:rsid w:val="00711938"/>
    <w:rsid w:val="00712DC3"/>
    <w:rsid w:val="00713C37"/>
    <w:rsid w:val="00717182"/>
    <w:rsid w:val="00725604"/>
    <w:rsid w:val="00727284"/>
    <w:rsid w:val="0073078E"/>
    <w:rsid w:val="00731F5D"/>
    <w:rsid w:val="00733C14"/>
    <w:rsid w:val="00734F75"/>
    <w:rsid w:val="00737244"/>
    <w:rsid w:val="007379EA"/>
    <w:rsid w:val="0074036F"/>
    <w:rsid w:val="00740AAF"/>
    <w:rsid w:val="00741878"/>
    <w:rsid w:val="00741CC8"/>
    <w:rsid w:val="00747544"/>
    <w:rsid w:val="00757696"/>
    <w:rsid w:val="007632E8"/>
    <w:rsid w:val="007667EF"/>
    <w:rsid w:val="00766B88"/>
    <w:rsid w:val="00766BBE"/>
    <w:rsid w:val="00767EF9"/>
    <w:rsid w:val="00770169"/>
    <w:rsid w:val="007707F1"/>
    <w:rsid w:val="007713FB"/>
    <w:rsid w:val="00773974"/>
    <w:rsid w:val="0077405B"/>
    <w:rsid w:val="007807E3"/>
    <w:rsid w:val="00780FF8"/>
    <w:rsid w:val="00784DB5"/>
    <w:rsid w:val="007923B1"/>
    <w:rsid w:val="00793E32"/>
    <w:rsid w:val="0079450C"/>
    <w:rsid w:val="00795157"/>
    <w:rsid w:val="007A79A5"/>
    <w:rsid w:val="007B0C25"/>
    <w:rsid w:val="007B4338"/>
    <w:rsid w:val="007B6A13"/>
    <w:rsid w:val="007B7D40"/>
    <w:rsid w:val="007C0063"/>
    <w:rsid w:val="007C0467"/>
    <w:rsid w:val="007C047C"/>
    <w:rsid w:val="007C1E9D"/>
    <w:rsid w:val="007C298F"/>
    <w:rsid w:val="007D5DAE"/>
    <w:rsid w:val="007E4B16"/>
    <w:rsid w:val="007E5A36"/>
    <w:rsid w:val="007E5DF1"/>
    <w:rsid w:val="007F0E40"/>
    <w:rsid w:val="007F2397"/>
    <w:rsid w:val="007F4D82"/>
    <w:rsid w:val="00804296"/>
    <w:rsid w:val="00804EDA"/>
    <w:rsid w:val="008056C4"/>
    <w:rsid w:val="00805CCB"/>
    <w:rsid w:val="008128BD"/>
    <w:rsid w:val="00815758"/>
    <w:rsid w:val="00820D7E"/>
    <w:rsid w:val="008232C5"/>
    <w:rsid w:val="008244BA"/>
    <w:rsid w:val="00833A90"/>
    <w:rsid w:val="00837666"/>
    <w:rsid w:val="00846276"/>
    <w:rsid w:val="008469E1"/>
    <w:rsid w:val="00851F4A"/>
    <w:rsid w:val="00855F17"/>
    <w:rsid w:val="00860EE8"/>
    <w:rsid w:val="00866696"/>
    <w:rsid w:val="00875E84"/>
    <w:rsid w:val="00880852"/>
    <w:rsid w:val="00880C01"/>
    <w:rsid w:val="00883EB2"/>
    <w:rsid w:val="00887D14"/>
    <w:rsid w:val="0089593F"/>
    <w:rsid w:val="0089614A"/>
    <w:rsid w:val="00896BB0"/>
    <w:rsid w:val="008A03C1"/>
    <w:rsid w:val="008A2524"/>
    <w:rsid w:val="008A3E64"/>
    <w:rsid w:val="008A48C7"/>
    <w:rsid w:val="008A51A9"/>
    <w:rsid w:val="008A6AB9"/>
    <w:rsid w:val="008A7302"/>
    <w:rsid w:val="008B0D3E"/>
    <w:rsid w:val="008B1929"/>
    <w:rsid w:val="008C3BD1"/>
    <w:rsid w:val="008D07F2"/>
    <w:rsid w:val="008D6274"/>
    <w:rsid w:val="008D6D43"/>
    <w:rsid w:val="008E04D6"/>
    <w:rsid w:val="008E13FC"/>
    <w:rsid w:val="008E296F"/>
    <w:rsid w:val="008F1474"/>
    <w:rsid w:val="008F33A8"/>
    <w:rsid w:val="008F3730"/>
    <w:rsid w:val="009146F8"/>
    <w:rsid w:val="00915201"/>
    <w:rsid w:val="00922568"/>
    <w:rsid w:val="00924EEB"/>
    <w:rsid w:val="00925872"/>
    <w:rsid w:val="00926B23"/>
    <w:rsid w:val="00931268"/>
    <w:rsid w:val="00932120"/>
    <w:rsid w:val="00932CFA"/>
    <w:rsid w:val="009335C4"/>
    <w:rsid w:val="00933F07"/>
    <w:rsid w:val="00934C0B"/>
    <w:rsid w:val="009355CB"/>
    <w:rsid w:val="00936142"/>
    <w:rsid w:val="0094420D"/>
    <w:rsid w:val="00944A86"/>
    <w:rsid w:val="009457B3"/>
    <w:rsid w:val="00947886"/>
    <w:rsid w:val="00947D96"/>
    <w:rsid w:val="009547BF"/>
    <w:rsid w:val="009618C5"/>
    <w:rsid w:val="00975D59"/>
    <w:rsid w:val="00977F4F"/>
    <w:rsid w:val="0098113B"/>
    <w:rsid w:val="00982016"/>
    <w:rsid w:val="00982758"/>
    <w:rsid w:val="00984D86"/>
    <w:rsid w:val="00985E0A"/>
    <w:rsid w:val="009877C1"/>
    <w:rsid w:val="00992F90"/>
    <w:rsid w:val="00995BCC"/>
    <w:rsid w:val="00995CF8"/>
    <w:rsid w:val="009A1ACA"/>
    <w:rsid w:val="009A3138"/>
    <w:rsid w:val="009A6B41"/>
    <w:rsid w:val="009A7D05"/>
    <w:rsid w:val="009B1238"/>
    <w:rsid w:val="009B33B4"/>
    <w:rsid w:val="009B5D1B"/>
    <w:rsid w:val="009C0759"/>
    <w:rsid w:val="009C27F8"/>
    <w:rsid w:val="009C2FB6"/>
    <w:rsid w:val="009C467A"/>
    <w:rsid w:val="009C4BD4"/>
    <w:rsid w:val="009C4C38"/>
    <w:rsid w:val="009C642B"/>
    <w:rsid w:val="009C7572"/>
    <w:rsid w:val="009D1BAD"/>
    <w:rsid w:val="009D64A0"/>
    <w:rsid w:val="009D7002"/>
    <w:rsid w:val="009E23F1"/>
    <w:rsid w:val="009E3102"/>
    <w:rsid w:val="009E487B"/>
    <w:rsid w:val="009E54C3"/>
    <w:rsid w:val="00A01081"/>
    <w:rsid w:val="00A01C2B"/>
    <w:rsid w:val="00A02D9C"/>
    <w:rsid w:val="00A05B1B"/>
    <w:rsid w:val="00A05F3F"/>
    <w:rsid w:val="00A067FA"/>
    <w:rsid w:val="00A07053"/>
    <w:rsid w:val="00A107BF"/>
    <w:rsid w:val="00A14DDF"/>
    <w:rsid w:val="00A1535A"/>
    <w:rsid w:val="00A15A14"/>
    <w:rsid w:val="00A16CB2"/>
    <w:rsid w:val="00A17B45"/>
    <w:rsid w:val="00A27192"/>
    <w:rsid w:val="00A30835"/>
    <w:rsid w:val="00A32818"/>
    <w:rsid w:val="00A34538"/>
    <w:rsid w:val="00A35380"/>
    <w:rsid w:val="00A3697C"/>
    <w:rsid w:val="00A3723A"/>
    <w:rsid w:val="00A40390"/>
    <w:rsid w:val="00A43E3B"/>
    <w:rsid w:val="00A44480"/>
    <w:rsid w:val="00A45D65"/>
    <w:rsid w:val="00A46534"/>
    <w:rsid w:val="00A51BD7"/>
    <w:rsid w:val="00A5312F"/>
    <w:rsid w:val="00A556A3"/>
    <w:rsid w:val="00A56CB6"/>
    <w:rsid w:val="00A61F3B"/>
    <w:rsid w:val="00A62AB5"/>
    <w:rsid w:val="00A63507"/>
    <w:rsid w:val="00A664E1"/>
    <w:rsid w:val="00A70542"/>
    <w:rsid w:val="00A71A65"/>
    <w:rsid w:val="00A72797"/>
    <w:rsid w:val="00A73936"/>
    <w:rsid w:val="00A73C92"/>
    <w:rsid w:val="00A74586"/>
    <w:rsid w:val="00A7483E"/>
    <w:rsid w:val="00A83148"/>
    <w:rsid w:val="00A91EB0"/>
    <w:rsid w:val="00A950CA"/>
    <w:rsid w:val="00A96DC0"/>
    <w:rsid w:val="00AA01B7"/>
    <w:rsid w:val="00AA060C"/>
    <w:rsid w:val="00AA4BD7"/>
    <w:rsid w:val="00AA6E18"/>
    <w:rsid w:val="00AA779B"/>
    <w:rsid w:val="00AB0C33"/>
    <w:rsid w:val="00AB2374"/>
    <w:rsid w:val="00AB4F49"/>
    <w:rsid w:val="00AB7E8D"/>
    <w:rsid w:val="00AC09C5"/>
    <w:rsid w:val="00AC0EA0"/>
    <w:rsid w:val="00AC220F"/>
    <w:rsid w:val="00AD2D30"/>
    <w:rsid w:val="00AD3C40"/>
    <w:rsid w:val="00AD7FEC"/>
    <w:rsid w:val="00AE04C5"/>
    <w:rsid w:val="00AE5AF6"/>
    <w:rsid w:val="00AF1311"/>
    <w:rsid w:val="00AF13AB"/>
    <w:rsid w:val="00AF1C25"/>
    <w:rsid w:val="00AF5ED7"/>
    <w:rsid w:val="00AF7EF4"/>
    <w:rsid w:val="00B04686"/>
    <w:rsid w:val="00B05636"/>
    <w:rsid w:val="00B06372"/>
    <w:rsid w:val="00B064C1"/>
    <w:rsid w:val="00B10F3B"/>
    <w:rsid w:val="00B11726"/>
    <w:rsid w:val="00B14DD1"/>
    <w:rsid w:val="00B16874"/>
    <w:rsid w:val="00B224A4"/>
    <w:rsid w:val="00B249AB"/>
    <w:rsid w:val="00B276AD"/>
    <w:rsid w:val="00B31577"/>
    <w:rsid w:val="00B33FE3"/>
    <w:rsid w:val="00B34022"/>
    <w:rsid w:val="00B34988"/>
    <w:rsid w:val="00B43755"/>
    <w:rsid w:val="00B44493"/>
    <w:rsid w:val="00B46B89"/>
    <w:rsid w:val="00B46D22"/>
    <w:rsid w:val="00B52A6F"/>
    <w:rsid w:val="00B52E2C"/>
    <w:rsid w:val="00B54DEE"/>
    <w:rsid w:val="00B57ED5"/>
    <w:rsid w:val="00B63495"/>
    <w:rsid w:val="00B67226"/>
    <w:rsid w:val="00B73D88"/>
    <w:rsid w:val="00B75F82"/>
    <w:rsid w:val="00B7776A"/>
    <w:rsid w:val="00B82C75"/>
    <w:rsid w:val="00B93056"/>
    <w:rsid w:val="00B94073"/>
    <w:rsid w:val="00B95685"/>
    <w:rsid w:val="00B97CC4"/>
    <w:rsid w:val="00BA0298"/>
    <w:rsid w:val="00BA27C6"/>
    <w:rsid w:val="00BA3171"/>
    <w:rsid w:val="00BA372C"/>
    <w:rsid w:val="00BA3F47"/>
    <w:rsid w:val="00BC21F4"/>
    <w:rsid w:val="00BC52B4"/>
    <w:rsid w:val="00BC5868"/>
    <w:rsid w:val="00BC6280"/>
    <w:rsid w:val="00BD38A7"/>
    <w:rsid w:val="00BE1D53"/>
    <w:rsid w:val="00BE6DC3"/>
    <w:rsid w:val="00BF264B"/>
    <w:rsid w:val="00BF2B76"/>
    <w:rsid w:val="00BF351B"/>
    <w:rsid w:val="00BF6412"/>
    <w:rsid w:val="00C01ECF"/>
    <w:rsid w:val="00C149F2"/>
    <w:rsid w:val="00C203E1"/>
    <w:rsid w:val="00C32F1B"/>
    <w:rsid w:val="00C35975"/>
    <w:rsid w:val="00C40254"/>
    <w:rsid w:val="00C42246"/>
    <w:rsid w:val="00C4331C"/>
    <w:rsid w:val="00C46390"/>
    <w:rsid w:val="00C51338"/>
    <w:rsid w:val="00C51EB5"/>
    <w:rsid w:val="00C53AF9"/>
    <w:rsid w:val="00C56B5C"/>
    <w:rsid w:val="00C56BA7"/>
    <w:rsid w:val="00C60EA1"/>
    <w:rsid w:val="00C63B73"/>
    <w:rsid w:val="00C67C79"/>
    <w:rsid w:val="00C7299B"/>
    <w:rsid w:val="00C7303B"/>
    <w:rsid w:val="00C76636"/>
    <w:rsid w:val="00C821DE"/>
    <w:rsid w:val="00C83A4A"/>
    <w:rsid w:val="00C84E1D"/>
    <w:rsid w:val="00C861B9"/>
    <w:rsid w:val="00C86C90"/>
    <w:rsid w:val="00C9179B"/>
    <w:rsid w:val="00C970BA"/>
    <w:rsid w:val="00C97BDC"/>
    <w:rsid w:val="00CA28D3"/>
    <w:rsid w:val="00CA6BB3"/>
    <w:rsid w:val="00CB010F"/>
    <w:rsid w:val="00CB56B5"/>
    <w:rsid w:val="00CC6414"/>
    <w:rsid w:val="00CC7877"/>
    <w:rsid w:val="00CC7982"/>
    <w:rsid w:val="00CC7B0E"/>
    <w:rsid w:val="00CD0863"/>
    <w:rsid w:val="00CD087D"/>
    <w:rsid w:val="00CD0BB4"/>
    <w:rsid w:val="00CD4A28"/>
    <w:rsid w:val="00CE0BD7"/>
    <w:rsid w:val="00CE29CE"/>
    <w:rsid w:val="00CF019B"/>
    <w:rsid w:val="00CF4014"/>
    <w:rsid w:val="00CF6B60"/>
    <w:rsid w:val="00D043B0"/>
    <w:rsid w:val="00D0722F"/>
    <w:rsid w:val="00D07613"/>
    <w:rsid w:val="00D14B79"/>
    <w:rsid w:val="00D16A57"/>
    <w:rsid w:val="00D217ED"/>
    <w:rsid w:val="00D279C7"/>
    <w:rsid w:val="00D306E4"/>
    <w:rsid w:val="00D32C54"/>
    <w:rsid w:val="00D3336E"/>
    <w:rsid w:val="00D342DA"/>
    <w:rsid w:val="00D35CF0"/>
    <w:rsid w:val="00D372D4"/>
    <w:rsid w:val="00D40715"/>
    <w:rsid w:val="00D407F4"/>
    <w:rsid w:val="00D46583"/>
    <w:rsid w:val="00D47A34"/>
    <w:rsid w:val="00D53BA7"/>
    <w:rsid w:val="00D54042"/>
    <w:rsid w:val="00D62376"/>
    <w:rsid w:val="00D63398"/>
    <w:rsid w:val="00D63B7D"/>
    <w:rsid w:val="00D63F50"/>
    <w:rsid w:val="00D6661E"/>
    <w:rsid w:val="00D7032C"/>
    <w:rsid w:val="00D70493"/>
    <w:rsid w:val="00D70847"/>
    <w:rsid w:val="00D714CC"/>
    <w:rsid w:val="00D74745"/>
    <w:rsid w:val="00D7709A"/>
    <w:rsid w:val="00D77215"/>
    <w:rsid w:val="00D77397"/>
    <w:rsid w:val="00D87327"/>
    <w:rsid w:val="00D912E0"/>
    <w:rsid w:val="00D9312E"/>
    <w:rsid w:val="00D97558"/>
    <w:rsid w:val="00DB0A17"/>
    <w:rsid w:val="00DB2A28"/>
    <w:rsid w:val="00DB2EBB"/>
    <w:rsid w:val="00DC0932"/>
    <w:rsid w:val="00DC1CA1"/>
    <w:rsid w:val="00DC200E"/>
    <w:rsid w:val="00DC27BC"/>
    <w:rsid w:val="00DC3826"/>
    <w:rsid w:val="00DC7E90"/>
    <w:rsid w:val="00DD04D9"/>
    <w:rsid w:val="00DD1767"/>
    <w:rsid w:val="00DD2504"/>
    <w:rsid w:val="00DD44ED"/>
    <w:rsid w:val="00DD72DE"/>
    <w:rsid w:val="00DE4376"/>
    <w:rsid w:val="00DF1472"/>
    <w:rsid w:val="00DF1A7E"/>
    <w:rsid w:val="00DF1BBB"/>
    <w:rsid w:val="00DF209D"/>
    <w:rsid w:val="00DF6E21"/>
    <w:rsid w:val="00DF715F"/>
    <w:rsid w:val="00DF7176"/>
    <w:rsid w:val="00DF7FF3"/>
    <w:rsid w:val="00E00F70"/>
    <w:rsid w:val="00E0309B"/>
    <w:rsid w:val="00E13900"/>
    <w:rsid w:val="00E13C6F"/>
    <w:rsid w:val="00E14B81"/>
    <w:rsid w:val="00E161C8"/>
    <w:rsid w:val="00E201D1"/>
    <w:rsid w:val="00E20B2D"/>
    <w:rsid w:val="00E223AE"/>
    <w:rsid w:val="00E227DE"/>
    <w:rsid w:val="00E231FD"/>
    <w:rsid w:val="00E232FE"/>
    <w:rsid w:val="00E2369C"/>
    <w:rsid w:val="00E25DF2"/>
    <w:rsid w:val="00E2667B"/>
    <w:rsid w:val="00E305E1"/>
    <w:rsid w:val="00E32281"/>
    <w:rsid w:val="00E36839"/>
    <w:rsid w:val="00E376A9"/>
    <w:rsid w:val="00E437A2"/>
    <w:rsid w:val="00E438ED"/>
    <w:rsid w:val="00E46CFE"/>
    <w:rsid w:val="00E510B6"/>
    <w:rsid w:val="00E51392"/>
    <w:rsid w:val="00E51AC1"/>
    <w:rsid w:val="00E53C4F"/>
    <w:rsid w:val="00E54008"/>
    <w:rsid w:val="00E56F5A"/>
    <w:rsid w:val="00E57093"/>
    <w:rsid w:val="00E60D8D"/>
    <w:rsid w:val="00E61E18"/>
    <w:rsid w:val="00E62434"/>
    <w:rsid w:val="00E66B62"/>
    <w:rsid w:val="00E70891"/>
    <w:rsid w:val="00E73CDE"/>
    <w:rsid w:val="00E7409F"/>
    <w:rsid w:val="00E7592A"/>
    <w:rsid w:val="00E75FD0"/>
    <w:rsid w:val="00E775F2"/>
    <w:rsid w:val="00E82B7B"/>
    <w:rsid w:val="00E836FB"/>
    <w:rsid w:val="00E8574E"/>
    <w:rsid w:val="00E85A2A"/>
    <w:rsid w:val="00E91B46"/>
    <w:rsid w:val="00E947B3"/>
    <w:rsid w:val="00E96A96"/>
    <w:rsid w:val="00EA769B"/>
    <w:rsid w:val="00EB3442"/>
    <w:rsid w:val="00EB3D5D"/>
    <w:rsid w:val="00EB491B"/>
    <w:rsid w:val="00EB6400"/>
    <w:rsid w:val="00EB6C9F"/>
    <w:rsid w:val="00EB75F3"/>
    <w:rsid w:val="00EC05D3"/>
    <w:rsid w:val="00EC68F2"/>
    <w:rsid w:val="00ED1181"/>
    <w:rsid w:val="00ED547D"/>
    <w:rsid w:val="00ED61B7"/>
    <w:rsid w:val="00EE102D"/>
    <w:rsid w:val="00EE2518"/>
    <w:rsid w:val="00EE3DB9"/>
    <w:rsid w:val="00EE75BB"/>
    <w:rsid w:val="00EF1477"/>
    <w:rsid w:val="00F064BA"/>
    <w:rsid w:val="00F065EA"/>
    <w:rsid w:val="00F10240"/>
    <w:rsid w:val="00F142AC"/>
    <w:rsid w:val="00F142FB"/>
    <w:rsid w:val="00F14BAB"/>
    <w:rsid w:val="00F1593B"/>
    <w:rsid w:val="00F164EB"/>
    <w:rsid w:val="00F21834"/>
    <w:rsid w:val="00F2530B"/>
    <w:rsid w:val="00F27ED1"/>
    <w:rsid w:val="00F3112A"/>
    <w:rsid w:val="00F35D06"/>
    <w:rsid w:val="00F3749F"/>
    <w:rsid w:val="00F40F37"/>
    <w:rsid w:val="00F44A64"/>
    <w:rsid w:val="00F45974"/>
    <w:rsid w:val="00F47152"/>
    <w:rsid w:val="00F52B5A"/>
    <w:rsid w:val="00F530FF"/>
    <w:rsid w:val="00F539E3"/>
    <w:rsid w:val="00F5496E"/>
    <w:rsid w:val="00F54C84"/>
    <w:rsid w:val="00F55E7F"/>
    <w:rsid w:val="00F6066C"/>
    <w:rsid w:val="00F6264D"/>
    <w:rsid w:val="00F626B7"/>
    <w:rsid w:val="00F629D4"/>
    <w:rsid w:val="00F64DD6"/>
    <w:rsid w:val="00F66B4E"/>
    <w:rsid w:val="00F71EF0"/>
    <w:rsid w:val="00F72978"/>
    <w:rsid w:val="00F8083C"/>
    <w:rsid w:val="00F81B8B"/>
    <w:rsid w:val="00F82E24"/>
    <w:rsid w:val="00F86642"/>
    <w:rsid w:val="00F91F98"/>
    <w:rsid w:val="00F9509D"/>
    <w:rsid w:val="00F96FB6"/>
    <w:rsid w:val="00F97461"/>
    <w:rsid w:val="00FA2EF6"/>
    <w:rsid w:val="00FA497E"/>
    <w:rsid w:val="00FA689B"/>
    <w:rsid w:val="00FB1780"/>
    <w:rsid w:val="00FB4677"/>
    <w:rsid w:val="00FB5033"/>
    <w:rsid w:val="00FB702C"/>
    <w:rsid w:val="00FB7071"/>
    <w:rsid w:val="00FC033F"/>
    <w:rsid w:val="00FC06A1"/>
    <w:rsid w:val="00FC21A2"/>
    <w:rsid w:val="00FC59F0"/>
    <w:rsid w:val="00FC6968"/>
    <w:rsid w:val="00FD20F7"/>
    <w:rsid w:val="00FD278C"/>
    <w:rsid w:val="00FD7290"/>
    <w:rsid w:val="00FE4B7E"/>
    <w:rsid w:val="00FF01B7"/>
    <w:rsid w:val="00FF3C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rules v:ext="edit">
        <o:r id="V:Rule1" type="callout" idref="#AutoShape 12"/>
        <o:r id="V:Rule2" type="callout" idref="#AutoShape 13"/>
        <o:r id="V:Rule3" type="callout" idref="#AutoShape 14"/>
        <o:r id="V:Rule4" type="callout" idref="#AutoShape 15"/>
        <o:r id="V:Rule5" type="callout" idref="#AutoShape 16"/>
        <o:r id="V:Rule6" type="callout" idref="#AutoShape 17"/>
        <o:r id="V:Rule7" type="callout" idref="#AutoShape 18"/>
        <o:r id="V:Rule20" type="connector" idref="#直線矢印コネクタ 148"/>
        <o:r id="V:Rule21" type="connector" idref="#直線矢印コネクタ 44"/>
        <o:r id="V:Rule22" type="connector" idref="#直線矢印コネクタ 21"/>
        <o:r id="V:Rule23" type="connector" idref="#直線矢印コネクタ 18"/>
        <o:r id="V:Rule24" type="connector" idref="#直線矢印コネクタ 40"/>
        <o:r id="V:Rule25" type="connector" idref="#直線矢印コネクタ 28"/>
        <o:r id="V:Rule26" type="connector" idref="#直線矢印コネクタ 26"/>
        <o:r id="V:Rule27" type="connector" idref="#直線矢印コネクタ 10"/>
        <o:r id="V:Rule28" type="connector" idref="#直線矢印コネクタ 30"/>
        <o:r id="V:Rule29" type="connector" idref="#直線矢印コネクタ 7"/>
        <o:r id="V:Rule30" type="connector" idref="#直線矢印コネクタ 51"/>
        <o:r id="V:Rule31" type="connector" idref="#直線矢印コネクタ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B9"/>
    <w:pPr>
      <w:widowControl w:val="0"/>
      <w:jc w:val="both"/>
    </w:pPr>
  </w:style>
  <w:style w:type="paragraph" w:styleId="1">
    <w:name w:val="heading 1"/>
    <w:basedOn w:val="a"/>
    <w:next w:val="a"/>
    <w:link w:val="10"/>
    <w:uiPriority w:val="9"/>
    <w:qFormat/>
    <w:rsid w:val="00071BE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1BE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1BE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071BE4"/>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071BE4"/>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071BE4"/>
    <w:rPr>
      <w:rFonts w:asciiTheme="majorHAnsi" w:eastAsiaTheme="majorEastAsia" w:hAnsiTheme="majorHAnsi" w:cstheme="majorBidi"/>
    </w:rPr>
  </w:style>
  <w:style w:type="character" w:customStyle="1" w:styleId="30">
    <w:name w:val="見出し 3 (文字)"/>
    <w:basedOn w:val="a0"/>
    <w:link w:val="3"/>
    <w:uiPriority w:val="9"/>
    <w:rsid w:val="00071BE4"/>
    <w:rPr>
      <w:rFonts w:asciiTheme="majorHAnsi" w:eastAsiaTheme="majorEastAsia" w:hAnsiTheme="majorHAnsi" w:cstheme="majorBidi"/>
    </w:rPr>
  </w:style>
  <w:style w:type="paragraph" w:styleId="11">
    <w:name w:val="toc 1"/>
    <w:basedOn w:val="a"/>
    <w:next w:val="a"/>
    <w:autoRedefine/>
    <w:uiPriority w:val="39"/>
    <w:unhideWhenUsed/>
    <w:rsid w:val="005F0DCB"/>
  </w:style>
  <w:style w:type="paragraph" w:styleId="21">
    <w:name w:val="toc 2"/>
    <w:basedOn w:val="a"/>
    <w:next w:val="a"/>
    <w:autoRedefine/>
    <w:uiPriority w:val="39"/>
    <w:unhideWhenUsed/>
    <w:rsid w:val="005F0DCB"/>
    <w:pPr>
      <w:ind w:leftChars="100" w:left="210"/>
    </w:pPr>
  </w:style>
  <w:style w:type="paragraph" w:styleId="31">
    <w:name w:val="toc 3"/>
    <w:basedOn w:val="a"/>
    <w:next w:val="a"/>
    <w:autoRedefine/>
    <w:uiPriority w:val="39"/>
    <w:unhideWhenUsed/>
    <w:rsid w:val="005F0DCB"/>
    <w:pPr>
      <w:ind w:leftChars="200" w:left="420"/>
    </w:pPr>
  </w:style>
  <w:style w:type="character" w:styleId="ab">
    <w:name w:val="Hyperlink"/>
    <w:basedOn w:val="a0"/>
    <w:uiPriority w:val="99"/>
    <w:unhideWhenUsed/>
    <w:rsid w:val="005F0DCB"/>
    <w:rPr>
      <w:color w:val="0000FF" w:themeColor="hyperlink"/>
      <w:u w:val="single"/>
    </w:rPr>
  </w:style>
  <w:style w:type="character" w:styleId="ac">
    <w:name w:val="FollowedHyperlink"/>
    <w:basedOn w:val="a0"/>
    <w:uiPriority w:val="99"/>
    <w:semiHidden/>
    <w:unhideWhenUsed/>
    <w:rsid w:val="00F54C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B9"/>
    <w:pPr>
      <w:widowControl w:val="0"/>
      <w:jc w:val="both"/>
    </w:pPr>
  </w:style>
  <w:style w:type="paragraph" w:styleId="1">
    <w:name w:val="heading 1"/>
    <w:basedOn w:val="a"/>
    <w:next w:val="a"/>
    <w:link w:val="10"/>
    <w:uiPriority w:val="9"/>
    <w:qFormat/>
    <w:rsid w:val="00071BE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1BE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1BE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71BE4"/>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071BE4"/>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071BE4"/>
    <w:rPr>
      <w:rFonts w:asciiTheme="majorHAnsi" w:eastAsiaTheme="majorEastAsia" w:hAnsiTheme="majorHAnsi" w:cstheme="majorBidi"/>
    </w:rPr>
  </w:style>
  <w:style w:type="character" w:customStyle="1" w:styleId="30">
    <w:name w:val="見出し 3 (文字)"/>
    <w:basedOn w:val="a0"/>
    <w:link w:val="3"/>
    <w:uiPriority w:val="9"/>
    <w:rsid w:val="00071BE4"/>
    <w:rPr>
      <w:rFonts w:asciiTheme="majorHAnsi" w:eastAsiaTheme="majorEastAsia" w:hAnsiTheme="majorHAnsi" w:cstheme="majorBidi"/>
    </w:rPr>
  </w:style>
  <w:style w:type="paragraph" w:styleId="11">
    <w:name w:val="toc 1"/>
    <w:basedOn w:val="a"/>
    <w:next w:val="a"/>
    <w:autoRedefine/>
    <w:uiPriority w:val="39"/>
    <w:unhideWhenUsed/>
    <w:rsid w:val="005F0DCB"/>
  </w:style>
  <w:style w:type="paragraph" w:styleId="21">
    <w:name w:val="toc 2"/>
    <w:basedOn w:val="a"/>
    <w:next w:val="a"/>
    <w:autoRedefine/>
    <w:uiPriority w:val="39"/>
    <w:unhideWhenUsed/>
    <w:rsid w:val="005F0DCB"/>
    <w:pPr>
      <w:ind w:leftChars="100" w:left="210"/>
    </w:pPr>
  </w:style>
  <w:style w:type="paragraph" w:styleId="31">
    <w:name w:val="toc 3"/>
    <w:basedOn w:val="a"/>
    <w:next w:val="a"/>
    <w:autoRedefine/>
    <w:uiPriority w:val="39"/>
    <w:unhideWhenUsed/>
    <w:rsid w:val="005F0DCB"/>
    <w:pPr>
      <w:ind w:leftChars="200" w:left="420"/>
    </w:pPr>
  </w:style>
  <w:style w:type="character" w:styleId="ab">
    <w:name w:val="Hyperlink"/>
    <w:basedOn w:val="a0"/>
    <w:uiPriority w:val="99"/>
    <w:unhideWhenUsed/>
    <w:rsid w:val="005F0DCB"/>
    <w:rPr>
      <w:color w:val="0000FF" w:themeColor="hyperlink"/>
      <w:u w:val="single"/>
    </w:rPr>
  </w:style>
  <w:style w:type="character" w:styleId="ac">
    <w:name w:val="FollowedHyperlink"/>
    <w:basedOn w:val="a0"/>
    <w:uiPriority w:val="99"/>
    <w:semiHidden/>
    <w:unhideWhenUsed/>
    <w:rsid w:val="00F54C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8246105">
      <w:bodyDiv w:val="1"/>
      <w:marLeft w:val="0"/>
      <w:marRight w:val="0"/>
      <w:marTop w:val="0"/>
      <w:marBottom w:val="0"/>
      <w:divBdr>
        <w:top w:val="none" w:sz="0" w:space="0" w:color="auto"/>
        <w:left w:val="none" w:sz="0" w:space="0" w:color="auto"/>
        <w:bottom w:val="none" w:sz="0" w:space="0" w:color="auto"/>
        <w:right w:val="none" w:sz="0" w:space="0" w:color="auto"/>
      </w:divBdr>
    </w:div>
    <w:div w:id="16603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6"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4"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7"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5"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8" Type="http://schemas.openxmlformats.org/officeDocument/2006/relationships/hyperlink" Target="http://idsc.nih.go.jp/disease/swine_influenza/2009idsc/antiviral2.html" TargetMode="External"/><Relationship Id="rId7" Type="http://schemas.openxmlformats.org/officeDocument/2006/relationships/footer" Target="footer1.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4"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7"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5"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6" Type="http://schemas.openxmlformats.org/officeDocument/2006/relationships/image" Target="media/image1.jpe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6"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7"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4"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5" Type="http://schemas.openxmlformats.org/officeDocument/2006/relationships/footer" Target="footer3.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4"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7"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5"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6"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4" Type="http://schemas.openxmlformats.org/officeDocument/2006/relationships/footer" Target="footer2.xml"/><Relationship Id="rId69" Type="http://schemas.openxmlformats.org/officeDocument/2006/relationships/hyperlink" Target="http://www.mhlw.go.jp/bunya/kenko" TargetMode="External"/><Relationship Id="rId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17"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25"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3"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38"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6"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9"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7" Type="http://schemas.openxmlformats.org/officeDocument/2006/relationships/hyperlink" Target="http://www.mhlw.go.jp/kinkyu/kenkou/influenza/2009/05/0528-01.htm" TargetMode="External"/><Relationship Id="rId20"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41"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54"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62" Type="http://schemas.openxmlformats.org/officeDocument/2006/relationships/hyperlink" Target="file:///P:\&#20581;&#24247;&#32207;&#21209;&#35506;\&#9670;&#28797;&#23475;&#21307;&#30274;&#23550;&#31574;&#20250;&#35696;&#65288;&#26087;&#65306;&#25937;&#24613;&#23550;&#31574;&#20250;&#35696;&#65289;\&#24179;&#25104;26&#24180;&#24230;\&#31532;2&#22238;&#20250;&#35696;\&#9314;&#24403;&#26085;&#36039;&#26009;\03&#21307;&#30274;&#20307;&#21046;&#25972;&#20633;&#12460;&#12452;&#12489;&#12521;&#12452;&#12531;&#65288;&#26696;&#65289;.docx" TargetMode="External"/><Relationship Id="rId70" Type="http://schemas.openxmlformats.org/officeDocument/2006/relationships/image" Target="media/image2.emf"/><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5D9A-A5EA-4547-B4D4-62A52B6C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6789</Words>
  <Characters>38703</Characters>
  <Application>Microsoft Office Word</Application>
  <DocSecurity>4</DocSecurity>
  <Lines>322</Lines>
  <Paragraphs>90</Paragraphs>
  <ScaleCrop>false</ScaleCrop>
  <Company>情報推進課</Company>
  <LinksUpToDate>false</LinksUpToDate>
  <CharactersWithSpaces>45402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スギモト　ユカ</dc:creator>
  <cp:lastModifiedBy>20140031</cp:lastModifiedBy>
  <cp:revision>2</cp:revision>
  <dcterms:created xsi:type="dcterms:W3CDTF">2018-03-26T07:09:00Z</dcterms:created>
  <dcterms:modified xsi:type="dcterms:W3CDTF">2018-03-26T07:09:00Z</dcterms:modified>
</cp:coreProperties>
</file>