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E1" w:rsidRPr="00B4590B" w:rsidRDefault="00AA27E1" w:rsidP="00B4590B">
      <w:pPr>
        <w:wordWrap w:val="0"/>
        <w:rPr>
          <w:rFonts w:ascii="ＭＳ 明朝"/>
        </w:rPr>
      </w:pPr>
      <w:r w:rsidRPr="00B4590B">
        <w:rPr>
          <w:rFonts w:ascii="ＭＳ 明朝" w:hAnsi="ＭＳ 明朝" w:hint="eastAsia"/>
        </w:rPr>
        <w:t>様式第</w:t>
      </w:r>
      <w:r w:rsidR="009671F4" w:rsidRPr="00B4590B">
        <w:rPr>
          <w:rFonts w:ascii="ＭＳ 明朝" w:hAnsi="ＭＳ 明朝"/>
        </w:rPr>
        <w:t>10</w:t>
      </w:r>
      <w:r w:rsidRPr="00B4590B">
        <w:rPr>
          <w:rFonts w:ascii="ＭＳ 明朝" w:hAnsi="ＭＳ 明朝" w:hint="eastAsia"/>
        </w:rPr>
        <w:t>号（第</w:t>
      </w:r>
      <w:r w:rsidR="0045207F" w:rsidRPr="00B4590B">
        <w:rPr>
          <w:rFonts w:ascii="ＭＳ 明朝" w:hAnsi="ＭＳ 明朝"/>
        </w:rPr>
        <w:t>13</w:t>
      </w:r>
      <w:r w:rsidRPr="00B4590B">
        <w:rPr>
          <w:rFonts w:ascii="ＭＳ 明朝" w:hAnsi="ＭＳ 明朝" w:hint="eastAsia"/>
        </w:rPr>
        <w:t>条関係）</w:t>
      </w:r>
    </w:p>
    <w:p w:rsidR="00AA27E1" w:rsidRPr="00773396" w:rsidRDefault="00440BA5" w:rsidP="00AA27E1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_x0000_s1026" style="position:absolute;left:0;text-align:left;margin-left:9.35pt;margin-top:.4pt;width:443.25pt;height:708.6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AMPdc5/AgAA0QQA&#10;AA4AAAAAAAAAAAAAAAAALgIAAGRycy9lMm9Eb2MueG1sUEsBAi0AFAAGAAgAAAAhAGe3Y8TaAAAA&#10;CAEAAA8AAAAAAAAAAAAAAAAA2QQAAGRycy9kb3ducmV2LnhtbFBLBQYAAAAABAAEAPMAAADgBQAA&#10;AAA=&#10;" filled="f" strokecolor="windowText"/>
        </w:pict>
      </w: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認定建築物エネルギー消費性能向上計画に係る建築物の状況報告書</w:t>
      </w: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45207F" w:rsidRPr="00773396" w:rsidRDefault="0045207F" w:rsidP="0045207F">
      <w:pPr>
        <w:autoSpaceDN w:val="0"/>
        <w:ind w:right="2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（宛先）</w:t>
      </w:r>
    </w:p>
    <w:p w:rsidR="00AA27E1" w:rsidRPr="00773396" w:rsidRDefault="00AA27E1" w:rsidP="00AA27E1">
      <w:pPr>
        <w:autoSpaceDN w:val="0"/>
        <w:ind w:leftChars="200" w:left="48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  <w:r w:rsidR="0045207F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AA27E1" w:rsidRPr="00773396" w:rsidRDefault="00AA27E1" w:rsidP="003B6F8E">
      <w:pPr>
        <w:tabs>
          <w:tab w:val="left" w:pos="9071"/>
        </w:tabs>
        <w:autoSpaceDN w:val="0"/>
        <w:ind w:right="-1" w:firstLineChars="2756" w:firstLine="4952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2192"/>
        </w:rPr>
        <w:t>認定建築主の住所又は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p w:rsidR="00AA27E1" w:rsidRPr="00773396" w:rsidRDefault="00AA27E1" w:rsidP="003B6F8E">
      <w:pPr>
        <w:tabs>
          <w:tab w:val="left" w:pos="9071"/>
        </w:tabs>
        <w:autoSpaceDN w:val="0"/>
        <w:ind w:right="-1" w:firstLineChars="2756" w:firstLine="4952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2193"/>
        </w:rPr>
        <w:t>主たる事務所の所在地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p w:rsidR="00AA27E1" w:rsidRPr="00773396" w:rsidRDefault="00AA27E1" w:rsidP="003B6F8E">
      <w:pPr>
        <w:tabs>
          <w:tab w:val="left" w:pos="9071"/>
        </w:tabs>
        <w:autoSpaceDN w:val="0"/>
        <w:ind w:right="-1" w:firstLineChars="3308" w:firstLine="4962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75"/>
          <w:kern w:val="0"/>
          <w:sz w:val="20"/>
          <w:szCs w:val="20"/>
          <w:fitText w:val="1800" w:id="1943272194"/>
        </w:rPr>
        <w:t>認定建築主の氏名又は名称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AA27E1" w:rsidRPr="00773396" w:rsidRDefault="00AA27E1" w:rsidP="009F09E0">
      <w:pPr>
        <w:tabs>
          <w:tab w:val="left" w:pos="9071"/>
        </w:tabs>
        <w:autoSpaceDN w:val="0"/>
        <w:ind w:right="-1" w:firstLineChars="1550" w:firstLine="4960"/>
        <w:jc w:val="left"/>
        <w:rPr>
          <w:rFonts w:ascii="ＭＳ 明朝"/>
          <w:sz w:val="20"/>
          <w:szCs w:val="20"/>
        </w:rPr>
      </w:pPr>
      <w:r w:rsidRPr="009F09E0">
        <w:rPr>
          <w:rFonts w:ascii="ＭＳ 明朝" w:hAnsi="ＭＳ 明朝" w:hint="eastAsia"/>
          <w:spacing w:val="60"/>
          <w:kern w:val="0"/>
          <w:sz w:val="20"/>
          <w:szCs w:val="20"/>
          <w:fitText w:val="1800" w:id="1943272195"/>
        </w:rPr>
        <w:t>代表者の氏</w:t>
      </w:r>
      <w:r w:rsidRPr="009F09E0">
        <w:rPr>
          <w:rFonts w:ascii="ＭＳ 明朝" w:hAnsi="ＭＳ 明朝" w:hint="eastAsia"/>
          <w:kern w:val="0"/>
          <w:sz w:val="20"/>
          <w:szCs w:val="20"/>
          <w:fitText w:val="1800" w:id="1943272195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3B6F8E">
      <w:pPr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枚方市建築物のエネルギー消費性能の向上に関する法律施行細則第</w:t>
      </w:r>
      <w:r w:rsidR="0045207F" w:rsidRPr="00773396">
        <w:rPr>
          <w:rFonts w:ascii="ＭＳ 明朝" w:hAnsi="ＭＳ 明朝"/>
          <w:sz w:val="20"/>
          <w:szCs w:val="20"/>
        </w:rPr>
        <w:t>13</w:t>
      </w:r>
      <w:r w:rsidRPr="00773396">
        <w:rPr>
          <w:rFonts w:ascii="ＭＳ 明朝" w:hAnsi="ＭＳ 明朝" w:hint="eastAsia"/>
          <w:sz w:val="20"/>
          <w:szCs w:val="20"/>
        </w:rPr>
        <w:t>条（第１号・第４号・第５号）の規定により、認定建築物エネルギー消費性能向上計画に</w:t>
      </w:r>
      <w:r w:rsidR="00797932" w:rsidRPr="00773396">
        <w:rPr>
          <w:rFonts w:ascii="ＭＳ 明朝" w:hAnsi="ＭＳ 明朝" w:hint="eastAsia"/>
          <w:sz w:val="20"/>
          <w:szCs w:val="20"/>
        </w:rPr>
        <w:t>基づくエネルギー消費性能の向上のための建築物の新築等</w:t>
      </w:r>
      <w:r w:rsidRPr="00773396">
        <w:rPr>
          <w:rFonts w:ascii="ＭＳ 明朝" w:hAnsi="ＭＳ 明朝" w:hint="eastAsia"/>
          <w:sz w:val="20"/>
          <w:szCs w:val="20"/>
        </w:rPr>
        <w:t>の状況について下記のとおり報告します。</w:t>
      </w: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記</w:t>
      </w: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rPr>
          <w:rFonts w:ascii="ＭＳ 明朝"/>
          <w:sz w:val="20"/>
          <w:szCs w:val="20"/>
        </w:rPr>
      </w:pPr>
    </w:p>
    <w:p w:rsidR="00AA27E1" w:rsidRPr="00773396" w:rsidRDefault="00AA27E1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建築物エネルギー消費性能向上計画の認定番号</w:t>
      </w:r>
    </w:p>
    <w:p w:rsidR="00AA27E1" w:rsidRPr="00773396" w:rsidRDefault="00AA27E1" w:rsidP="003B6F8E">
      <w:pPr>
        <w:autoSpaceDN w:val="0"/>
        <w:ind w:leftChars="500" w:left="1200" w:firstLineChars="700" w:firstLine="1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号</w:t>
      </w: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建築物エネルギー消費性能向上計画の認定年月日</w:t>
      </w:r>
    </w:p>
    <w:p w:rsidR="00AA27E1" w:rsidRPr="00773396" w:rsidRDefault="00AA27E1" w:rsidP="003B6F8E">
      <w:pPr>
        <w:autoSpaceDN w:val="0"/>
        <w:ind w:leftChars="500" w:left="1200" w:firstLineChars="600" w:firstLine="1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認定建築物エネルギー消費性能向上計画に係る建築物の位置</w:t>
      </w:r>
    </w:p>
    <w:p w:rsidR="00AA27E1" w:rsidRPr="00773396" w:rsidRDefault="00AA27E1" w:rsidP="003B6F8E">
      <w:pPr>
        <w:overflowPunct w:val="0"/>
        <w:autoSpaceDE w:val="0"/>
        <w:autoSpaceDN w:val="0"/>
        <w:ind w:leftChars="492" w:left="1181" w:firstLineChars="300" w:firstLine="6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４　報告の内容</w:t>
      </w: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AA27E1" w:rsidRPr="00773396" w:rsidRDefault="00AA27E1" w:rsidP="00AA27E1">
      <w:pPr>
        <w:autoSpaceDN w:val="0"/>
        <w:ind w:leftChars="500" w:left="1200"/>
        <w:rPr>
          <w:rFonts w:ascii="ＭＳ 明朝"/>
          <w:sz w:val="20"/>
          <w:szCs w:val="20"/>
        </w:rPr>
      </w:pPr>
      <w:bookmarkStart w:id="0" w:name="_GoBack"/>
      <w:bookmarkEnd w:id="0"/>
    </w:p>
    <w:sectPr w:rsidR="00AA27E1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37858"/>
    <w:rsid w:val="00440BA5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5757C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09E0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4590B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AD0CF0-2745-4C56-9D39-2DABE516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F04E-B9EA-4FEB-8AD8-76028188B37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40AC4-517F-4CD6-B635-897225BB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E0CF6B5A.dotm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情報推進課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2019-03-26T06:59:00Z</dcterms:created>
  <dcterms:modified xsi:type="dcterms:W3CDTF">2021-01-27T05:39:00Z</dcterms:modified>
</cp:coreProperties>
</file>