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19" w:rsidRPr="003D3C91" w:rsidRDefault="00F64B3B" w:rsidP="00021B19">
      <w:pPr>
        <w:jc w:val="center"/>
        <w:rPr>
          <w:rFonts w:ascii="ＭＳ ゴシック" w:eastAsia="ＭＳ ゴシック" w:hAnsi="ＭＳ ゴシック" w:hint="eastAsia"/>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4203066</wp:posOffset>
                </wp:positionH>
                <wp:positionV relativeFrom="paragraph">
                  <wp:posOffset>-459246</wp:posOffset>
                </wp:positionV>
                <wp:extent cx="1819698" cy="405765"/>
                <wp:effectExtent l="0" t="0" r="28575"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698" cy="405765"/>
                        </a:xfrm>
                        <a:prstGeom prst="rect">
                          <a:avLst/>
                        </a:prstGeom>
                        <a:solidFill>
                          <a:srgbClr val="FFFFFF"/>
                        </a:solidFill>
                        <a:ln w="9525">
                          <a:solidFill>
                            <a:srgbClr val="000000"/>
                          </a:solidFill>
                          <a:miter lim="800000"/>
                          <a:headEnd/>
                          <a:tailEnd/>
                        </a:ln>
                      </wps:spPr>
                      <wps:txbx>
                        <w:txbxContent>
                          <w:p w:rsidR="004E5952" w:rsidRPr="004E5952" w:rsidRDefault="004E5952" w:rsidP="004E5952">
                            <w:pPr>
                              <w:spacing w:line="240" w:lineRule="exact"/>
                              <w:jc w:val="right"/>
                              <w:rPr>
                                <w:rFonts w:ascii="HG丸ｺﾞｼｯｸM-PRO" w:eastAsia="HG丸ｺﾞｼｯｸM-PRO" w:hint="eastAsia"/>
                                <w:sz w:val="20"/>
                              </w:rPr>
                            </w:pPr>
                            <w:r w:rsidRPr="004E5952">
                              <w:rPr>
                                <w:rFonts w:ascii="HG丸ｺﾞｼｯｸM-PRO" w:eastAsia="HG丸ｺﾞｼｯｸM-PRO" w:hint="eastAsia"/>
                                <w:sz w:val="20"/>
                              </w:rPr>
                              <w:t>平成26年4月1日　初版</w:t>
                            </w:r>
                          </w:p>
                          <w:p w:rsidR="004E5952" w:rsidRPr="004E5952" w:rsidRDefault="004E5952" w:rsidP="004E5952">
                            <w:pPr>
                              <w:spacing w:line="240" w:lineRule="exact"/>
                              <w:jc w:val="right"/>
                              <w:rPr>
                                <w:rFonts w:ascii="HG丸ｺﾞｼｯｸM-PRO" w:eastAsia="HG丸ｺﾞｼｯｸM-PRO" w:hint="eastAsia"/>
                                <w:sz w:val="20"/>
                              </w:rPr>
                            </w:pPr>
                            <w:r w:rsidRPr="004E5952">
                              <w:rPr>
                                <w:rFonts w:ascii="HG丸ｺﾞｼｯｸM-PRO" w:eastAsia="HG丸ｺﾞｼｯｸM-PRO" w:hint="eastAsia"/>
                                <w:sz w:val="20"/>
                              </w:rPr>
                              <w:t>枚方市保健所保健企画課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0.95pt;margin-top:-36.15pt;width:143.3pt;height:31.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">
                <v:textbox style="mso-fit-shape-to-text:t">
                  <w:txbxContent>
                    <w:p w:rsidR="004E5952" w:rsidRPr="004E5952" w:rsidRDefault="004E5952" w:rsidP="004E5952">
                      <w:pPr>
                        <w:spacing w:line="240" w:lineRule="exact"/>
                        <w:jc w:val="right"/>
                        <w:rPr>
                          <w:rFonts w:ascii="HG丸ｺﾞｼｯｸM-PRO" w:eastAsia="HG丸ｺﾞｼｯｸM-PRO" w:hint="eastAsia"/>
                          <w:sz w:val="20"/>
                        </w:rPr>
                      </w:pPr>
                      <w:r w:rsidRPr="004E5952">
                        <w:rPr>
                          <w:rFonts w:ascii="HG丸ｺﾞｼｯｸM-PRO" w:eastAsia="HG丸ｺﾞｼｯｸM-PRO" w:hint="eastAsia"/>
                          <w:sz w:val="20"/>
                        </w:rPr>
                        <w:t>平成26年4月1日　初版</w:t>
                      </w:r>
                    </w:p>
                    <w:p w:rsidR="004E5952" w:rsidRPr="004E5952" w:rsidRDefault="004E5952" w:rsidP="004E5952">
                      <w:pPr>
                        <w:spacing w:line="240" w:lineRule="exact"/>
                        <w:jc w:val="right"/>
                        <w:rPr>
                          <w:rFonts w:ascii="HG丸ｺﾞｼｯｸM-PRO" w:eastAsia="HG丸ｺﾞｼｯｸM-PRO" w:hint="eastAsia"/>
                          <w:sz w:val="20"/>
                        </w:rPr>
                      </w:pPr>
                      <w:r w:rsidRPr="004E5952">
                        <w:rPr>
                          <w:rFonts w:ascii="HG丸ｺﾞｼｯｸM-PRO" w:eastAsia="HG丸ｺﾞｼｯｸM-PRO" w:hint="eastAsia"/>
                          <w:sz w:val="20"/>
                        </w:rPr>
                        <w:t>枚方市保健所保健企画課</w:t>
                      </w:r>
                    </w:p>
                  </w:txbxContent>
                </v:textbox>
              </v:shape>
            </w:pict>
          </mc:Fallback>
        </mc:AlternateContent>
      </w:r>
      <w:r w:rsidR="00021B19" w:rsidRPr="003D3C91">
        <w:rPr>
          <w:rFonts w:ascii="ＭＳ ゴシック" w:eastAsia="ＭＳ ゴシック" w:hAnsi="ＭＳ ゴシック" w:hint="eastAsia"/>
          <w:b/>
          <w:bCs/>
          <w:sz w:val="22"/>
          <w:szCs w:val="22"/>
        </w:rPr>
        <w:t>◆◆◆</w:t>
      </w:r>
      <w:r w:rsidR="00021B19" w:rsidRPr="003D3C91">
        <w:rPr>
          <w:rFonts w:ascii="ＭＳ ゴシック" w:eastAsia="ＭＳ ゴシック" w:hAnsi="ＭＳ ゴシック"/>
          <w:b/>
          <w:bCs/>
          <w:sz w:val="22"/>
          <w:szCs w:val="22"/>
        </w:rPr>
        <w:t>毒物劇物</w:t>
      </w:r>
      <w:r w:rsidR="00021B19" w:rsidRPr="003D3C91">
        <w:rPr>
          <w:rFonts w:ascii="ＭＳ ゴシック" w:eastAsia="ＭＳ ゴシック" w:hAnsi="ＭＳ ゴシック" w:hint="eastAsia"/>
          <w:b/>
          <w:bCs/>
          <w:sz w:val="22"/>
          <w:szCs w:val="22"/>
        </w:rPr>
        <w:t>（一般・農業用品目・特定品目）</w:t>
      </w:r>
      <w:r w:rsidR="00021B19" w:rsidRPr="003D3C91">
        <w:rPr>
          <w:rFonts w:ascii="ＭＳ ゴシック" w:eastAsia="ＭＳ ゴシック" w:hAnsi="ＭＳ ゴシック"/>
          <w:b/>
          <w:bCs/>
          <w:sz w:val="22"/>
          <w:szCs w:val="22"/>
        </w:rPr>
        <w:t>販売業</w:t>
      </w:r>
      <w:r w:rsidR="00021B19" w:rsidRPr="003D3C91">
        <w:rPr>
          <w:rFonts w:ascii="ＭＳ ゴシック" w:eastAsia="ＭＳ ゴシック" w:hAnsi="ＭＳ ゴシック" w:hint="eastAsia"/>
          <w:b/>
          <w:bCs/>
          <w:sz w:val="22"/>
          <w:szCs w:val="22"/>
        </w:rPr>
        <w:t>登録申請</w:t>
      </w:r>
      <w:r w:rsidR="004C65AF" w:rsidRPr="003D3C91">
        <w:rPr>
          <w:rFonts w:ascii="ＭＳ ゴシック" w:eastAsia="ＭＳ ゴシック" w:hAnsi="ＭＳ ゴシック" w:hint="eastAsia"/>
          <w:b/>
          <w:bCs/>
          <w:sz w:val="22"/>
          <w:szCs w:val="22"/>
        </w:rPr>
        <w:t>について</w:t>
      </w:r>
      <w:r w:rsidR="00021B19" w:rsidRPr="003D3C91">
        <w:rPr>
          <w:rFonts w:ascii="ＭＳ ゴシック" w:eastAsia="ＭＳ ゴシック" w:hAnsi="ＭＳ ゴシック" w:hint="eastAsia"/>
          <w:b/>
          <w:bCs/>
          <w:sz w:val="22"/>
          <w:szCs w:val="22"/>
        </w:rPr>
        <w:t>◆◆◆</w:t>
      </w:r>
    </w:p>
    <w:p w:rsidR="00021B19" w:rsidRDefault="00021B19" w:rsidP="00021B19">
      <w:pPr>
        <w:rPr>
          <w:rFonts w:hint="eastAsia"/>
        </w:rPr>
      </w:pPr>
    </w:p>
    <w:p w:rsidR="0021737D" w:rsidRDefault="00021B19" w:rsidP="00021B19">
      <w:pPr>
        <w:rPr>
          <w:rFonts w:ascii="ＭＳ 明朝" w:hAnsi="ＭＳ 明朝" w:hint="eastAsia"/>
          <w:color w:val="000000"/>
        </w:rPr>
      </w:pPr>
      <w:r>
        <w:rPr>
          <w:rFonts w:ascii="ＭＳ 明朝" w:hAnsi="ＭＳ 明朝" w:hint="eastAsia"/>
          <w:color w:val="000000"/>
        </w:rPr>
        <w:t>◎　申請手数料：</w:t>
      </w:r>
      <w:r w:rsidR="00B26A2D">
        <w:rPr>
          <w:rFonts w:ascii="ＭＳ 明朝" w:hAnsi="ＭＳ 明朝" w:hint="eastAsia"/>
          <w:color w:val="000000"/>
        </w:rPr>
        <w:t>14,7</w:t>
      </w:r>
      <w:r>
        <w:rPr>
          <w:rFonts w:ascii="ＭＳ 明朝" w:hAnsi="ＭＳ 明朝" w:hint="eastAsia"/>
          <w:color w:val="000000"/>
        </w:rPr>
        <w:t>00円</w:t>
      </w:r>
      <w:r w:rsidR="0021737D">
        <w:rPr>
          <w:rFonts w:ascii="ＭＳ 明朝" w:hAnsi="ＭＳ 明朝" w:hint="eastAsia"/>
          <w:color w:val="000000"/>
        </w:rPr>
        <w:t>（現金）</w:t>
      </w:r>
    </w:p>
    <w:p w:rsidR="00021B19" w:rsidRDefault="00021B19" w:rsidP="00021B19">
      <w:pPr>
        <w:rPr>
          <w:rFonts w:hint="eastAsia"/>
          <w:color w:val="000000"/>
        </w:rPr>
      </w:pPr>
      <w:r>
        <w:rPr>
          <w:rFonts w:hint="eastAsia"/>
          <w:color w:val="000000"/>
        </w:rPr>
        <w:t>◎　提出部数：１部（写しを取って、控えを保管してください。）</w:t>
      </w:r>
    </w:p>
    <w:p w:rsidR="000A22D3" w:rsidRPr="005206F1" w:rsidRDefault="000A22D3" w:rsidP="000A22D3">
      <w:pPr>
        <w:spacing w:after="240"/>
        <w:jc w:val="left"/>
        <w:rPr>
          <w:rFonts w:hint="eastAsia"/>
        </w:rPr>
      </w:pPr>
      <w:r w:rsidRPr="000A22D3">
        <w:rPr>
          <w:rFonts w:hint="eastAsia"/>
        </w:rPr>
        <w:t>◎　申請書の提出先：</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3261"/>
        <w:gridCol w:w="2512"/>
        <w:gridCol w:w="2307"/>
      </w:tblGrid>
      <w:tr w:rsidR="000A22D3" w:rsidTr="000A22D3">
        <w:tblPrEx>
          <w:tblCellMar>
            <w:top w:w="0" w:type="dxa"/>
            <w:bottom w:w="0" w:type="dxa"/>
          </w:tblCellMar>
        </w:tblPrEx>
        <w:trPr>
          <w:trHeight w:val="345"/>
          <w:jc w:val="center"/>
        </w:trPr>
        <w:tc>
          <w:tcPr>
            <w:tcW w:w="3261" w:type="dxa"/>
            <w:vAlign w:val="center"/>
          </w:tcPr>
          <w:p w:rsidR="000A22D3" w:rsidRPr="000E7815" w:rsidRDefault="000A22D3" w:rsidP="0087549D">
            <w:pPr>
              <w:rPr>
                <w:rFonts w:ascii="ＭＳ 明朝" w:hAnsi="ＭＳ 明朝" w:hint="eastAsia"/>
                <w:sz w:val="20"/>
                <w:szCs w:val="18"/>
              </w:rPr>
            </w:pPr>
            <w:r>
              <w:rPr>
                <w:rFonts w:ascii="ＭＳ 明朝" w:hAnsi="ＭＳ 明朝" w:hint="eastAsia"/>
                <w:sz w:val="20"/>
                <w:szCs w:val="18"/>
              </w:rPr>
              <w:t xml:space="preserve">　　　　　名　　　称</w:t>
            </w:r>
          </w:p>
        </w:tc>
        <w:tc>
          <w:tcPr>
            <w:tcW w:w="2512" w:type="dxa"/>
            <w:vAlign w:val="center"/>
          </w:tcPr>
          <w:p w:rsidR="000A22D3" w:rsidRPr="000E7815" w:rsidRDefault="000A22D3" w:rsidP="0087549D">
            <w:pPr>
              <w:jc w:val="center"/>
              <w:rPr>
                <w:rFonts w:ascii="ＭＳ 明朝" w:hAnsi="ＭＳ 明朝" w:hint="eastAsia"/>
                <w:sz w:val="20"/>
                <w:szCs w:val="18"/>
              </w:rPr>
            </w:pPr>
            <w:r>
              <w:rPr>
                <w:rFonts w:ascii="ＭＳ 明朝" w:hAnsi="ＭＳ 明朝" w:hint="eastAsia"/>
                <w:sz w:val="20"/>
                <w:szCs w:val="18"/>
              </w:rPr>
              <w:t>所 在 地</w:t>
            </w:r>
          </w:p>
        </w:tc>
        <w:tc>
          <w:tcPr>
            <w:tcW w:w="2307" w:type="dxa"/>
            <w:vAlign w:val="center"/>
          </w:tcPr>
          <w:p w:rsidR="000A22D3" w:rsidRPr="000E7815" w:rsidRDefault="000A22D3" w:rsidP="0087549D">
            <w:pPr>
              <w:jc w:val="center"/>
              <w:rPr>
                <w:rFonts w:ascii="ＭＳ 明朝" w:hAnsi="ＭＳ 明朝" w:hint="eastAsia"/>
                <w:sz w:val="20"/>
                <w:szCs w:val="18"/>
              </w:rPr>
            </w:pPr>
            <w:r>
              <w:rPr>
                <w:rFonts w:ascii="ＭＳ 明朝" w:hAnsi="ＭＳ 明朝" w:hint="eastAsia"/>
                <w:sz w:val="20"/>
                <w:szCs w:val="18"/>
              </w:rPr>
              <w:t>手 数 料</w:t>
            </w:r>
          </w:p>
        </w:tc>
      </w:tr>
      <w:tr w:rsidR="000A22D3" w:rsidTr="000A22D3">
        <w:tblPrEx>
          <w:tblCellMar>
            <w:top w:w="0" w:type="dxa"/>
            <w:bottom w:w="0" w:type="dxa"/>
          </w:tblCellMar>
        </w:tblPrEx>
        <w:trPr>
          <w:cantSplit/>
          <w:trHeight w:val="833"/>
          <w:jc w:val="center"/>
        </w:trPr>
        <w:tc>
          <w:tcPr>
            <w:tcW w:w="3261" w:type="dxa"/>
          </w:tcPr>
          <w:p w:rsidR="000A22D3" w:rsidRPr="000E7815" w:rsidRDefault="000A22D3" w:rsidP="0087549D">
            <w:pPr>
              <w:spacing w:line="360" w:lineRule="exact"/>
              <w:rPr>
                <w:rFonts w:ascii="ＭＳ 明朝" w:hAnsi="ＭＳ 明朝" w:hint="eastAsia"/>
                <w:sz w:val="20"/>
                <w:szCs w:val="18"/>
              </w:rPr>
            </w:pPr>
            <w:r w:rsidRPr="000E7815">
              <w:rPr>
                <w:rFonts w:ascii="ＭＳ 明朝" w:hAnsi="ＭＳ 明朝" w:hint="eastAsia"/>
                <w:sz w:val="20"/>
                <w:szCs w:val="18"/>
              </w:rPr>
              <w:t>枚方</w:t>
            </w:r>
            <w:r w:rsidRPr="000E7815">
              <w:rPr>
                <w:rFonts w:ascii="ＭＳ 明朝" w:hAnsi="ＭＳ 明朝" w:hint="eastAsia"/>
                <w:sz w:val="20"/>
                <w:szCs w:val="18"/>
                <w:lang w:eastAsia="zh-TW"/>
              </w:rPr>
              <w:t>市</w:t>
            </w:r>
            <w:r w:rsidRPr="000E7815">
              <w:rPr>
                <w:rFonts w:ascii="ＭＳ 明朝" w:hAnsi="ＭＳ 明朝" w:hint="eastAsia"/>
                <w:sz w:val="20"/>
                <w:szCs w:val="18"/>
              </w:rPr>
              <w:t>保健所</w:t>
            </w:r>
          </w:p>
          <w:p w:rsidR="000A22D3" w:rsidRPr="000E7815" w:rsidRDefault="000A22D3" w:rsidP="0087549D">
            <w:pPr>
              <w:spacing w:line="360" w:lineRule="exact"/>
              <w:rPr>
                <w:rFonts w:ascii="ＭＳ 明朝" w:hAnsi="ＭＳ 明朝" w:hint="eastAsia"/>
                <w:sz w:val="20"/>
                <w:szCs w:val="18"/>
              </w:rPr>
            </w:pPr>
            <w:r w:rsidRPr="000E7815">
              <w:rPr>
                <w:rFonts w:ascii="ＭＳ 明朝" w:hAnsi="ＭＳ 明朝" w:hint="eastAsia"/>
                <w:sz w:val="20"/>
                <w:szCs w:val="18"/>
              </w:rPr>
              <w:t>保健企画課　医事・薬事グループ</w:t>
            </w:r>
          </w:p>
        </w:tc>
        <w:tc>
          <w:tcPr>
            <w:tcW w:w="2512" w:type="dxa"/>
            <w:vAlign w:val="center"/>
          </w:tcPr>
          <w:p w:rsidR="000A22D3" w:rsidRPr="00C8778E" w:rsidRDefault="000A22D3" w:rsidP="0087549D">
            <w:pPr>
              <w:spacing w:line="360" w:lineRule="exact"/>
              <w:rPr>
                <w:rFonts w:ascii="ＭＳ 明朝" w:hAnsi="ＭＳ 明朝" w:hint="eastAsia"/>
                <w:sz w:val="22"/>
                <w:szCs w:val="22"/>
              </w:rPr>
            </w:pPr>
            <w:r w:rsidRPr="00C8778E">
              <w:rPr>
                <w:rFonts w:ascii="ＭＳ 明朝" w:hAnsi="ＭＳ 明朝" w:hint="eastAsia"/>
                <w:sz w:val="22"/>
                <w:szCs w:val="22"/>
              </w:rPr>
              <w:t>枚方市大垣内町2-2-2</w:t>
            </w:r>
          </w:p>
          <w:p w:rsidR="000A22D3" w:rsidRPr="000E7815" w:rsidRDefault="000A22D3" w:rsidP="00C8778E">
            <w:pPr>
              <w:spacing w:line="360" w:lineRule="exact"/>
              <w:rPr>
                <w:rFonts w:ascii="ＭＳ 明朝" w:hAnsi="ＭＳ 明朝" w:hint="eastAsia"/>
                <w:sz w:val="20"/>
                <w:szCs w:val="18"/>
              </w:rPr>
            </w:pPr>
            <w:r w:rsidRPr="00C8778E">
              <w:rPr>
                <w:rFonts w:ascii="ＭＳ 明朝" w:hAnsi="ＭＳ 明朝" w:hint="eastAsia"/>
                <w:sz w:val="22"/>
                <w:szCs w:val="22"/>
              </w:rPr>
              <w:t>電話</w:t>
            </w:r>
            <w:r w:rsidR="00C8778E" w:rsidRPr="00C8778E">
              <w:rPr>
                <w:rFonts w:ascii="ＭＳ 明朝" w:hAnsi="ＭＳ 明朝" w:hint="eastAsia"/>
                <w:sz w:val="22"/>
                <w:szCs w:val="22"/>
              </w:rPr>
              <w:t>(072)-807</w:t>
            </w:r>
            <w:r w:rsidRPr="00C8778E">
              <w:rPr>
                <w:rFonts w:ascii="ＭＳ 明朝" w:hAnsi="ＭＳ 明朝" w:hint="eastAsia"/>
                <w:sz w:val="22"/>
                <w:szCs w:val="22"/>
              </w:rPr>
              <w:t>-</w:t>
            </w:r>
            <w:r w:rsidR="00C8778E" w:rsidRPr="00C8778E">
              <w:rPr>
                <w:rFonts w:ascii="ＭＳ 明朝" w:hAnsi="ＭＳ 明朝" w:hint="eastAsia"/>
                <w:sz w:val="22"/>
                <w:szCs w:val="22"/>
              </w:rPr>
              <w:t>7623</w:t>
            </w:r>
          </w:p>
        </w:tc>
        <w:tc>
          <w:tcPr>
            <w:tcW w:w="2307" w:type="dxa"/>
            <w:vAlign w:val="center"/>
          </w:tcPr>
          <w:p w:rsidR="000A22D3" w:rsidRPr="000E7815" w:rsidRDefault="000A22D3" w:rsidP="0087549D">
            <w:pPr>
              <w:spacing w:line="360" w:lineRule="exact"/>
              <w:ind w:firstLineChars="100" w:firstLine="200"/>
              <w:rPr>
                <w:rFonts w:ascii="ＭＳ 明朝" w:hAnsi="ＭＳ 明朝" w:hint="eastAsia"/>
                <w:sz w:val="20"/>
                <w:szCs w:val="18"/>
              </w:rPr>
            </w:pPr>
            <w:r w:rsidRPr="000E7815">
              <w:rPr>
                <w:rFonts w:ascii="ＭＳ 明朝" w:hAnsi="ＭＳ 明朝" w:hint="eastAsia"/>
                <w:sz w:val="20"/>
                <w:szCs w:val="18"/>
              </w:rPr>
              <w:t>現　金：14</w:t>
            </w:r>
            <w:r w:rsidR="00E86F75">
              <w:rPr>
                <w:rFonts w:ascii="ＭＳ 明朝" w:hAnsi="ＭＳ 明朝" w:hint="eastAsia"/>
                <w:sz w:val="20"/>
                <w:szCs w:val="18"/>
              </w:rPr>
              <w:t>,</w:t>
            </w:r>
            <w:r w:rsidRPr="000E7815">
              <w:rPr>
                <w:rFonts w:ascii="ＭＳ 明朝" w:hAnsi="ＭＳ 明朝" w:hint="eastAsia"/>
                <w:sz w:val="20"/>
                <w:szCs w:val="18"/>
              </w:rPr>
              <w:t>700円</w:t>
            </w:r>
          </w:p>
        </w:tc>
      </w:tr>
    </w:tbl>
    <w:p w:rsidR="00B64DFF" w:rsidRDefault="00B64DFF" w:rsidP="00021B19">
      <w:pPr>
        <w:rPr>
          <w:rFonts w:hint="eastAsia"/>
        </w:rPr>
      </w:pPr>
    </w:p>
    <w:p w:rsidR="000A22D3" w:rsidRPr="00021B19" w:rsidRDefault="000A22D3" w:rsidP="00021B19">
      <w:pPr>
        <w:rPr>
          <w:rFonts w:ascii="ＭＳ ゴシック" w:eastAsia="ＭＳ ゴシック" w:hAnsi="ＭＳ ゴシック" w:hint="eastAsia"/>
          <w:color w:val="000000"/>
        </w:rPr>
      </w:pPr>
    </w:p>
    <w:p w:rsidR="00021B19" w:rsidRPr="003D3C91" w:rsidRDefault="00B26A2D" w:rsidP="00B26A2D">
      <w:pPr>
        <w:rPr>
          <w:rFonts w:ascii="ＭＳ 明朝" w:hAnsi="ＭＳ 明朝" w:hint="eastAsia"/>
          <w:b/>
          <w:bCs/>
          <w:szCs w:val="21"/>
        </w:rPr>
      </w:pPr>
      <w:r w:rsidRPr="003D3C91">
        <w:rPr>
          <w:rFonts w:ascii="ＭＳ 明朝" w:hAnsi="ＭＳ 明朝" w:hint="eastAsia"/>
          <w:b/>
          <w:bCs/>
          <w:szCs w:val="21"/>
        </w:rPr>
        <w:t>１．</w:t>
      </w:r>
      <w:r w:rsidR="00021B19" w:rsidRPr="003D3C91">
        <w:rPr>
          <w:rFonts w:ascii="ＭＳ 明朝" w:hAnsi="ＭＳ 明朝"/>
          <w:b/>
          <w:bCs/>
          <w:szCs w:val="21"/>
        </w:rPr>
        <w:t>毒物劇物</w:t>
      </w:r>
      <w:r w:rsidR="00021B19" w:rsidRPr="003D3C91">
        <w:rPr>
          <w:rFonts w:ascii="ＭＳ 明朝" w:hAnsi="ＭＳ 明朝" w:hint="eastAsia"/>
          <w:b/>
          <w:bCs/>
          <w:szCs w:val="21"/>
        </w:rPr>
        <w:t>（一般・農業用品目・特定品目）</w:t>
      </w:r>
      <w:r w:rsidR="00021B19" w:rsidRPr="003D3C91">
        <w:rPr>
          <w:rFonts w:ascii="ＭＳ 明朝" w:hAnsi="ＭＳ 明朝"/>
          <w:b/>
          <w:bCs/>
          <w:szCs w:val="21"/>
        </w:rPr>
        <w:t>販売業</w:t>
      </w:r>
      <w:r w:rsidR="00021B19" w:rsidRPr="003D3C91">
        <w:rPr>
          <w:rFonts w:ascii="ＭＳ 明朝" w:hAnsi="ＭＳ 明朝" w:hint="eastAsia"/>
          <w:b/>
          <w:bCs/>
          <w:szCs w:val="21"/>
        </w:rPr>
        <w:t>登録申請について</w:t>
      </w:r>
    </w:p>
    <w:p w:rsidR="00021B19" w:rsidRDefault="00021B19" w:rsidP="0021737D">
      <w:pPr>
        <w:ind w:firstLineChars="100" w:firstLine="210"/>
        <w:rPr>
          <w:rFonts w:ascii="ＭＳ 明朝" w:hAnsi="ＭＳ 明朝" w:hint="eastAsia"/>
          <w:bCs/>
          <w:szCs w:val="21"/>
        </w:rPr>
      </w:pPr>
      <w:r>
        <w:rPr>
          <w:rFonts w:ascii="ＭＳ 明朝" w:hAnsi="ＭＳ 明朝" w:hint="eastAsia"/>
          <w:bCs/>
          <w:szCs w:val="21"/>
        </w:rPr>
        <w:t>毒物又は劇物を販売又は販売のために貯蔵し、運搬し、若しくは陳列する者は、その所在地</w:t>
      </w:r>
      <w:r w:rsidR="00A672C8">
        <w:rPr>
          <w:rFonts w:ascii="ＭＳ 明朝" w:hAnsi="ＭＳ 明朝" w:hint="eastAsia"/>
          <w:bCs/>
          <w:szCs w:val="21"/>
        </w:rPr>
        <w:t>（保健所設置市）</w:t>
      </w:r>
      <w:r w:rsidR="00C8778E">
        <w:rPr>
          <w:rFonts w:ascii="ＭＳ 明朝" w:hAnsi="ＭＳ 明朝" w:hint="eastAsia"/>
          <w:bCs/>
          <w:szCs w:val="21"/>
        </w:rPr>
        <w:t>の市長の登録を受ける必要があります。（毒物及び劇物取締法第</w:t>
      </w:r>
      <w:r w:rsidR="00B1246C">
        <w:rPr>
          <w:rFonts w:ascii="ＭＳ 明朝" w:hAnsi="ＭＳ 明朝" w:hint="eastAsia"/>
          <w:bCs/>
          <w:szCs w:val="21"/>
        </w:rPr>
        <w:t>３</w:t>
      </w:r>
      <w:r w:rsidR="004A06B3">
        <w:rPr>
          <w:rFonts w:ascii="ＭＳ 明朝" w:hAnsi="ＭＳ 明朝" w:hint="eastAsia"/>
          <w:bCs/>
          <w:szCs w:val="21"/>
        </w:rPr>
        <w:t>条・第</w:t>
      </w:r>
      <w:r w:rsidR="00B1246C">
        <w:rPr>
          <w:rFonts w:ascii="ＭＳ 明朝" w:hAnsi="ＭＳ 明朝" w:hint="eastAsia"/>
          <w:bCs/>
          <w:szCs w:val="21"/>
        </w:rPr>
        <w:t>４</w:t>
      </w:r>
      <w:r>
        <w:rPr>
          <w:rFonts w:ascii="ＭＳ 明朝" w:hAnsi="ＭＳ 明朝" w:hint="eastAsia"/>
          <w:bCs/>
          <w:szCs w:val="21"/>
        </w:rPr>
        <w:t>条）</w:t>
      </w:r>
    </w:p>
    <w:p w:rsidR="00DC1252" w:rsidRDefault="00DC1252" w:rsidP="00021B19">
      <w:pPr>
        <w:rPr>
          <w:rFonts w:hint="eastAsia"/>
        </w:rPr>
      </w:pPr>
    </w:p>
    <w:p w:rsidR="00021B19" w:rsidRPr="003D3C91" w:rsidRDefault="00021B19" w:rsidP="00B26A2D">
      <w:pPr>
        <w:rPr>
          <w:rFonts w:ascii="ＭＳ 明朝" w:hAnsi="ＭＳ 明朝" w:hint="eastAsia"/>
          <w:b/>
        </w:rPr>
      </w:pPr>
      <w:r w:rsidRPr="003D3C91">
        <w:rPr>
          <w:rFonts w:ascii="ＭＳ 明朝" w:hAnsi="ＭＳ 明朝" w:hint="eastAsia"/>
          <w:b/>
        </w:rPr>
        <w:t>２．登録要件の主なもの</w:t>
      </w:r>
    </w:p>
    <w:p w:rsidR="00021B19" w:rsidRDefault="00021B19" w:rsidP="00021B19">
      <w:pPr>
        <w:rPr>
          <w:rFonts w:hint="eastAsia"/>
        </w:rPr>
      </w:pPr>
      <w:r>
        <w:rPr>
          <w:rFonts w:hint="eastAsia"/>
        </w:rPr>
        <w:t>毒物劇物販売業の設備基準は、次のとおりです。</w:t>
      </w:r>
    </w:p>
    <w:p w:rsidR="006779EE" w:rsidRDefault="006779EE" w:rsidP="00021B19">
      <w:pPr>
        <w:rPr>
          <w:rFonts w:hint="eastAsia"/>
        </w:rPr>
      </w:pPr>
    </w:p>
    <w:p w:rsidR="00021B19" w:rsidRPr="003D3C91" w:rsidRDefault="00B26A2D" w:rsidP="00021B19">
      <w:pPr>
        <w:rPr>
          <w:rFonts w:hint="eastAsia"/>
          <w:b/>
        </w:rPr>
      </w:pPr>
      <w:r w:rsidRPr="003D3C91">
        <w:rPr>
          <w:rFonts w:hint="eastAsia"/>
          <w:b/>
        </w:rPr>
        <w:t>２－</w:t>
      </w:r>
      <w:r w:rsidR="00021B19" w:rsidRPr="003D3C91">
        <w:rPr>
          <w:rFonts w:hint="eastAsia"/>
          <w:b/>
        </w:rPr>
        <w:t>１</w:t>
      </w:r>
      <w:r w:rsidR="003D3C91" w:rsidRPr="003D3C91">
        <w:rPr>
          <w:rFonts w:hint="eastAsia"/>
          <w:b/>
        </w:rPr>
        <w:t xml:space="preserve">　</w:t>
      </w:r>
      <w:r w:rsidR="00021B19" w:rsidRPr="003D3C91">
        <w:rPr>
          <w:rFonts w:hint="eastAsia"/>
          <w:b/>
        </w:rPr>
        <w:t>店舗</w:t>
      </w:r>
    </w:p>
    <w:p w:rsidR="00021B19" w:rsidRDefault="00021B19" w:rsidP="00021B19">
      <w:pPr>
        <w:pStyle w:val="a3"/>
        <w:tabs>
          <w:tab w:val="clear" w:pos="4252"/>
          <w:tab w:val="clear" w:pos="8504"/>
        </w:tabs>
        <w:snapToGrid/>
        <w:rPr>
          <w:rFonts w:hint="eastAsia"/>
        </w:rPr>
      </w:pPr>
      <w:r>
        <w:rPr>
          <w:rFonts w:hint="eastAsia"/>
        </w:rPr>
        <w:t>（１）店舗は他社と区別すること。</w:t>
      </w:r>
    </w:p>
    <w:p w:rsidR="00021B19" w:rsidRDefault="00021B19" w:rsidP="00021B19">
      <w:pPr>
        <w:pStyle w:val="a3"/>
        <w:tabs>
          <w:tab w:val="clear" w:pos="4252"/>
          <w:tab w:val="clear" w:pos="8504"/>
        </w:tabs>
        <w:snapToGrid/>
        <w:rPr>
          <w:rFonts w:hint="eastAsia"/>
        </w:rPr>
      </w:pPr>
      <w:r>
        <w:rPr>
          <w:rFonts w:hint="eastAsia"/>
        </w:rPr>
        <w:t>（２）分置倉庫は大阪府内に設置されていること。</w:t>
      </w:r>
    </w:p>
    <w:p w:rsidR="00DC1252" w:rsidRDefault="00DC1252" w:rsidP="00021B19">
      <w:pPr>
        <w:pStyle w:val="a3"/>
        <w:tabs>
          <w:tab w:val="clear" w:pos="4252"/>
          <w:tab w:val="clear" w:pos="8504"/>
        </w:tabs>
        <w:snapToGrid/>
        <w:rPr>
          <w:rFonts w:hint="eastAsia"/>
        </w:rPr>
      </w:pPr>
    </w:p>
    <w:p w:rsidR="00021B19" w:rsidRPr="003D3C91" w:rsidRDefault="00B26A2D" w:rsidP="00021B19">
      <w:pPr>
        <w:pStyle w:val="a3"/>
        <w:tabs>
          <w:tab w:val="clear" w:pos="4252"/>
          <w:tab w:val="clear" w:pos="8504"/>
        </w:tabs>
        <w:snapToGrid/>
        <w:rPr>
          <w:rFonts w:hint="eastAsia"/>
          <w:b/>
        </w:rPr>
      </w:pPr>
      <w:r w:rsidRPr="003D3C91">
        <w:rPr>
          <w:rFonts w:hint="eastAsia"/>
          <w:b/>
        </w:rPr>
        <w:t>２－</w:t>
      </w:r>
      <w:r w:rsidR="003D3C91" w:rsidRPr="003D3C91">
        <w:rPr>
          <w:rFonts w:hint="eastAsia"/>
          <w:b/>
        </w:rPr>
        <w:t xml:space="preserve">２　</w:t>
      </w:r>
      <w:r w:rsidR="00021B19" w:rsidRPr="003D3C91">
        <w:rPr>
          <w:rFonts w:hint="eastAsia"/>
          <w:b/>
        </w:rPr>
        <w:t>貯蔵設備</w:t>
      </w:r>
    </w:p>
    <w:p w:rsidR="00021B19" w:rsidRDefault="00021B19" w:rsidP="00021B19">
      <w:pPr>
        <w:ind w:firstLineChars="100" w:firstLine="210"/>
        <w:rPr>
          <w:rFonts w:hint="eastAsia"/>
        </w:rPr>
      </w:pPr>
      <w:r>
        <w:rPr>
          <w:rFonts w:hint="eastAsia"/>
        </w:rPr>
        <w:t>毒物又は劇物の貯蔵設備は、次に適合するものであること。</w:t>
      </w:r>
    </w:p>
    <w:p w:rsidR="00021B19" w:rsidRDefault="00021B19" w:rsidP="00021B19">
      <w:pPr>
        <w:rPr>
          <w:rFonts w:hint="eastAsia"/>
        </w:rPr>
      </w:pPr>
      <w:r>
        <w:rPr>
          <w:rFonts w:hint="eastAsia"/>
        </w:rPr>
        <w:t>（１）毒物又は劇物とその他のものとを区分して貯蔵できるものであること。</w:t>
      </w:r>
    </w:p>
    <w:p w:rsidR="00021B19" w:rsidRDefault="00021B19" w:rsidP="00021B19">
      <w:pPr>
        <w:ind w:left="630" w:hangingChars="300" w:hanging="630"/>
        <w:rPr>
          <w:rFonts w:hint="eastAsia"/>
        </w:rPr>
      </w:pPr>
      <w:r>
        <w:rPr>
          <w:rFonts w:hint="eastAsia"/>
        </w:rPr>
        <w:t>（２）毒物又は劇物を貯蔵する場所にかぎをかける設備があること。ただし、その場所が性質上施錠できないものであるときは、この限りではない。</w:t>
      </w:r>
    </w:p>
    <w:p w:rsidR="00021B19" w:rsidRDefault="00021B19" w:rsidP="00021B19">
      <w:pPr>
        <w:ind w:left="630" w:hangingChars="300" w:hanging="630"/>
        <w:rPr>
          <w:rFonts w:hint="eastAsia"/>
        </w:rPr>
      </w:pPr>
      <w:r>
        <w:rPr>
          <w:rFonts w:hint="eastAsia"/>
        </w:rPr>
        <w:t>（３）毒物又は劇物を貯蔵する場所が性質上施錠できないときは、その周囲に堅固な柵が設けてあること。</w:t>
      </w:r>
    </w:p>
    <w:p w:rsidR="00021B19" w:rsidRDefault="00021B19" w:rsidP="00021B19">
      <w:pPr>
        <w:ind w:left="630" w:hangingChars="300" w:hanging="630"/>
        <w:rPr>
          <w:rFonts w:hint="eastAsia"/>
        </w:rPr>
      </w:pPr>
      <w:r>
        <w:rPr>
          <w:rFonts w:hint="eastAsia"/>
        </w:rPr>
        <w:t>（４）毒物又は劇物を陳列する場所にかぎをかける設備があること。</w:t>
      </w:r>
    </w:p>
    <w:p w:rsidR="00021B19" w:rsidRDefault="00021B19" w:rsidP="00021B19">
      <w:pPr>
        <w:ind w:left="630" w:hangingChars="300" w:hanging="630"/>
        <w:rPr>
          <w:rFonts w:hint="eastAsia"/>
        </w:rPr>
      </w:pPr>
      <w:r>
        <w:rPr>
          <w:rFonts w:hint="eastAsia"/>
        </w:rPr>
        <w:t>（５）毒物又は劇物を貯蔵又は陳列する保管庫は堅固なものであること</w:t>
      </w:r>
      <w:r>
        <w:rPr>
          <w:rFonts w:hint="eastAsia"/>
        </w:rPr>
        <w:t>(</w:t>
      </w:r>
      <w:r>
        <w:rPr>
          <w:rFonts w:hint="eastAsia"/>
        </w:rPr>
        <w:t>ガラス面等は不可</w:t>
      </w:r>
      <w:r>
        <w:rPr>
          <w:rFonts w:hint="eastAsia"/>
        </w:rPr>
        <w:t>)</w:t>
      </w:r>
      <w:r>
        <w:rPr>
          <w:rFonts w:hint="eastAsia"/>
        </w:rPr>
        <w:t>。</w:t>
      </w:r>
    </w:p>
    <w:p w:rsidR="00021B19" w:rsidRDefault="00021B19" w:rsidP="00021B19">
      <w:pPr>
        <w:ind w:left="630" w:hangingChars="300" w:hanging="630"/>
        <w:rPr>
          <w:rFonts w:hint="eastAsia"/>
        </w:rPr>
      </w:pPr>
      <w:r>
        <w:rPr>
          <w:rFonts w:hint="eastAsia"/>
        </w:rPr>
        <w:t>（６）毒物又は劇物の運搬用具は、毒物又は劇物が飛散し､漏れ､又はしみ出るおそれのないものであること。</w:t>
      </w:r>
    </w:p>
    <w:p w:rsidR="0021737D" w:rsidRDefault="00021B19" w:rsidP="0021737D">
      <w:pPr>
        <w:ind w:left="630" w:hangingChars="300" w:hanging="630"/>
        <w:rPr>
          <w:rFonts w:hint="eastAsia"/>
        </w:rPr>
      </w:pPr>
      <w:r>
        <w:rPr>
          <w:rFonts w:hint="eastAsia"/>
        </w:rPr>
        <w:t>（７）毒物又は劇物を貯蔵し、又は陳列する場所に「医薬用外」の文字及び毒物については｢毒物｣、劇物については「劇物」の文字を表示すること。</w:t>
      </w:r>
    </w:p>
    <w:p w:rsidR="00021B19" w:rsidRDefault="00021B19" w:rsidP="00021B19">
      <w:pPr>
        <w:ind w:left="420" w:hangingChars="200" w:hanging="420"/>
        <w:rPr>
          <w:rFonts w:hint="eastAsia"/>
        </w:rPr>
      </w:pPr>
      <w:r>
        <w:rPr>
          <w:rFonts w:hint="eastAsia"/>
        </w:rPr>
        <w:t>(</w:t>
      </w:r>
      <w:r>
        <w:rPr>
          <w:rFonts w:hint="eastAsia"/>
        </w:rPr>
        <w:t>注</w:t>
      </w:r>
      <w:r>
        <w:rPr>
          <w:rFonts w:hint="eastAsia"/>
        </w:rPr>
        <w:t>)</w:t>
      </w:r>
      <w:r w:rsidR="0021737D">
        <w:rPr>
          <w:rFonts w:hint="eastAsia"/>
        </w:rPr>
        <w:t xml:space="preserve"> </w:t>
      </w:r>
      <w:r>
        <w:rPr>
          <w:rFonts w:hint="eastAsia"/>
        </w:rPr>
        <w:t>毒物又は劇物を直接扱わない販売業者</w:t>
      </w:r>
      <w:r>
        <w:rPr>
          <w:rFonts w:hint="eastAsia"/>
        </w:rPr>
        <w:t>(</w:t>
      </w:r>
      <w:r>
        <w:rPr>
          <w:rFonts w:hint="eastAsia"/>
        </w:rPr>
        <w:t>以下｢オーダー販売業｣という</w:t>
      </w:r>
      <w:r>
        <w:rPr>
          <w:rFonts w:hint="eastAsia"/>
        </w:rPr>
        <w:t>)</w:t>
      </w:r>
      <w:r>
        <w:rPr>
          <w:rFonts w:hint="eastAsia"/>
        </w:rPr>
        <w:t>にあっては、毒物</w:t>
      </w:r>
      <w:r>
        <w:rPr>
          <w:rFonts w:hint="eastAsia"/>
        </w:rPr>
        <w:lastRenderedPageBreak/>
        <w:t>又は劇物を貯蔵する設備を必要としない。</w:t>
      </w:r>
    </w:p>
    <w:p w:rsidR="00C8778E" w:rsidRDefault="00C8778E" w:rsidP="00B26A2D">
      <w:pPr>
        <w:jc w:val="left"/>
        <w:rPr>
          <w:rFonts w:hint="eastAsia"/>
        </w:rPr>
      </w:pPr>
    </w:p>
    <w:p w:rsidR="00432CCF" w:rsidRPr="00DC1252" w:rsidRDefault="00B26A2D" w:rsidP="00B26A2D">
      <w:pPr>
        <w:jc w:val="left"/>
        <w:rPr>
          <w:rFonts w:hint="eastAsia"/>
          <w:b/>
          <w:kern w:val="0"/>
        </w:rPr>
      </w:pPr>
      <w:r w:rsidRPr="00DC1252">
        <w:rPr>
          <w:rFonts w:hint="eastAsia"/>
          <w:b/>
        </w:rPr>
        <w:t>３．</w:t>
      </w:r>
      <w:r w:rsidR="00432CCF" w:rsidRPr="00DC1252">
        <w:rPr>
          <w:b/>
        </w:rPr>
        <w:t>毒物劇物</w:t>
      </w:r>
      <w:r w:rsidR="00432CCF" w:rsidRPr="00DC1252">
        <w:rPr>
          <w:rFonts w:hint="eastAsia"/>
          <w:b/>
        </w:rPr>
        <w:t>（一般・農業用品目・特定品目）</w:t>
      </w:r>
      <w:r w:rsidR="00432CCF" w:rsidRPr="00DC1252">
        <w:rPr>
          <w:b/>
        </w:rPr>
        <w:t>販売業</w:t>
      </w:r>
      <w:r w:rsidR="00432CCF" w:rsidRPr="00DC1252">
        <w:rPr>
          <w:rFonts w:hint="eastAsia"/>
          <w:b/>
        </w:rPr>
        <w:t>登録申請</w:t>
      </w:r>
    </w:p>
    <w:p w:rsidR="00432CCF" w:rsidRDefault="00432CCF" w:rsidP="00432CCF">
      <w:pPr>
        <w:pStyle w:val="a3"/>
        <w:tabs>
          <w:tab w:val="clear" w:pos="4252"/>
          <w:tab w:val="clear" w:pos="8504"/>
        </w:tabs>
        <w:snapToGrid/>
      </w:pPr>
    </w:p>
    <w:p w:rsidR="00432CCF" w:rsidRPr="003D3C91" w:rsidRDefault="00B26A2D" w:rsidP="003D3C91">
      <w:pPr>
        <w:ind w:left="422" w:hangingChars="200" w:hanging="422"/>
        <w:rPr>
          <w:rFonts w:hint="eastAsia"/>
          <w:b/>
        </w:rPr>
      </w:pPr>
      <w:r w:rsidRPr="003D3C91">
        <w:rPr>
          <w:rFonts w:hint="eastAsia"/>
          <w:b/>
        </w:rPr>
        <w:t xml:space="preserve">３－１　</w:t>
      </w:r>
      <w:r w:rsidR="00432CCF" w:rsidRPr="003D3C91">
        <w:rPr>
          <w:rFonts w:hint="eastAsia"/>
          <w:b/>
        </w:rPr>
        <w:t>毒物劇物販売業</w:t>
      </w:r>
      <w:r w:rsidR="00DC44BC">
        <w:rPr>
          <w:rFonts w:hint="eastAsia"/>
          <w:b/>
        </w:rPr>
        <w:t>（現物取扱有り）</w:t>
      </w:r>
      <w:r w:rsidR="00432CCF" w:rsidRPr="003D3C91">
        <w:rPr>
          <w:rFonts w:hint="eastAsia"/>
          <w:b/>
        </w:rPr>
        <w:t>登録申請に必要な書類</w:t>
      </w:r>
    </w:p>
    <w:p w:rsidR="00432CCF" w:rsidRDefault="00432CCF" w:rsidP="00432CCF">
      <w:pPr>
        <w:ind w:leftChars="100" w:left="420" w:hangingChars="100" w:hanging="210"/>
        <w:rPr>
          <w:rFonts w:hint="eastAsia"/>
        </w:rPr>
      </w:pPr>
      <w:r>
        <w:rPr>
          <w:rFonts w:hint="eastAsia"/>
        </w:rPr>
        <w:t>①</w:t>
      </w:r>
      <w:r w:rsidR="00660AEC">
        <w:rPr>
          <w:rFonts w:hint="eastAsia"/>
        </w:rPr>
        <w:t xml:space="preserve"> </w:t>
      </w:r>
      <w:r>
        <w:rPr>
          <w:rFonts w:hint="eastAsia"/>
        </w:rPr>
        <w:t>登録申請書（毒物及び劇物取締法施行規則</w:t>
      </w:r>
      <w:r w:rsidR="00A3693B">
        <w:rPr>
          <w:rFonts w:hint="eastAsia"/>
        </w:rPr>
        <w:t xml:space="preserve"> </w:t>
      </w:r>
      <w:r w:rsidR="00A3693B">
        <w:rPr>
          <w:rFonts w:hint="eastAsia"/>
        </w:rPr>
        <w:t>別記</w:t>
      </w:r>
      <w:r>
        <w:rPr>
          <w:rFonts w:hint="eastAsia"/>
        </w:rPr>
        <w:t>第２号様式）</w:t>
      </w:r>
    </w:p>
    <w:p w:rsidR="00347FED" w:rsidRDefault="00432CCF" w:rsidP="00432CCF">
      <w:pPr>
        <w:ind w:leftChars="100" w:left="420" w:hangingChars="100" w:hanging="210"/>
        <w:rPr>
          <w:rFonts w:hint="eastAsia"/>
        </w:rPr>
      </w:pPr>
      <w:r>
        <w:rPr>
          <w:rFonts w:hint="eastAsia"/>
        </w:rPr>
        <w:t>②</w:t>
      </w:r>
      <w:r w:rsidR="00660AEC">
        <w:rPr>
          <w:rFonts w:hint="eastAsia"/>
        </w:rPr>
        <w:t xml:space="preserve"> </w:t>
      </w:r>
      <w:r w:rsidR="00347FED">
        <w:rPr>
          <w:rFonts w:hint="eastAsia"/>
        </w:rPr>
        <w:t>付近の見取り図</w:t>
      </w:r>
    </w:p>
    <w:p w:rsidR="00432CCF" w:rsidRDefault="00347FED" w:rsidP="00660AEC">
      <w:pPr>
        <w:ind w:leftChars="150" w:left="420" w:hangingChars="50" w:hanging="105"/>
        <w:rPr>
          <w:rFonts w:hint="eastAsia"/>
        </w:rPr>
      </w:pPr>
      <w:r>
        <w:rPr>
          <w:rFonts w:hint="eastAsia"/>
        </w:rPr>
        <w:t>（</w:t>
      </w:r>
      <w:r w:rsidR="00432CCF">
        <w:rPr>
          <w:rFonts w:hint="eastAsia"/>
        </w:rPr>
        <w:t>同一フロアに複数の店舗等がある場合には当該フロア全体の配置図</w:t>
      </w:r>
      <w:r>
        <w:rPr>
          <w:rFonts w:hint="eastAsia"/>
        </w:rPr>
        <w:t>）</w:t>
      </w:r>
    </w:p>
    <w:p w:rsidR="00432CCF" w:rsidRDefault="00432CCF" w:rsidP="00432CCF">
      <w:pPr>
        <w:ind w:leftChars="100" w:left="420" w:hangingChars="100" w:hanging="210"/>
        <w:rPr>
          <w:rFonts w:hint="eastAsia"/>
        </w:rPr>
      </w:pPr>
      <w:r>
        <w:rPr>
          <w:rFonts w:hint="eastAsia"/>
        </w:rPr>
        <w:t>③</w:t>
      </w:r>
      <w:r w:rsidR="00660AEC">
        <w:rPr>
          <w:rFonts w:hint="eastAsia"/>
        </w:rPr>
        <w:t xml:space="preserve"> </w:t>
      </w:r>
      <w:r>
        <w:rPr>
          <w:rFonts w:hint="eastAsia"/>
        </w:rPr>
        <w:t>店舗の平面図</w:t>
      </w:r>
    </w:p>
    <w:p w:rsidR="00432CCF" w:rsidRDefault="00432CCF" w:rsidP="00432CCF">
      <w:pPr>
        <w:ind w:leftChars="100" w:left="420" w:hangingChars="100" w:hanging="210"/>
        <w:rPr>
          <w:rFonts w:hint="eastAsia"/>
        </w:rPr>
      </w:pPr>
      <w:r>
        <w:rPr>
          <w:rFonts w:hint="eastAsia"/>
        </w:rPr>
        <w:t>④</w:t>
      </w:r>
      <w:r w:rsidR="00660AEC">
        <w:rPr>
          <w:rFonts w:hint="eastAsia"/>
        </w:rPr>
        <w:t xml:space="preserve"> </w:t>
      </w:r>
      <w:r>
        <w:rPr>
          <w:rFonts w:hint="eastAsia"/>
        </w:rPr>
        <w:t>毒物劇物貯蔵設備の概要図</w:t>
      </w:r>
    </w:p>
    <w:p w:rsidR="00432CCF" w:rsidRDefault="00432CCF" w:rsidP="00432CCF">
      <w:pPr>
        <w:ind w:leftChars="100" w:left="420" w:hangingChars="100" w:hanging="210"/>
        <w:rPr>
          <w:rFonts w:hint="eastAsia"/>
        </w:rPr>
      </w:pPr>
      <w:r>
        <w:rPr>
          <w:rFonts w:hint="eastAsia"/>
        </w:rPr>
        <w:t>⑤</w:t>
      </w:r>
      <w:r w:rsidR="00660AEC">
        <w:rPr>
          <w:rFonts w:hint="eastAsia"/>
        </w:rPr>
        <w:t xml:space="preserve"> </w:t>
      </w:r>
      <w:r w:rsidR="00672C28">
        <w:rPr>
          <w:rFonts w:hint="eastAsia"/>
        </w:rPr>
        <w:t>申請者が</w:t>
      </w:r>
      <w:r>
        <w:rPr>
          <w:rFonts w:hint="eastAsia"/>
        </w:rPr>
        <w:t>法人</w:t>
      </w:r>
      <w:r w:rsidR="00672C28">
        <w:rPr>
          <w:rFonts w:hint="eastAsia"/>
        </w:rPr>
        <w:t>の場合は</w:t>
      </w:r>
      <w:r>
        <w:rPr>
          <w:rFonts w:hint="eastAsia"/>
        </w:rPr>
        <w:t>登記事項証明書</w:t>
      </w:r>
      <w:r w:rsidR="003D3C91">
        <w:rPr>
          <w:rFonts w:hint="eastAsia"/>
        </w:rPr>
        <w:t>（発行後６ヶ月以内のもの）</w:t>
      </w:r>
    </w:p>
    <w:p w:rsidR="00432CCF" w:rsidRDefault="00432CCF" w:rsidP="007F5C38">
      <w:pPr>
        <w:ind w:leftChars="100" w:left="525" w:hangingChars="150" w:hanging="315"/>
        <w:rPr>
          <w:rFonts w:hint="eastAsia"/>
        </w:rPr>
      </w:pPr>
      <w:r>
        <w:rPr>
          <w:rFonts w:hint="eastAsia"/>
        </w:rPr>
        <w:t>⑥</w:t>
      </w:r>
      <w:r w:rsidR="00660AEC">
        <w:rPr>
          <w:rFonts w:hint="eastAsia"/>
        </w:rPr>
        <w:t xml:space="preserve"> </w:t>
      </w:r>
      <w:r w:rsidR="00672C28">
        <w:rPr>
          <w:rFonts w:hint="eastAsia"/>
        </w:rPr>
        <w:t>毒物劇物取扱責任者設置届</w:t>
      </w:r>
      <w:r w:rsidR="007F5C38">
        <w:rPr>
          <w:rFonts w:hint="eastAsia"/>
        </w:rPr>
        <w:t>及びそれに伴う添付書類（詳細は「毒物劇物取扱責任者設置届について」参照）</w:t>
      </w:r>
    </w:p>
    <w:p w:rsidR="001D7F23" w:rsidRDefault="001D7F23" w:rsidP="00432CCF">
      <w:pPr>
        <w:rPr>
          <w:rFonts w:hint="eastAsia"/>
        </w:rPr>
      </w:pPr>
    </w:p>
    <w:p w:rsidR="00432CCF" w:rsidRPr="003D3C91" w:rsidRDefault="00B26A2D" w:rsidP="00432CCF">
      <w:pPr>
        <w:rPr>
          <w:rFonts w:hint="eastAsia"/>
          <w:b/>
        </w:rPr>
      </w:pPr>
      <w:r w:rsidRPr="003D3C91">
        <w:rPr>
          <w:rFonts w:hint="eastAsia"/>
          <w:b/>
        </w:rPr>
        <w:t>３－２</w:t>
      </w:r>
      <w:r w:rsidR="003D3C91" w:rsidRPr="003D3C91">
        <w:rPr>
          <w:rFonts w:hint="eastAsia"/>
          <w:b/>
        </w:rPr>
        <w:t xml:space="preserve">　</w:t>
      </w:r>
      <w:r w:rsidR="00432CCF" w:rsidRPr="003D3C91">
        <w:rPr>
          <w:rFonts w:hint="eastAsia"/>
          <w:b/>
        </w:rPr>
        <w:t>毒物劇物オーダー販売業登録申請に必要な書類</w:t>
      </w:r>
    </w:p>
    <w:p w:rsidR="00432CCF" w:rsidRDefault="00B26A2D" w:rsidP="00B26A2D">
      <w:pPr>
        <w:numPr>
          <w:ilvl w:val="0"/>
          <w:numId w:val="5"/>
        </w:numPr>
        <w:rPr>
          <w:rFonts w:hint="eastAsia"/>
        </w:rPr>
      </w:pPr>
      <w:r>
        <w:rPr>
          <w:rFonts w:hint="eastAsia"/>
        </w:rPr>
        <w:t>登</w:t>
      </w:r>
      <w:r w:rsidR="00432CCF">
        <w:rPr>
          <w:rFonts w:hint="eastAsia"/>
        </w:rPr>
        <w:t>録申請書（毒物及び劇物取締法施行規則第２号様式）</w:t>
      </w:r>
    </w:p>
    <w:p w:rsidR="00B64E39" w:rsidRDefault="00432CCF" w:rsidP="00432CCF">
      <w:pPr>
        <w:rPr>
          <w:rFonts w:hint="eastAsia"/>
        </w:rPr>
      </w:pPr>
      <w:r>
        <w:rPr>
          <w:rFonts w:hint="eastAsia"/>
        </w:rPr>
        <w:t xml:space="preserve">　②</w:t>
      </w:r>
      <w:r w:rsidR="00660AEC">
        <w:rPr>
          <w:rFonts w:hint="eastAsia"/>
        </w:rPr>
        <w:t xml:space="preserve"> </w:t>
      </w:r>
      <w:r w:rsidR="00B64E39">
        <w:rPr>
          <w:rFonts w:hint="eastAsia"/>
        </w:rPr>
        <w:t>付近の見取り図</w:t>
      </w:r>
    </w:p>
    <w:p w:rsidR="00432CCF" w:rsidRDefault="00B64E39" w:rsidP="00660AEC">
      <w:pPr>
        <w:ind w:firstLineChars="150" w:firstLine="315"/>
        <w:rPr>
          <w:rFonts w:hint="eastAsia"/>
        </w:rPr>
      </w:pPr>
      <w:r>
        <w:rPr>
          <w:rFonts w:hint="eastAsia"/>
        </w:rPr>
        <w:t>（</w:t>
      </w:r>
      <w:r w:rsidR="00432CCF">
        <w:rPr>
          <w:rFonts w:hint="eastAsia"/>
        </w:rPr>
        <w:t>同一フロアに複数の店舗等がある場合には当該フロア全体の配置図</w:t>
      </w:r>
      <w:r>
        <w:rPr>
          <w:rFonts w:hint="eastAsia"/>
        </w:rPr>
        <w:t>）</w:t>
      </w:r>
    </w:p>
    <w:p w:rsidR="00432CCF" w:rsidRDefault="00432CCF" w:rsidP="00432CCF">
      <w:r>
        <w:rPr>
          <w:rFonts w:hint="eastAsia"/>
        </w:rPr>
        <w:t xml:space="preserve">　③</w:t>
      </w:r>
      <w:r w:rsidR="00672C28">
        <w:rPr>
          <w:rFonts w:hint="eastAsia"/>
        </w:rPr>
        <w:t xml:space="preserve"> </w:t>
      </w:r>
      <w:r w:rsidR="00672C28">
        <w:rPr>
          <w:rFonts w:hint="eastAsia"/>
        </w:rPr>
        <w:t>申請者が法人の場合は</w:t>
      </w:r>
      <w:r>
        <w:rPr>
          <w:rFonts w:hint="eastAsia"/>
        </w:rPr>
        <w:t>登記事項証明書</w:t>
      </w:r>
      <w:r w:rsidR="003D3C91">
        <w:rPr>
          <w:rFonts w:hint="eastAsia"/>
        </w:rPr>
        <w:t>（発行後６ヶ月以内のもの）</w:t>
      </w:r>
    </w:p>
    <w:p w:rsidR="00240E33" w:rsidRDefault="00240E33" w:rsidP="00432CCF">
      <w:pPr>
        <w:jc w:val="left"/>
        <w:rPr>
          <w:rFonts w:hint="eastAsia"/>
          <w:kern w:val="0"/>
        </w:rPr>
      </w:pPr>
    </w:p>
    <w:p w:rsidR="00240E33" w:rsidRPr="003D3C91" w:rsidRDefault="00B26A2D" w:rsidP="00432CCF">
      <w:pPr>
        <w:jc w:val="left"/>
        <w:rPr>
          <w:rFonts w:hint="eastAsia"/>
          <w:b/>
          <w:kern w:val="0"/>
        </w:rPr>
      </w:pPr>
      <w:r w:rsidRPr="003D3C91">
        <w:rPr>
          <w:rFonts w:hint="eastAsia"/>
          <w:b/>
          <w:kern w:val="0"/>
        </w:rPr>
        <w:t>３－３</w:t>
      </w:r>
      <w:r w:rsidR="003D3C91" w:rsidRPr="003D3C91">
        <w:rPr>
          <w:rFonts w:hint="eastAsia"/>
          <w:b/>
          <w:kern w:val="0"/>
        </w:rPr>
        <w:t xml:space="preserve">　</w:t>
      </w:r>
      <w:r w:rsidR="00432CCF" w:rsidRPr="003D3C91">
        <w:rPr>
          <w:rFonts w:hint="eastAsia"/>
          <w:b/>
          <w:kern w:val="0"/>
        </w:rPr>
        <w:t>毒物劇物販売業登録申請書の記載上の留意点</w:t>
      </w:r>
    </w:p>
    <w:p w:rsidR="00432CCF" w:rsidRDefault="00432CCF" w:rsidP="00432CCF">
      <w:pPr>
        <w:ind w:left="630" w:hangingChars="300" w:hanging="630"/>
        <w:jc w:val="left"/>
        <w:rPr>
          <w:rFonts w:hint="eastAsia"/>
          <w:kern w:val="0"/>
        </w:rPr>
      </w:pPr>
      <w:r>
        <w:rPr>
          <w:rFonts w:hint="eastAsia"/>
          <w:kern w:val="0"/>
        </w:rPr>
        <w:t>（１）一般販売業、農業用品目販売業、特定品目販売業のいずれか該当するものを○で囲むこと。</w:t>
      </w:r>
    </w:p>
    <w:p w:rsidR="00432CCF" w:rsidRDefault="00432CCF" w:rsidP="00432CCF">
      <w:pPr>
        <w:ind w:left="630" w:hangingChars="300" w:hanging="630"/>
        <w:jc w:val="left"/>
        <w:rPr>
          <w:rFonts w:hint="eastAsia"/>
          <w:kern w:val="0"/>
        </w:rPr>
      </w:pPr>
      <w:r>
        <w:rPr>
          <w:rFonts w:hint="eastAsia"/>
          <w:kern w:val="0"/>
        </w:rPr>
        <w:t>（２）店舗の名称は、他の許可業種</w:t>
      </w:r>
      <w:r>
        <w:rPr>
          <w:rFonts w:hint="eastAsia"/>
          <w:kern w:val="0"/>
        </w:rPr>
        <w:t>(</w:t>
      </w:r>
      <w:r>
        <w:rPr>
          <w:rFonts w:hint="eastAsia"/>
          <w:kern w:val="0"/>
        </w:rPr>
        <w:t>例えば薬局等</w:t>
      </w:r>
      <w:r>
        <w:rPr>
          <w:rFonts w:hint="eastAsia"/>
          <w:kern w:val="0"/>
        </w:rPr>
        <w:t>)</w:t>
      </w:r>
      <w:r w:rsidR="00B64E39">
        <w:rPr>
          <w:rFonts w:hint="eastAsia"/>
          <w:kern w:val="0"/>
        </w:rPr>
        <w:t>がある場合は、そ</w:t>
      </w:r>
      <w:r>
        <w:rPr>
          <w:rFonts w:hint="eastAsia"/>
          <w:kern w:val="0"/>
        </w:rPr>
        <w:t>の名称と同じ名称を記載すること。</w:t>
      </w:r>
    </w:p>
    <w:p w:rsidR="00432CCF" w:rsidRDefault="00432CCF" w:rsidP="00432CCF">
      <w:pPr>
        <w:pStyle w:val="a4"/>
        <w:rPr>
          <w:rFonts w:hint="eastAsia"/>
          <w:kern w:val="0"/>
        </w:rPr>
      </w:pPr>
      <w:r>
        <w:rPr>
          <w:rFonts w:hint="eastAsia"/>
          <w:kern w:val="0"/>
        </w:rPr>
        <w:t>（３）所在地は、住居表示のとおり記入し、ビル等の場合には、「○○ビル△階」等詳しく記入すること。</w:t>
      </w:r>
    </w:p>
    <w:p w:rsidR="00432CCF" w:rsidRDefault="00432CCF" w:rsidP="00432CCF">
      <w:pPr>
        <w:ind w:left="630" w:hangingChars="300" w:hanging="630"/>
        <w:jc w:val="left"/>
        <w:rPr>
          <w:rFonts w:hint="eastAsia"/>
          <w:kern w:val="0"/>
        </w:rPr>
      </w:pPr>
      <w:r>
        <w:rPr>
          <w:rFonts w:hint="eastAsia"/>
          <w:kern w:val="0"/>
        </w:rPr>
        <w:t>（４）備考欄の記載について。</w:t>
      </w:r>
    </w:p>
    <w:p w:rsidR="00672C28" w:rsidRDefault="00C8778E" w:rsidP="00C8778E">
      <w:pPr>
        <w:ind w:left="840" w:hangingChars="400" w:hanging="840"/>
        <w:jc w:val="left"/>
        <w:rPr>
          <w:rFonts w:hint="eastAsia"/>
          <w:kern w:val="0"/>
        </w:rPr>
      </w:pPr>
      <w:r>
        <w:rPr>
          <w:rFonts w:hint="eastAsia"/>
          <w:kern w:val="0"/>
        </w:rPr>
        <w:t xml:space="preserve">　　ア）申請者の欠格事項について、無・有のいずれかを</w:t>
      </w:r>
      <w:r w:rsidR="004F1C8D">
        <w:rPr>
          <w:rFonts w:hint="eastAsia"/>
          <w:kern w:val="0"/>
        </w:rPr>
        <w:t>○</w:t>
      </w:r>
      <w:r>
        <w:rPr>
          <w:rFonts w:hint="eastAsia"/>
          <w:kern w:val="0"/>
        </w:rPr>
        <w:t>で囲むこと</w:t>
      </w:r>
      <w:r w:rsidR="004F1C8D">
        <w:rPr>
          <w:rFonts w:hint="eastAsia"/>
          <w:kern w:val="0"/>
        </w:rPr>
        <w:t>。有の場合はその内容も記入</w:t>
      </w:r>
      <w:r>
        <w:rPr>
          <w:rFonts w:hint="eastAsia"/>
          <w:kern w:val="0"/>
        </w:rPr>
        <w:t>すること</w:t>
      </w:r>
      <w:r w:rsidR="004F1C8D">
        <w:rPr>
          <w:rFonts w:hint="eastAsia"/>
          <w:kern w:val="0"/>
        </w:rPr>
        <w:t>。</w:t>
      </w:r>
    </w:p>
    <w:p w:rsidR="00432CCF" w:rsidRDefault="004F1C8D" w:rsidP="004F1C8D">
      <w:pPr>
        <w:ind w:left="840" w:hangingChars="400" w:hanging="840"/>
        <w:jc w:val="left"/>
        <w:rPr>
          <w:rFonts w:hint="eastAsia"/>
          <w:kern w:val="0"/>
        </w:rPr>
      </w:pPr>
      <w:r>
        <w:rPr>
          <w:rFonts w:hint="eastAsia"/>
          <w:kern w:val="0"/>
        </w:rPr>
        <w:t xml:space="preserve">　　イ</w:t>
      </w:r>
      <w:r w:rsidR="00432CCF">
        <w:rPr>
          <w:rFonts w:hint="eastAsia"/>
          <w:kern w:val="0"/>
        </w:rPr>
        <w:t>）薬局開設、医薬品販売業の許可あるいは毒物劇物製造</w:t>
      </w:r>
      <w:r w:rsidR="00432CCF">
        <w:rPr>
          <w:rFonts w:hint="eastAsia"/>
          <w:kern w:val="0"/>
        </w:rPr>
        <w:t>(</w:t>
      </w:r>
      <w:r w:rsidR="00432CCF">
        <w:rPr>
          <w:rFonts w:hint="eastAsia"/>
          <w:kern w:val="0"/>
        </w:rPr>
        <w:t>輸入</w:t>
      </w:r>
      <w:r w:rsidR="00432CCF">
        <w:rPr>
          <w:rFonts w:hint="eastAsia"/>
          <w:kern w:val="0"/>
        </w:rPr>
        <w:t>)</w:t>
      </w:r>
      <w:r w:rsidR="00432CCF">
        <w:rPr>
          <w:rFonts w:hint="eastAsia"/>
          <w:kern w:val="0"/>
        </w:rPr>
        <w:t>業の登録を既に受けている場合は、その旨及びその許可</w:t>
      </w:r>
      <w:r w:rsidR="00432CCF">
        <w:rPr>
          <w:rFonts w:hint="eastAsia"/>
          <w:kern w:val="0"/>
        </w:rPr>
        <w:t>(</w:t>
      </w:r>
      <w:r w:rsidR="00432CCF">
        <w:rPr>
          <w:rFonts w:hint="eastAsia"/>
          <w:kern w:val="0"/>
        </w:rPr>
        <w:t>登録</w:t>
      </w:r>
      <w:r w:rsidR="00432CCF">
        <w:rPr>
          <w:rFonts w:hint="eastAsia"/>
          <w:kern w:val="0"/>
        </w:rPr>
        <w:t>)</w:t>
      </w:r>
      <w:r w:rsidR="00432CCF">
        <w:rPr>
          <w:rFonts w:hint="eastAsia"/>
          <w:kern w:val="0"/>
        </w:rPr>
        <w:t>番号及び許可</w:t>
      </w:r>
      <w:r w:rsidR="00432CCF">
        <w:rPr>
          <w:rFonts w:hint="eastAsia"/>
          <w:kern w:val="0"/>
        </w:rPr>
        <w:t>(</w:t>
      </w:r>
      <w:r w:rsidR="00432CCF">
        <w:rPr>
          <w:rFonts w:hint="eastAsia"/>
          <w:kern w:val="0"/>
        </w:rPr>
        <w:t>登録</w:t>
      </w:r>
      <w:r w:rsidR="00432CCF">
        <w:rPr>
          <w:rFonts w:hint="eastAsia"/>
          <w:kern w:val="0"/>
        </w:rPr>
        <w:t>)</w:t>
      </w:r>
      <w:r w:rsidR="00432CCF">
        <w:rPr>
          <w:rFonts w:hint="eastAsia"/>
          <w:kern w:val="0"/>
        </w:rPr>
        <w:t>年月日を記入すること。また、申請中の場合は、その旨を記入すること。</w:t>
      </w:r>
    </w:p>
    <w:p w:rsidR="00432CCF" w:rsidRDefault="004F1C8D" w:rsidP="004F1C8D">
      <w:pPr>
        <w:pStyle w:val="a4"/>
        <w:ind w:left="840" w:hangingChars="400" w:hanging="840"/>
        <w:rPr>
          <w:rFonts w:hint="eastAsia"/>
          <w:kern w:val="0"/>
        </w:rPr>
      </w:pPr>
      <w:r>
        <w:rPr>
          <w:rFonts w:hint="eastAsia"/>
          <w:kern w:val="0"/>
        </w:rPr>
        <w:t xml:space="preserve">　　ウ</w:t>
      </w:r>
      <w:r w:rsidR="00432CCF">
        <w:rPr>
          <w:rFonts w:hint="eastAsia"/>
          <w:kern w:val="0"/>
        </w:rPr>
        <w:t>）毒物劇物を直接取り扱う場合は、有</w:t>
      </w:r>
      <w:r w:rsidR="00C8778E">
        <w:rPr>
          <w:rFonts w:hint="eastAsia"/>
          <w:kern w:val="0"/>
        </w:rPr>
        <w:t>を</w:t>
      </w:r>
      <w:r w:rsidR="00432CCF">
        <w:rPr>
          <w:rFonts w:hint="eastAsia"/>
          <w:kern w:val="0"/>
        </w:rPr>
        <w:t>○</w:t>
      </w:r>
      <w:r w:rsidR="00C8778E">
        <w:rPr>
          <w:rFonts w:hint="eastAsia"/>
          <w:kern w:val="0"/>
        </w:rPr>
        <w:t>で囲み、</w:t>
      </w:r>
      <w:r w:rsidR="00432CCF">
        <w:rPr>
          <w:rFonts w:hint="eastAsia"/>
          <w:kern w:val="0"/>
        </w:rPr>
        <w:t>保管設備の状況について、施錠</w:t>
      </w:r>
      <w:r w:rsidR="00581990">
        <w:rPr>
          <w:rFonts w:hint="eastAsia"/>
          <w:kern w:val="0"/>
        </w:rPr>
        <w:t>等</w:t>
      </w:r>
      <w:r>
        <w:rPr>
          <w:rFonts w:hint="eastAsia"/>
          <w:kern w:val="0"/>
        </w:rPr>
        <w:t>及び表示</w:t>
      </w:r>
      <w:r w:rsidR="00432CCF">
        <w:rPr>
          <w:rFonts w:hint="eastAsia"/>
          <w:kern w:val="0"/>
        </w:rPr>
        <w:t>の有無を記載すること。</w:t>
      </w:r>
    </w:p>
    <w:p w:rsidR="00660AEC" w:rsidRDefault="004F1C8D" w:rsidP="004F1C8D">
      <w:pPr>
        <w:ind w:left="630" w:hangingChars="300" w:hanging="630"/>
        <w:jc w:val="left"/>
        <w:rPr>
          <w:rFonts w:hint="eastAsia"/>
          <w:kern w:val="0"/>
        </w:rPr>
      </w:pPr>
      <w:r>
        <w:rPr>
          <w:rFonts w:hint="eastAsia"/>
          <w:kern w:val="0"/>
        </w:rPr>
        <w:t xml:space="preserve">　　エ</w:t>
      </w:r>
      <w:r w:rsidR="00432CCF">
        <w:rPr>
          <w:rFonts w:hint="eastAsia"/>
          <w:kern w:val="0"/>
        </w:rPr>
        <w:t>）毒物劇物を直接取り扱わない場合は、無</w:t>
      </w:r>
      <w:r w:rsidR="00432CCF">
        <w:rPr>
          <w:rFonts w:hint="eastAsia"/>
          <w:kern w:val="0"/>
        </w:rPr>
        <w:t>(</w:t>
      </w:r>
      <w:r w:rsidR="00432CCF">
        <w:rPr>
          <w:rFonts w:hint="eastAsia"/>
          <w:kern w:val="0"/>
        </w:rPr>
        <w:t>オーダー</w:t>
      </w:r>
      <w:r w:rsidR="00432CCF">
        <w:rPr>
          <w:rFonts w:hint="eastAsia"/>
          <w:kern w:val="0"/>
        </w:rPr>
        <w:t>)</w:t>
      </w:r>
      <w:r w:rsidR="00C8778E">
        <w:rPr>
          <w:rFonts w:hint="eastAsia"/>
          <w:kern w:val="0"/>
        </w:rPr>
        <w:t>を</w:t>
      </w:r>
      <w:r w:rsidR="00432CCF">
        <w:rPr>
          <w:rFonts w:hint="eastAsia"/>
          <w:kern w:val="0"/>
        </w:rPr>
        <w:t>○</w:t>
      </w:r>
      <w:r w:rsidR="00C8778E">
        <w:rPr>
          <w:rFonts w:hint="eastAsia"/>
          <w:kern w:val="0"/>
        </w:rPr>
        <w:t>で囲むこと</w:t>
      </w:r>
      <w:r w:rsidR="00432CCF">
        <w:rPr>
          <w:rFonts w:hint="eastAsia"/>
          <w:kern w:val="0"/>
        </w:rPr>
        <w:t>。</w:t>
      </w:r>
    </w:p>
    <w:p w:rsidR="00C8778E" w:rsidRPr="00C8778E" w:rsidRDefault="00C8778E" w:rsidP="004F1C8D">
      <w:pPr>
        <w:ind w:left="630" w:hangingChars="300" w:hanging="630"/>
        <w:jc w:val="left"/>
        <w:rPr>
          <w:rFonts w:hint="eastAsia"/>
          <w:kern w:val="0"/>
        </w:rPr>
      </w:pPr>
    </w:p>
    <w:p w:rsidR="00432CCF" w:rsidRDefault="00432CCF" w:rsidP="00432CCF">
      <w:pPr>
        <w:pStyle w:val="a4"/>
        <w:rPr>
          <w:rFonts w:hint="eastAsia"/>
          <w:kern w:val="0"/>
        </w:rPr>
      </w:pPr>
      <w:r>
        <w:rPr>
          <w:rFonts w:hint="eastAsia"/>
          <w:kern w:val="0"/>
        </w:rPr>
        <w:lastRenderedPageBreak/>
        <w:t>（５）申請者の住所は、個人の場合は現住所、法人の場合は登記事項証明書に記載された本店の所在地を記入すること。</w:t>
      </w:r>
    </w:p>
    <w:p w:rsidR="00432CCF" w:rsidRDefault="00432CCF" w:rsidP="00432CCF">
      <w:pPr>
        <w:ind w:left="630" w:hangingChars="300" w:hanging="630"/>
        <w:jc w:val="left"/>
        <w:rPr>
          <w:rFonts w:hint="eastAsia"/>
          <w:kern w:val="0"/>
        </w:rPr>
      </w:pPr>
      <w:r>
        <w:rPr>
          <w:rFonts w:hint="eastAsia"/>
          <w:kern w:val="0"/>
        </w:rPr>
        <w:t>（６）申請者の氏名は、法人の場合は登記された法人名及び代表者職</w:t>
      </w:r>
      <w:r w:rsidR="00347FED">
        <w:rPr>
          <w:rFonts w:hint="eastAsia"/>
          <w:kern w:val="0"/>
        </w:rPr>
        <w:t>・</w:t>
      </w:r>
      <w:r>
        <w:rPr>
          <w:rFonts w:hint="eastAsia"/>
          <w:kern w:val="0"/>
        </w:rPr>
        <w:t>氏名を記入し、</w:t>
      </w:r>
      <w:r w:rsidRPr="003D3C91">
        <w:rPr>
          <w:rFonts w:hint="eastAsia"/>
          <w:kern w:val="0"/>
          <w:u w:val="single"/>
        </w:rPr>
        <w:t>代表者の登記印を押印</w:t>
      </w:r>
      <w:r>
        <w:rPr>
          <w:rFonts w:hint="eastAsia"/>
          <w:kern w:val="0"/>
        </w:rPr>
        <w:t>すること。</w:t>
      </w:r>
    </w:p>
    <w:p w:rsidR="00DC44BC" w:rsidRDefault="00DC44BC" w:rsidP="00432CCF">
      <w:pPr>
        <w:ind w:left="630" w:hangingChars="300" w:hanging="630"/>
        <w:jc w:val="left"/>
        <w:rPr>
          <w:rFonts w:hint="eastAsia"/>
          <w:kern w:val="0"/>
        </w:rPr>
      </w:pPr>
      <w:r>
        <w:rPr>
          <w:rFonts w:hint="eastAsia"/>
          <w:kern w:val="0"/>
        </w:rPr>
        <w:t>（７）可能であれば、捨印（代表者印）を押印</w:t>
      </w:r>
      <w:r w:rsidR="00AE11BE">
        <w:rPr>
          <w:rFonts w:hint="eastAsia"/>
          <w:kern w:val="0"/>
        </w:rPr>
        <w:t>すること</w:t>
      </w:r>
      <w:r>
        <w:rPr>
          <w:rFonts w:hint="eastAsia"/>
          <w:kern w:val="0"/>
        </w:rPr>
        <w:t>。（訂正があった場合には、登記された代表者印の訂正印もしくは捨印が必要となります。）</w:t>
      </w:r>
    </w:p>
    <w:p w:rsidR="00C8778E" w:rsidRDefault="00C8778E" w:rsidP="00C8778E">
      <w:pPr>
        <w:jc w:val="left"/>
        <w:rPr>
          <w:rFonts w:hint="eastAsia"/>
          <w:kern w:val="0"/>
        </w:rPr>
      </w:pPr>
    </w:p>
    <w:p w:rsidR="00432CCF" w:rsidRPr="003D3C91" w:rsidRDefault="00B26A2D" w:rsidP="00C8778E">
      <w:pPr>
        <w:jc w:val="left"/>
        <w:rPr>
          <w:rFonts w:hint="eastAsia"/>
          <w:b/>
          <w:kern w:val="0"/>
        </w:rPr>
      </w:pPr>
      <w:r w:rsidRPr="003D3C91">
        <w:rPr>
          <w:rFonts w:hint="eastAsia"/>
          <w:b/>
          <w:kern w:val="0"/>
        </w:rPr>
        <w:t>３－４</w:t>
      </w:r>
      <w:r w:rsidR="00660AEC" w:rsidRPr="003D3C91">
        <w:rPr>
          <w:rFonts w:hint="eastAsia"/>
          <w:b/>
          <w:kern w:val="0"/>
        </w:rPr>
        <w:t xml:space="preserve"> </w:t>
      </w:r>
      <w:r w:rsidR="00432CCF" w:rsidRPr="003D3C91">
        <w:rPr>
          <w:rFonts w:hint="eastAsia"/>
          <w:b/>
          <w:kern w:val="0"/>
        </w:rPr>
        <w:t>店舗の平面図</w:t>
      </w:r>
    </w:p>
    <w:p w:rsidR="00432CCF" w:rsidRDefault="00432CCF" w:rsidP="00432CCF">
      <w:pPr>
        <w:ind w:left="630" w:hangingChars="300" w:hanging="630"/>
        <w:jc w:val="left"/>
        <w:rPr>
          <w:rFonts w:hint="eastAsia"/>
          <w:kern w:val="0"/>
        </w:rPr>
      </w:pPr>
      <w:r>
        <w:rPr>
          <w:rFonts w:hint="eastAsia"/>
          <w:kern w:val="0"/>
        </w:rPr>
        <w:t>（１）定規等を用いて縮尺で正確に作成すること。</w:t>
      </w:r>
    </w:p>
    <w:p w:rsidR="00432CCF" w:rsidRDefault="00432CCF" w:rsidP="00432CCF">
      <w:pPr>
        <w:ind w:left="630" w:hangingChars="300" w:hanging="630"/>
        <w:jc w:val="left"/>
        <w:rPr>
          <w:rFonts w:hint="eastAsia"/>
          <w:kern w:val="0"/>
        </w:rPr>
      </w:pPr>
      <w:r>
        <w:rPr>
          <w:rFonts w:hint="eastAsia"/>
          <w:kern w:val="0"/>
        </w:rPr>
        <w:t>（２）出入口、通路を明確に記載すること。</w:t>
      </w:r>
    </w:p>
    <w:p w:rsidR="00432CCF" w:rsidRDefault="00432CCF" w:rsidP="00432CCF">
      <w:pPr>
        <w:ind w:left="630" w:hangingChars="300" w:hanging="630"/>
        <w:jc w:val="left"/>
        <w:rPr>
          <w:rFonts w:hint="eastAsia"/>
          <w:kern w:val="0"/>
        </w:rPr>
      </w:pPr>
      <w:r>
        <w:rPr>
          <w:rFonts w:hint="eastAsia"/>
          <w:kern w:val="0"/>
        </w:rPr>
        <w:t>（３）毒物劇物保管場所を明確に記載すること。</w:t>
      </w:r>
    </w:p>
    <w:p w:rsidR="003D3C91" w:rsidRDefault="00432CCF" w:rsidP="000A22D3">
      <w:pPr>
        <w:spacing w:after="240"/>
        <w:ind w:leftChars="300" w:left="630"/>
        <w:jc w:val="left"/>
        <w:rPr>
          <w:rFonts w:hint="eastAsia"/>
          <w:kern w:val="0"/>
        </w:rPr>
      </w:pPr>
      <w:r>
        <w:rPr>
          <w:rFonts w:hint="eastAsia"/>
          <w:kern w:val="0"/>
        </w:rPr>
        <w:t>なお、薬局との兼業の場合、調剤室内には毒物劇物保管場所を設置しないこと。</w:t>
      </w:r>
    </w:p>
    <w:p w:rsidR="00C8778E" w:rsidRDefault="00C8778E" w:rsidP="000A22D3">
      <w:pPr>
        <w:spacing w:after="240"/>
        <w:ind w:leftChars="300" w:left="630"/>
        <w:jc w:val="left"/>
        <w:rPr>
          <w:rFonts w:hint="eastAsia"/>
          <w:kern w:val="0"/>
        </w:rPr>
      </w:pPr>
    </w:p>
    <w:p w:rsidR="00C8778E" w:rsidRDefault="00432CCF" w:rsidP="00432CCF">
      <w:pPr>
        <w:ind w:left="630" w:hangingChars="300" w:hanging="630"/>
        <w:jc w:val="left"/>
        <w:rPr>
          <w:rFonts w:hint="eastAsia"/>
          <w:kern w:val="0"/>
        </w:rPr>
      </w:pPr>
      <w:r>
        <w:rPr>
          <w:rFonts w:hint="eastAsia"/>
          <w:kern w:val="0"/>
        </w:rPr>
        <w:t>【店舗の平面図</w:t>
      </w:r>
      <w:r w:rsidR="000A22D3">
        <w:rPr>
          <w:rFonts w:hint="eastAsia"/>
          <w:kern w:val="0"/>
        </w:rPr>
        <w:t xml:space="preserve"> </w:t>
      </w:r>
      <w:r>
        <w:rPr>
          <w:rFonts w:hint="eastAsia"/>
          <w:kern w:val="0"/>
        </w:rPr>
        <w:t xml:space="preserve">記載例】　　</w:t>
      </w:r>
    </w:p>
    <w:p w:rsidR="00C8778E" w:rsidRDefault="00C8778E" w:rsidP="00432CCF">
      <w:pPr>
        <w:ind w:left="630" w:hangingChars="300" w:hanging="630"/>
        <w:jc w:val="left"/>
        <w:rPr>
          <w:rFonts w:hint="eastAsia"/>
          <w:kern w:val="0"/>
        </w:rPr>
      </w:pPr>
    </w:p>
    <w:p w:rsidR="00432CCF" w:rsidRDefault="00432CCF" w:rsidP="00C8778E">
      <w:pPr>
        <w:ind w:leftChars="300" w:left="630" w:firstLineChars="1400" w:firstLine="2940"/>
        <w:jc w:val="left"/>
        <w:rPr>
          <w:rFonts w:hint="eastAsia"/>
          <w:kern w:val="0"/>
        </w:rPr>
      </w:pPr>
      <w:r>
        <w:rPr>
          <w:rFonts w:hint="eastAsia"/>
          <w:kern w:val="0"/>
        </w:rPr>
        <w:t xml:space="preserve">　　　　　　　　　　　◆◆化学</w:t>
      </w:r>
    </w:p>
    <w:p w:rsidR="00432CCF" w:rsidRDefault="00DC44BC" w:rsidP="00DC44BC">
      <w:pPr>
        <w:jc w:val="left"/>
        <w:rPr>
          <w:rFonts w:hint="eastAsia"/>
        </w:rPr>
      </w:pPr>
      <w:r>
        <w:object w:dxaOrig="7711" w:dyaOrig="4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237.7pt" o:ole="">
            <v:imagedata r:id="rId7" o:title=""/>
          </v:shape>
          <o:OLEObject Type="Embed" ProgID="PBrush" ShapeID="_x0000_i1025" DrawAspect="Content" ObjectID="_1617782720" r:id="rId8"/>
        </w:object>
      </w:r>
    </w:p>
    <w:p w:rsidR="000A22D3" w:rsidRDefault="000A22D3" w:rsidP="00432CCF">
      <w:pPr>
        <w:ind w:left="630" w:hangingChars="300" w:hanging="630"/>
        <w:jc w:val="left"/>
        <w:rPr>
          <w:rFonts w:hint="eastAsia"/>
        </w:rPr>
      </w:pPr>
    </w:p>
    <w:p w:rsidR="00C8778E" w:rsidRDefault="00C8778E" w:rsidP="00432CCF">
      <w:pPr>
        <w:ind w:left="630" w:hangingChars="300" w:hanging="630"/>
        <w:jc w:val="left"/>
        <w:rPr>
          <w:rFonts w:hint="eastAsia"/>
        </w:rPr>
      </w:pPr>
    </w:p>
    <w:p w:rsidR="00C8778E" w:rsidRDefault="00C8778E" w:rsidP="00432CCF">
      <w:pPr>
        <w:ind w:left="630" w:hangingChars="300" w:hanging="630"/>
        <w:jc w:val="left"/>
        <w:rPr>
          <w:rFonts w:hint="eastAsia"/>
        </w:rPr>
      </w:pPr>
    </w:p>
    <w:p w:rsidR="00C8778E" w:rsidRDefault="00C8778E" w:rsidP="00DC44BC">
      <w:pPr>
        <w:jc w:val="left"/>
        <w:rPr>
          <w:rFonts w:hint="eastAsia"/>
        </w:rPr>
      </w:pPr>
    </w:p>
    <w:p w:rsidR="006B3CA5" w:rsidRDefault="006B3CA5" w:rsidP="00DC44BC">
      <w:pPr>
        <w:jc w:val="left"/>
      </w:pPr>
    </w:p>
    <w:p w:rsidR="00F64B3B" w:rsidRDefault="00F64B3B" w:rsidP="00DC44BC">
      <w:pPr>
        <w:jc w:val="left"/>
        <w:rPr>
          <w:rFonts w:hint="eastAsia"/>
        </w:rPr>
      </w:pPr>
    </w:p>
    <w:p w:rsidR="00432CCF" w:rsidRPr="003D3C91" w:rsidRDefault="00432CCF" w:rsidP="003D3C91">
      <w:pPr>
        <w:ind w:left="632" w:hangingChars="300" w:hanging="632"/>
        <w:jc w:val="left"/>
        <w:rPr>
          <w:rFonts w:hint="eastAsia"/>
          <w:b/>
        </w:rPr>
      </w:pPr>
      <w:r w:rsidRPr="003D3C91">
        <w:rPr>
          <w:rFonts w:hint="eastAsia"/>
          <w:b/>
        </w:rPr>
        <w:lastRenderedPageBreak/>
        <w:t>３</w:t>
      </w:r>
      <w:r w:rsidR="00B26A2D" w:rsidRPr="003D3C91">
        <w:rPr>
          <w:rFonts w:hint="eastAsia"/>
          <w:b/>
        </w:rPr>
        <w:t>－５</w:t>
      </w:r>
      <w:r w:rsidR="003D3C91" w:rsidRPr="003D3C91">
        <w:rPr>
          <w:rFonts w:hint="eastAsia"/>
          <w:b/>
        </w:rPr>
        <w:t xml:space="preserve">　</w:t>
      </w:r>
      <w:r w:rsidRPr="003D3C91">
        <w:rPr>
          <w:rFonts w:hint="eastAsia"/>
          <w:b/>
        </w:rPr>
        <w:t>毒物劇物の保管場所の概要図</w:t>
      </w:r>
    </w:p>
    <w:p w:rsidR="00432CCF" w:rsidRDefault="00432CCF" w:rsidP="00432CCF">
      <w:pPr>
        <w:ind w:left="630" w:hangingChars="300" w:hanging="630"/>
        <w:jc w:val="left"/>
        <w:rPr>
          <w:rFonts w:hint="eastAsia"/>
        </w:rPr>
      </w:pPr>
      <w:r>
        <w:rPr>
          <w:rFonts w:hint="eastAsia"/>
        </w:rPr>
        <w:t xml:space="preserve">　　床、壁の材質、施錠、表示について明確に記載すること。</w:t>
      </w:r>
    </w:p>
    <w:p w:rsidR="00195560" w:rsidRDefault="00F64B3B" w:rsidP="000A22D3">
      <w:pPr>
        <w:spacing w:after="240"/>
        <w:ind w:left="630" w:hangingChars="300" w:hanging="630"/>
        <w:jc w:val="left"/>
        <w:rPr>
          <w:rFonts w:hint="eastAsia"/>
        </w:rPr>
      </w:pPr>
      <w:r>
        <w:rPr>
          <w:noProof/>
        </w:rPr>
        <mc:AlternateContent>
          <mc:Choice Requires="wps">
            <w:drawing>
              <wp:anchor distT="0" distB="0" distL="114300" distR="114300" simplePos="0" relativeHeight="251653120" behindDoc="0" locked="0" layoutInCell="1" allowOverlap="1">
                <wp:simplePos x="0" y="0"/>
                <wp:positionH relativeFrom="column">
                  <wp:posOffset>1472565</wp:posOffset>
                </wp:positionH>
                <wp:positionV relativeFrom="paragraph">
                  <wp:posOffset>347980</wp:posOffset>
                </wp:positionV>
                <wp:extent cx="297815" cy="320040"/>
                <wp:effectExtent l="0"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78E" w:rsidRDefault="00C8778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15.95pt;margin-top:27.4pt;width:23.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UjtQIAAL4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" filled="f" stroked="f">
                <v:textbox style="mso-fit-shape-to-text:t">
                  <w:txbxContent>
                    <w:p w:rsidR="00C8778E" w:rsidRDefault="00C8778E"/>
                  </w:txbxContent>
                </v:textbox>
              </v:shape>
            </w:pict>
          </mc:Fallback>
        </mc:AlternateContent>
      </w:r>
      <w:r w:rsidR="00432CCF">
        <w:rPr>
          <w:rFonts w:hint="eastAsia"/>
        </w:rPr>
        <w:t xml:space="preserve">　　なお、入り口が数箇所ある場合は各々の施錠・表示箇所を図示すること。</w:t>
      </w:r>
    </w:p>
    <w:p w:rsidR="00195560" w:rsidRDefault="000A22D3" w:rsidP="00195560">
      <w:pPr>
        <w:rPr>
          <w:rFonts w:hint="eastAsia"/>
        </w:rPr>
      </w:pPr>
      <w:r>
        <w:rPr>
          <w:rFonts w:hint="eastAsia"/>
        </w:rPr>
        <w:t>【保管設備概要</w:t>
      </w:r>
      <w:r w:rsidR="00195560">
        <w:rPr>
          <w:rFonts w:hint="eastAsia"/>
        </w:rPr>
        <w:t>図</w:t>
      </w:r>
      <w:r>
        <w:rPr>
          <w:rFonts w:hint="eastAsia"/>
        </w:rPr>
        <w:t xml:space="preserve"> </w:t>
      </w:r>
      <w:r w:rsidR="00195560">
        <w:rPr>
          <w:rFonts w:hint="eastAsia"/>
        </w:rPr>
        <w:t>記入例】</w:t>
      </w:r>
    </w:p>
    <w:p w:rsidR="00195560" w:rsidRDefault="00195560" w:rsidP="000A22D3">
      <w:pPr>
        <w:ind w:firstLineChars="450" w:firstLine="945"/>
        <w:rPr>
          <w:rFonts w:hint="eastAsia"/>
        </w:rPr>
      </w:pPr>
    </w:p>
    <w:p w:rsidR="00C8778E" w:rsidRDefault="00C8778E" w:rsidP="00C8778E">
      <w:pPr>
        <w:ind w:firstLineChars="100" w:firstLine="210"/>
        <w:rPr>
          <w:rFonts w:hint="eastAsia"/>
        </w:rPr>
      </w:pPr>
      <w:r>
        <w:object w:dxaOrig="9226" w:dyaOrig="6571">
          <v:shape id="_x0000_i1026" type="#_x0000_t75" style="width:389.8pt;height:277.3pt" o:ole="">
            <v:imagedata r:id="rId9" o:title=""/>
          </v:shape>
          <o:OLEObject Type="Embed" ProgID="PBrush" ShapeID="_x0000_i1026" DrawAspect="Content" ObjectID="_1617782721" r:id="rId10"/>
        </w:object>
      </w:r>
    </w:p>
    <w:p w:rsidR="00C8778E" w:rsidRDefault="00C8778E" w:rsidP="000A22D3">
      <w:pPr>
        <w:ind w:firstLineChars="450" w:firstLine="945"/>
        <w:rPr>
          <w:rFonts w:hint="eastAsia"/>
        </w:rPr>
      </w:pPr>
    </w:p>
    <w:p w:rsidR="004F1C8D" w:rsidRDefault="004F1C8D" w:rsidP="00432CCF">
      <w:pPr>
        <w:ind w:left="630" w:hangingChars="300" w:hanging="630"/>
        <w:jc w:val="left"/>
        <w:rPr>
          <w:rFonts w:hint="eastAsia"/>
        </w:rPr>
      </w:pPr>
    </w:p>
    <w:p w:rsidR="00432CCF" w:rsidRPr="003D3C91" w:rsidRDefault="00B26A2D" w:rsidP="00432CCF">
      <w:pPr>
        <w:jc w:val="left"/>
        <w:rPr>
          <w:rFonts w:hint="eastAsia"/>
          <w:b/>
        </w:rPr>
      </w:pPr>
      <w:r w:rsidRPr="003D3C91">
        <w:rPr>
          <w:rFonts w:hint="eastAsia"/>
          <w:b/>
        </w:rPr>
        <w:t>３－６</w:t>
      </w:r>
      <w:r w:rsidR="003D3C91" w:rsidRPr="003D3C91">
        <w:rPr>
          <w:rFonts w:hint="eastAsia"/>
          <w:b/>
        </w:rPr>
        <w:t xml:space="preserve">　</w:t>
      </w:r>
      <w:r w:rsidR="00432CCF" w:rsidRPr="003D3C91">
        <w:rPr>
          <w:rFonts w:hint="eastAsia"/>
          <w:b/>
        </w:rPr>
        <w:t>その他の添付書類の留意点</w:t>
      </w:r>
    </w:p>
    <w:p w:rsidR="00432CCF" w:rsidRDefault="00C8778E" w:rsidP="00C8778E">
      <w:pPr>
        <w:jc w:val="left"/>
        <w:rPr>
          <w:rFonts w:hint="eastAsia"/>
        </w:rPr>
      </w:pPr>
      <w:r>
        <w:rPr>
          <w:rFonts w:hint="eastAsia"/>
        </w:rPr>
        <w:t>（１）</w:t>
      </w:r>
      <w:r w:rsidR="00432CCF">
        <w:rPr>
          <w:rFonts w:hint="eastAsia"/>
        </w:rPr>
        <w:t>法人の登記事項証明書</w:t>
      </w:r>
      <w:r w:rsidR="003D3C91">
        <w:rPr>
          <w:rFonts w:hint="eastAsia"/>
        </w:rPr>
        <w:t>については、</w:t>
      </w:r>
      <w:r w:rsidR="00432CCF">
        <w:rPr>
          <w:rFonts w:hint="eastAsia"/>
        </w:rPr>
        <w:t>発行後６ヶ月以内のものであること。</w:t>
      </w:r>
    </w:p>
    <w:p w:rsidR="005206F1" w:rsidRDefault="00C8778E" w:rsidP="00DC44BC">
      <w:pPr>
        <w:ind w:left="630" w:hangingChars="300" w:hanging="630"/>
        <w:jc w:val="left"/>
        <w:rPr>
          <w:rFonts w:hint="eastAsia"/>
        </w:rPr>
      </w:pPr>
      <w:r>
        <w:rPr>
          <w:rFonts w:hint="eastAsia"/>
        </w:rPr>
        <w:t>（２）</w:t>
      </w:r>
      <w:r w:rsidR="00DC44BC">
        <w:rPr>
          <w:rFonts w:hint="eastAsia"/>
        </w:rPr>
        <w:t>毒物劇物取扱責任者設置届及び毒物劇物取扱責任者設置届に付随する添付書類の詳細については、「毒物劇物取扱責任者設置届について」を参照すること。</w:t>
      </w:r>
    </w:p>
    <w:p w:rsidR="00DC44BC" w:rsidRPr="00C8778E" w:rsidRDefault="00DC44BC" w:rsidP="00DC44BC">
      <w:pPr>
        <w:jc w:val="left"/>
        <w:rPr>
          <w:rFonts w:hint="eastAsia"/>
        </w:rPr>
      </w:pPr>
    </w:p>
    <w:p w:rsidR="004C590F" w:rsidRDefault="00C8778E" w:rsidP="004C590F">
      <w:r>
        <w:rPr>
          <w:kern w:val="0"/>
        </w:rPr>
        <w:br w:type="page"/>
      </w:r>
      <w:r w:rsidR="004C590F">
        <w:rPr>
          <w:rFonts w:hint="eastAsia"/>
          <w:kern w:val="0"/>
        </w:rPr>
        <w:lastRenderedPageBreak/>
        <w:t>毒</w:t>
      </w:r>
      <w:r w:rsidR="00F64B3B">
        <w:rPr>
          <w:noProof/>
        </w:rPr>
        <mc:AlternateContent>
          <mc:Choice Requires="wps">
            <w:drawing>
              <wp:anchor distT="0" distB="0" distL="114300" distR="114300" simplePos="0" relativeHeight="251656192" behindDoc="0" locked="0" layoutInCell="1" allowOverlap="1">
                <wp:simplePos x="0" y="0"/>
                <wp:positionH relativeFrom="column">
                  <wp:posOffset>5697220</wp:posOffset>
                </wp:positionH>
                <wp:positionV relativeFrom="paragraph">
                  <wp:posOffset>-85725</wp:posOffset>
                </wp:positionV>
                <wp:extent cx="477520" cy="285750"/>
                <wp:effectExtent l="0" t="3810" r="317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0F" w:rsidRPr="004C590F" w:rsidRDefault="004C590F" w:rsidP="004C590F">
                            <w:pPr>
                              <w:rPr>
                                <w:color w:val="A6A6A6"/>
                                <w:sz w:val="16"/>
                              </w:rPr>
                            </w:pPr>
                            <w:r w:rsidRPr="004C590F">
                              <w:rPr>
                                <w:rFonts w:hint="eastAsia"/>
                                <w:color w:val="A6A6A6"/>
                                <w:sz w:val="16"/>
                              </w:rPr>
                              <w:t>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448.6pt;margin-top:-6.75pt;width:37.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DaugIAAMA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" filled="f" stroked="f">
                <v:textbox>
                  <w:txbxContent>
                    <w:p w:rsidR="004C590F" w:rsidRPr="004C590F" w:rsidRDefault="004C590F" w:rsidP="004C590F">
                      <w:pPr>
                        <w:rPr>
                          <w:color w:val="A6A6A6"/>
                          <w:sz w:val="16"/>
                        </w:rPr>
                      </w:pPr>
                      <w:r w:rsidRPr="004C590F">
                        <w:rPr>
                          <w:rFonts w:hint="eastAsia"/>
                          <w:color w:val="A6A6A6"/>
                          <w:sz w:val="16"/>
                        </w:rPr>
                        <w:t>捨印</w:t>
                      </w:r>
                    </w:p>
                  </w:txbxContent>
                </v:textbox>
              </v:shape>
            </w:pict>
          </mc:Fallback>
        </mc:AlternateContent>
      </w:r>
      <w:r w:rsidR="00F64B3B">
        <w:rPr>
          <w:noProof/>
        </w:rPr>
        <mc:AlternateContent>
          <mc:Choice Requires="wps">
            <w:drawing>
              <wp:anchor distT="0" distB="0" distL="114300" distR="114300" simplePos="0" relativeHeight="251655168" behindDoc="0" locked="0" layoutInCell="1" allowOverlap="1">
                <wp:simplePos x="0" y="0"/>
                <wp:positionH relativeFrom="column">
                  <wp:posOffset>5716270</wp:posOffset>
                </wp:positionH>
                <wp:positionV relativeFrom="paragraph">
                  <wp:posOffset>-85725</wp:posOffset>
                </wp:positionV>
                <wp:extent cx="315595" cy="333375"/>
                <wp:effectExtent l="5080" t="13335" r="12700" b="5715"/>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33375"/>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EB6DF" id="Oval 19" o:spid="_x0000_s1026" style="position:absolute;left:0;text-align:left;margin-left:450.1pt;margin-top:-6.75pt;width:24.8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" filled="f" strokeweight=".5pt">
                <v:stroke dashstyle="1 1"/>
                <v:textbox inset="5.85pt,.7pt,5.85pt,.7pt"/>
              </v:oval>
            </w:pict>
          </mc:Fallback>
        </mc:AlternateContent>
      </w:r>
      <w:r w:rsidR="004C590F">
        <w:rPr>
          <w:rFonts w:hint="eastAsia"/>
          <w:kern w:val="0"/>
        </w:rPr>
        <w:t>物及び劇物取締法施行規則　別記第</w:t>
      </w:r>
      <w:r w:rsidR="004C590F">
        <w:t>2</w:t>
      </w:r>
      <w:r w:rsidR="004C590F">
        <w:rPr>
          <w:rFonts w:hint="eastAsia"/>
        </w:rPr>
        <w:t>号様式（第</w:t>
      </w:r>
      <w:r w:rsidR="004C590F">
        <w:t>2</w:t>
      </w:r>
      <w:r w:rsidR="004C590F">
        <w:rPr>
          <w:rFonts w:hint="eastAsia"/>
        </w:rPr>
        <w:t>条関係）</w:t>
      </w:r>
    </w:p>
    <w:p w:rsidR="004C590F" w:rsidRDefault="004C590F" w:rsidP="004C590F">
      <w:pPr>
        <w:ind w:left="2520" w:firstLine="840"/>
        <w:rPr>
          <w:sz w:val="24"/>
        </w:rPr>
      </w:pPr>
      <w:r w:rsidRPr="004C590F">
        <w:rPr>
          <w:rFonts w:hint="eastAsia"/>
          <w:spacing w:val="99"/>
          <w:kern w:val="0"/>
          <w:sz w:val="24"/>
          <w:fitText w:val="1995" w:id="1959538944"/>
        </w:rPr>
        <w:t>一般販売</w:t>
      </w:r>
      <w:r w:rsidRPr="004C590F">
        <w:rPr>
          <w:rFonts w:hint="eastAsia"/>
          <w:spacing w:val="2"/>
          <w:kern w:val="0"/>
          <w:sz w:val="24"/>
          <w:fitText w:val="1995" w:id="1959538944"/>
        </w:rPr>
        <w:t>業</w:t>
      </w:r>
    </w:p>
    <w:p w:rsidR="004C590F" w:rsidRDefault="004C590F" w:rsidP="004C590F">
      <w:pPr>
        <w:ind w:leftChars="800" w:left="1680" w:firstLineChars="200" w:firstLine="480"/>
        <w:rPr>
          <w:sz w:val="24"/>
        </w:rPr>
      </w:pPr>
      <w:r>
        <w:rPr>
          <w:rFonts w:hint="eastAsia"/>
          <w:sz w:val="24"/>
        </w:rPr>
        <w:t xml:space="preserve">毒物劇物　</w:t>
      </w:r>
      <w:r w:rsidRPr="004C590F">
        <w:rPr>
          <w:rFonts w:hint="eastAsia"/>
          <w:spacing w:val="10"/>
          <w:kern w:val="0"/>
          <w:sz w:val="24"/>
          <w:fitText w:val="1995" w:id="1959538945"/>
        </w:rPr>
        <w:t>農業用品目販売</w:t>
      </w:r>
      <w:r w:rsidRPr="004C590F">
        <w:rPr>
          <w:rFonts w:hint="eastAsia"/>
          <w:spacing w:val="-32"/>
          <w:kern w:val="0"/>
          <w:sz w:val="24"/>
          <w:fitText w:val="1995" w:id="1959538945"/>
        </w:rPr>
        <w:t>業</w:t>
      </w:r>
      <w:r>
        <w:rPr>
          <w:rFonts w:hint="eastAsia"/>
          <w:sz w:val="24"/>
        </w:rPr>
        <w:t xml:space="preserve">　登録申請書</w:t>
      </w:r>
    </w:p>
    <w:p w:rsidR="004C590F" w:rsidRDefault="004C590F" w:rsidP="004C590F">
      <w:pPr>
        <w:ind w:left="2520" w:firstLine="840"/>
        <w:rPr>
          <w:sz w:val="24"/>
        </w:rPr>
      </w:pPr>
      <w:r w:rsidRPr="004C590F">
        <w:rPr>
          <w:rFonts w:hint="eastAsia"/>
          <w:spacing w:val="26"/>
          <w:kern w:val="0"/>
          <w:sz w:val="24"/>
          <w:fitText w:val="1995" w:id="1959538946"/>
        </w:rPr>
        <w:t>特定品目販売</w:t>
      </w:r>
      <w:r w:rsidRPr="004C590F">
        <w:rPr>
          <w:rFonts w:hint="eastAsia"/>
          <w:spacing w:val="1"/>
          <w:kern w:val="0"/>
          <w:sz w:val="24"/>
          <w:fitText w:val="1995" w:id="1959538946"/>
        </w:rPr>
        <w:t>業</w:t>
      </w: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985"/>
        <w:gridCol w:w="992"/>
        <w:gridCol w:w="4536"/>
        <w:gridCol w:w="1487"/>
      </w:tblGrid>
      <w:tr w:rsidR="004C590F" w:rsidRPr="004C590F" w:rsidTr="004C590F">
        <w:trPr>
          <w:trHeight w:val="2221"/>
        </w:trPr>
        <w:tc>
          <w:tcPr>
            <w:tcW w:w="1985" w:type="dxa"/>
            <w:tcBorders>
              <w:top w:val="single" w:sz="12" w:space="0" w:color="auto"/>
              <w:left w:val="single" w:sz="12" w:space="0" w:color="auto"/>
              <w:bottom w:val="single" w:sz="4" w:space="0" w:color="auto"/>
              <w:right w:val="single" w:sz="4" w:space="0" w:color="auto"/>
            </w:tcBorders>
            <w:vAlign w:val="center"/>
            <w:hideMark/>
          </w:tcPr>
          <w:p w:rsidR="004C590F" w:rsidRDefault="004C590F">
            <w:pPr>
              <w:jc w:val="distribute"/>
            </w:pPr>
            <w:r>
              <w:rPr>
                <w:rFonts w:hint="eastAsia"/>
              </w:rPr>
              <w:t>店舗の所在地及び</w:t>
            </w:r>
          </w:p>
          <w:p w:rsidR="004C590F" w:rsidRDefault="004C590F">
            <w:pPr>
              <w:jc w:val="distribute"/>
            </w:pPr>
            <w:r>
              <w:rPr>
                <w:rFonts w:hint="eastAsia"/>
              </w:rPr>
              <w:t>名称</w:t>
            </w:r>
          </w:p>
        </w:tc>
        <w:tc>
          <w:tcPr>
            <w:tcW w:w="7015" w:type="dxa"/>
            <w:gridSpan w:val="3"/>
            <w:tcBorders>
              <w:top w:val="single" w:sz="12" w:space="0" w:color="auto"/>
              <w:left w:val="single" w:sz="4" w:space="0" w:color="auto"/>
              <w:bottom w:val="single" w:sz="4" w:space="0" w:color="auto"/>
              <w:right w:val="single" w:sz="12" w:space="0" w:color="auto"/>
            </w:tcBorders>
            <w:hideMark/>
          </w:tcPr>
          <w:p w:rsidR="004C590F" w:rsidRDefault="004C590F">
            <w:pPr>
              <w:spacing w:before="240"/>
              <w:jc w:val="left"/>
            </w:pPr>
            <w:r>
              <w:rPr>
                <w:rFonts w:hint="eastAsia"/>
              </w:rPr>
              <w:t xml:space="preserve">　　〒</w:t>
            </w:r>
          </w:p>
          <w:p w:rsidR="004C590F" w:rsidRDefault="004C590F">
            <w:pPr>
              <w:jc w:val="left"/>
            </w:pPr>
            <w:r>
              <w:rPr>
                <w:rFonts w:hint="eastAsia"/>
              </w:rPr>
              <w:t>所在地</w:t>
            </w:r>
          </w:p>
          <w:p w:rsidR="004C590F" w:rsidRDefault="004C590F">
            <w:pPr>
              <w:spacing w:before="240"/>
              <w:jc w:val="left"/>
            </w:pPr>
            <w:r>
              <w:rPr>
                <w:rFonts w:hint="eastAsia"/>
              </w:rPr>
              <w:t>名</w:t>
            </w:r>
            <w:r>
              <w:t xml:space="preserve">  </w:t>
            </w:r>
            <w:r>
              <w:rPr>
                <w:rFonts w:hint="eastAsia"/>
              </w:rPr>
              <w:t>称</w:t>
            </w:r>
          </w:p>
          <w:p w:rsidR="004C590F" w:rsidRDefault="004C590F">
            <w:pPr>
              <w:spacing w:before="240"/>
              <w:ind w:firstLineChars="1500" w:firstLine="3150"/>
              <w:jc w:val="left"/>
            </w:pPr>
            <w:r>
              <w:rPr>
                <w:rFonts w:hint="eastAsia"/>
              </w:rPr>
              <w:t>（電話　　　　　　　　　　　　　）</w:t>
            </w:r>
          </w:p>
        </w:tc>
        <w:bookmarkStart w:id="0" w:name="_GoBack"/>
        <w:bookmarkEnd w:id="0"/>
      </w:tr>
      <w:tr w:rsidR="004C590F" w:rsidRPr="004C590F" w:rsidTr="004C590F">
        <w:trPr>
          <w:cantSplit/>
          <w:trHeight w:val="850"/>
        </w:trPr>
        <w:tc>
          <w:tcPr>
            <w:tcW w:w="1985" w:type="dxa"/>
            <w:vMerge w:val="restart"/>
            <w:tcBorders>
              <w:top w:val="single" w:sz="4" w:space="0" w:color="auto"/>
              <w:left w:val="single" w:sz="12" w:space="0" w:color="auto"/>
              <w:bottom w:val="single" w:sz="12" w:space="0" w:color="auto"/>
              <w:right w:val="single" w:sz="4" w:space="0" w:color="auto"/>
            </w:tcBorders>
            <w:vAlign w:val="center"/>
            <w:hideMark/>
          </w:tcPr>
          <w:p w:rsidR="004C590F" w:rsidRDefault="004C590F">
            <w:pPr>
              <w:jc w:val="distribute"/>
            </w:pPr>
            <w:r>
              <w:rPr>
                <w:rFonts w:hint="eastAsia"/>
              </w:rPr>
              <w:t>備考</w:t>
            </w:r>
          </w:p>
        </w:tc>
        <w:tc>
          <w:tcPr>
            <w:tcW w:w="992" w:type="dxa"/>
            <w:tcBorders>
              <w:top w:val="single" w:sz="4" w:space="0" w:color="auto"/>
              <w:left w:val="single" w:sz="4" w:space="0" w:color="auto"/>
              <w:bottom w:val="single" w:sz="4" w:space="0" w:color="auto"/>
              <w:right w:val="dashed" w:sz="4" w:space="0" w:color="auto"/>
            </w:tcBorders>
            <w:hideMark/>
          </w:tcPr>
          <w:p w:rsidR="004C590F" w:rsidRDefault="004C590F">
            <w:pPr>
              <w:jc w:val="left"/>
              <w:rPr>
                <w:kern w:val="0"/>
                <w:sz w:val="16"/>
              </w:rPr>
            </w:pPr>
            <w:r>
              <w:rPr>
                <w:rFonts w:hint="eastAsia"/>
                <w:kern w:val="0"/>
                <w:sz w:val="16"/>
              </w:rPr>
              <w:t>申請者の</w:t>
            </w:r>
          </w:p>
          <w:p w:rsidR="004C590F" w:rsidRDefault="004C590F">
            <w:pPr>
              <w:jc w:val="left"/>
              <w:rPr>
                <w:kern w:val="0"/>
                <w:sz w:val="16"/>
              </w:rPr>
            </w:pPr>
            <w:r>
              <w:rPr>
                <w:rFonts w:hint="eastAsia"/>
                <w:kern w:val="0"/>
                <w:sz w:val="16"/>
              </w:rPr>
              <w:t>欠格事項</w:t>
            </w:r>
          </w:p>
        </w:tc>
        <w:tc>
          <w:tcPr>
            <w:tcW w:w="4536" w:type="dxa"/>
            <w:tcBorders>
              <w:top w:val="single" w:sz="4" w:space="0" w:color="auto"/>
              <w:left w:val="dashed" w:sz="4" w:space="0" w:color="auto"/>
              <w:bottom w:val="single" w:sz="4" w:space="0" w:color="auto"/>
              <w:right w:val="dashed" w:sz="4" w:space="0" w:color="auto"/>
            </w:tcBorders>
            <w:hideMark/>
          </w:tcPr>
          <w:p w:rsidR="004C590F" w:rsidRDefault="004C590F">
            <w:pPr>
              <w:widowControl/>
              <w:spacing w:line="260" w:lineRule="exact"/>
              <w:jc w:val="left"/>
              <w:rPr>
                <w:sz w:val="16"/>
                <w:szCs w:val="16"/>
              </w:rPr>
            </w:pPr>
            <w:r>
              <w:rPr>
                <w:rFonts w:hint="eastAsia"/>
                <w:sz w:val="18"/>
                <w:szCs w:val="16"/>
              </w:rPr>
              <w:t>毒物及び劇物取締法第</w:t>
            </w:r>
            <w:r>
              <w:rPr>
                <w:sz w:val="18"/>
                <w:szCs w:val="16"/>
              </w:rPr>
              <w:t>19</w:t>
            </w:r>
            <w:r>
              <w:rPr>
                <w:rFonts w:hint="eastAsia"/>
                <w:sz w:val="18"/>
                <w:szCs w:val="16"/>
              </w:rPr>
              <w:t>条第</w:t>
            </w:r>
            <w:r>
              <w:rPr>
                <w:sz w:val="18"/>
                <w:szCs w:val="16"/>
              </w:rPr>
              <w:t>2</w:t>
            </w:r>
            <w:r>
              <w:rPr>
                <w:rFonts w:hint="eastAsia"/>
                <w:sz w:val="18"/>
                <w:szCs w:val="16"/>
              </w:rPr>
              <w:t>項若しくは第</w:t>
            </w:r>
            <w:r>
              <w:rPr>
                <w:sz w:val="18"/>
                <w:szCs w:val="16"/>
              </w:rPr>
              <w:t>4</w:t>
            </w:r>
            <w:r>
              <w:rPr>
                <w:rFonts w:hint="eastAsia"/>
                <w:sz w:val="18"/>
                <w:szCs w:val="16"/>
              </w:rPr>
              <w:t>項の規定により、登録を取り消され、取り消しの日から起算して</w:t>
            </w:r>
            <w:r>
              <w:rPr>
                <w:sz w:val="18"/>
                <w:szCs w:val="16"/>
              </w:rPr>
              <w:t>2</w:t>
            </w:r>
            <w:r>
              <w:rPr>
                <w:rFonts w:hint="eastAsia"/>
                <w:sz w:val="18"/>
                <w:szCs w:val="16"/>
              </w:rPr>
              <w:t>年を経過していないこと</w:t>
            </w:r>
          </w:p>
        </w:tc>
        <w:tc>
          <w:tcPr>
            <w:tcW w:w="1487" w:type="dxa"/>
            <w:tcBorders>
              <w:top w:val="single" w:sz="4" w:space="0" w:color="auto"/>
              <w:left w:val="dashed" w:sz="4" w:space="0" w:color="auto"/>
              <w:bottom w:val="single" w:sz="4" w:space="0" w:color="auto"/>
              <w:right w:val="single" w:sz="12" w:space="0" w:color="auto"/>
            </w:tcBorders>
            <w:hideMark/>
          </w:tcPr>
          <w:p w:rsidR="004C590F" w:rsidRDefault="004C590F">
            <w:pPr>
              <w:widowControl/>
              <w:spacing w:line="300" w:lineRule="exact"/>
              <w:jc w:val="left"/>
              <w:rPr>
                <w:sz w:val="16"/>
                <w:szCs w:val="16"/>
              </w:rPr>
            </w:pPr>
            <w:r>
              <w:rPr>
                <w:rFonts w:hint="eastAsia"/>
              </w:rPr>
              <w:t>無・有</w:t>
            </w:r>
            <w:r>
              <w:rPr>
                <w:sz w:val="16"/>
                <w:szCs w:val="16"/>
              </w:rPr>
              <w:t>(</w:t>
            </w:r>
            <w:r>
              <w:rPr>
                <w:rFonts w:hint="eastAsia"/>
                <w:sz w:val="16"/>
                <w:szCs w:val="16"/>
              </w:rPr>
              <w:t>その内容</w:t>
            </w:r>
            <w:r>
              <w:rPr>
                <w:sz w:val="16"/>
                <w:szCs w:val="16"/>
              </w:rPr>
              <w:t>)</w:t>
            </w:r>
          </w:p>
        </w:tc>
      </w:tr>
      <w:tr w:rsidR="004C590F" w:rsidRPr="004C590F" w:rsidTr="004C590F">
        <w:trPr>
          <w:cantSplit/>
          <w:trHeight w:val="330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C590F" w:rsidRDefault="004C590F">
            <w:pPr>
              <w:widowControl/>
              <w:jc w:val="left"/>
            </w:pPr>
          </w:p>
        </w:tc>
        <w:tc>
          <w:tcPr>
            <w:tcW w:w="7015" w:type="dxa"/>
            <w:gridSpan w:val="3"/>
            <w:tcBorders>
              <w:top w:val="single" w:sz="4" w:space="0" w:color="auto"/>
              <w:left w:val="single" w:sz="4" w:space="0" w:color="auto"/>
              <w:bottom w:val="single" w:sz="12" w:space="0" w:color="auto"/>
              <w:right w:val="single" w:sz="12" w:space="0" w:color="auto"/>
            </w:tcBorders>
            <w:hideMark/>
          </w:tcPr>
          <w:p w:rsidR="004C590F" w:rsidRDefault="004C590F">
            <w:pPr>
              <w:rPr>
                <w:spacing w:val="2"/>
                <w:w w:val="88"/>
                <w:kern w:val="0"/>
                <w:sz w:val="18"/>
              </w:rPr>
            </w:pPr>
            <w:r>
              <w:rPr>
                <w:rFonts w:hint="eastAsia"/>
                <w:kern w:val="0"/>
                <w:sz w:val="18"/>
              </w:rPr>
              <w:t>薬　　　　局　　　許可番号第　　　　　　号　　　　　　　年　　　月　　　日</w:t>
            </w:r>
          </w:p>
          <w:p w:rsidR="004C590F" w:rsidRDefault="00F64B3B">
            <w:pPr>
              <w:spacing w:after="240"/>
              <w:jc w:val="left"/>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479425</wp:posOffset>
                      </wp:positionH>
                      <wp:positionV relativeFrom="paragraph">
                        <wp:posOffset>225425</wp:posOffset>
                      </wp:positionV>
                      <wp:extent cx="619760" cy="548640"/>
                      <wp:effectExtent l="0" t="4445"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0F" w:rsidRDefault="004C590F" w:rsidP="004C590F">
                                  <w:pPr>
                                    <w:rPr>
                                      <w:sz w:val="16"/>
                                    </w:rPr>
                                  </w:pPr>
                                  <w:r>
                                    <w:rPr>
                                      <w:rFonts w:hint="eastAsia"/>
                                      <w:sz w:val="16"/>
                                    </w:rPr>
                                    <w:t>製造業</w:t>
                                  </w:r>
                                </w:p>
                                <w:p w:rsidR="004C590F" w:rsidRDefault="004C590F" w:rsidP="004C590F">
                                  <w:pPr>
                                    <w:rPr>
                                      <w:sz w:val="16"/>
                                    </w:rPr>
                                  </w:pPr>
                                  <w:r>
                                    <w:rPr>
                                      <w:rFonts w:hint="eastAsia"/>
                                      <w:sz w:val="16"/>
                                    </w:rPr>
                                    <w:t xml:space="preserve">輸入業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9" type="#_x0000_t202" style="position:absolute;margin-left:37.75pt;margin-top:17.75pt;width:48.8pt;height:43.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eO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" filled="f" stroked="f">
                      <v:textbox style="mso-fit-shape-to-text:t">
                        <w:txbxContent>
                          <w:p w:rsidR="004C590F" w:rsidRDefault="004C590F" w:rsidP="004C590F">
                            <w:pPr>
                              <w:rPr>
                                <w:sz w:val="16"/>
                              </w:rPr>
                            </w:pPr>
                            <w:r>
                              <w:rPr>
                                <w:rFonts w:hint="eastAsia"/>
                                <w:sz w:val="16"/>
                              </w:rPr>
                              <w:t>製造業</w:t>
                            </w:r>
                          </w:p>
                          <w:p w:rsidR="004C590F" w:rsidRDefault="004C590F" w:rsidP="004C590F">
                            <w:pPr>
                              <w:rPr>
                                <w:sz w:val="16"/>
                              </w:rPr>
                            </w:pPr>
                            <w:r>
                              <w:rPr>
                                <w:rFonts w:hint="eastAsia"/>
                                <w:sz w:val="16"/>
                              </w:rPr>
                              <w:t xml:space="preserve">輸入業　　</w:t>
                            </w:r>
                          </w:p>
                        </w:txbxContent>
                      </v:textbox>
                    </v:shape>
                  </w:pict>
                </mc:Fallback>
              </mc:AlternateContent>
            </w:r>
            <w:r w:rsidR="004C590F" w:rsidRPr="004C590F">
              <w:rPr>
                <w:rFonts w:hint="eastAsia"/>
                <w:spacing w:val="2"/>
                <w:w w:val="99"/>
                <w:kern w:val="0"/>
                <w:sz w:val="18"/>
                <w:fitText w:val="1075" w:id="1959538947"/>
              </w:rPr>
              <w:t>医薬品販売</w:t>
            </w:r>
            <w:r w:rsidR="004C590F" w:rsidRPr="004C590F">
              <w:rPr>
                <w:rFonts w:hint="eastAsia"/>
                <w:spacing w:val="-4"/>
                <w:w w:val="99"/>
                <w:kern w:val="0"/>
                <w:sz w:val="18"/>
                <w:fitText w:val="1075" w:id="1959538947"/>
              </w:rPr>
              <w:t>業</w:t>
            </w:r>
            <w:r w:rsidR="004C590F">
              <w:rPr>
                <w:rFonts w:hint="eastAsia"/>
                <w:kern w:val="0"/>
                <w:sz w:val="18"/>
              </w:rPr>
              <w:t xml:space="preserve">　</w:t>
            </w:r>
            <w:r w:rsidR="004C590F">
              <w:rPr>
                <w:sz w:val="18"/>
              </w:rPr>
              <w:t xml:space="preserve"> </w:t>
            </w:r>
            <w:r w:rsidR="004C590F">
              <w:rPr>
                <w:rFonts w:hint="eastAsia"/>
                <w:sz w:val="18"/>
              </w:rPr>
              <w:t xml:space="preserve">　</w:t>
            </w:r>
            <w:r w:rsidR="004C590F">
              <w:rPr>
                <w:sz w:val="18"/>
              </w:rPr>
              <w:t xml:space="preserve"> </w:t>
            </w:r>
            <w:r w:rsidR="004C590F">
              <w:rPr>
                <w:rFonts w:hint="eastAsia"/>
                <w:sz w:val="18"/>
              </w:rPr>
              <w:t>許可番号第　　　　　　号　　　　　　　年　　　月　　　日</w:t>
            </w:r>
          </w:p>
          <w:p w:rsidR="004C590F" w:rsidRDefault="004C590F">
            <w:pPr>
              <w:rPr>
                <w:sz w:val="18"/>
              </w:rPr>
            </w:pPr>
            <w:r>
              <w:rPr>
                <w:rFonts w:hint="eastAsia"/>
                <w:kern w:val="0"/>
                <w:sz w:val="18"/>
              </w:rPr>
              <w:t xml:space="preserve">毒物劇物　　　</w:t>
            </w:r>
            <w:r>
              <w:rPr>
                <w:kern w:val="0"/>
                <w:sz w:val="18"/>
              </w:rPr>
              <w:t xml:space="preserve">    </w:t>
            </w:r>
            <w:r>
              <w:rPr>
                <w:rFonts w:hint="eastAsia"/>
                <w:sz w:val="18"/>
              </w:rPr>
              <w:t>登録番号第　　　　　　号　　　　　　　年　　　月　　　日</w:t>
            </w:r>
          </w:p>
          <w:tbl>
            <w:tblPr>
              <w:tblpPr w:leftFromText="142" w:rightFromText="142" w:vertAnchor="text" w:horzAnchor="margin" w:tblpXSpec="center" w:tblpY="303"/>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266"/>
              <w:gridCol w:w="2842"/>
            </w:tblGrid>
            <w:tr w:rsidR="004C590F" w:rsidRPr="004C590F">
              <w:trPr>
                <w:trHeight w:val="435"/>
              </w:trPr>
              <w:tc>
                <w:tcPr>
                  <w:tcW w:w="1266" w:type="dxa"/>
                  <w:tcBorders>
                    <w:top w:val="single" w:sz="2" w:space="0" w:color="auto"/>
                    <w:left w:val="single" w:sz="2" w:space="0" w:color="auto"/>
                    <w:bottom w:val="single" w:sz="2" w:space="0" w:color="auto"/>
                    <w:right w:val="single" w:sz="2" w:space="0" w:color="auto"/>
                  </w:tcBorders>
                  <w:vAlign w:val="center"/>
                  <w:hideMark/>
                </w:tcPr>
                <w:p w:rsidR="004C590F" w:rsidRDefault="004C590F">
                  <w:pPr>
                    <w:jc w:val="center"/>
                    <w:rPr>
                      <w:sz w:val="16"/>
                    </w:rPr>
                  </w:pPr>
                  <w:r>
                    <w:rPr>
                      <w:rFonts w:hint="eastAsia"/>
                      <w:sz w:val="18"/>
                    </w:rPr>
                    <w:t>直接取扱</w:t>
                  </w:r>
                </w:p>
              </w:tc>
              <w:tc>
                <w:tcPr>
                  <w:tcW w:w="2842" w:type="dxa"/>
                  <w:tcBorders>
                    <w:top w:val="single" w:sz="2" w:space="0" w:color="auto"/>
                    <w:left w:val="single" w:sz="2" w:space="0" w:color="auto"/>
                    <w:bottom w:val="single" w:sz="2" w:space="0" w:color="auto"/>
                    <w:right w:val="single" w:sz="2" w:space="0" w:color="auto"/>
                  </w:tcBorders>
                  <w:vAlign w:val="center"/>
                  <w:hideMark/>
                </w:tcPr>
                <w:p w:rsidR="004C590F" w:rsidRDefault="00F64B3B">
                  <w:pPr>
                    <w:jc w:val="right"/>
                    <w:rPr>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1163955</wp:posOffset>
                            </wp:positionH>
                            <wp:positionV relativeFrom="paragraph">
                              <wp:posOffset>5080</wp:posOffset>
                            </wp:positionV>
                            <wp:extent cx="635" cy="714375"/>
                            <wp:effectExtent l="8255" t="8255" r="10160"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C721B" id="_x0000_t32" coordsize="21600,21600" o:spt="32" o:oned="t" path="m,l21600,21600e" filled="f">
                            <v:path arrowok="t" fillok="f" o:connecttype="none"/>
                            <o:lock v:ext="edit" shapetype="t"/>
                          </v:shapetype>
                          <v:shape id="AutoShape 22" o:spid="_x0000_s1026" type="#_x0000_t32" style="position:absolute;left:0;text-align:left;margin-left:91.65pt;margin-top:.4pt;width:.0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">
                            <v:stroke dashstyle="1 1"/>
                          </v:shape>
                        </w:pict>
                      </mc:Fallback>
                    </mc:AlternateContent>
                  </w:r>
                  <w:r w:rsidR="004C590F">
                    <w:rPr>
                      <w:rFonts w:hint="eastAsia"/>
                      <w:sz w:val="18"/>
                    </w:rPr>
                    <w:t xml:space="preserve">保管設備状況　</w:t>
                  </w:r>
                  <w:r w:rsidR="004C590F">
                    <w:rPr>
                      <w:sz w:val="18"/>
                    </w:rPr>
                    <w:t xml:space="preserve">  </w:t>
                  </w:r>
                  <w:r w:rsidR="004C590F">
                    <w:rPr>
                      <w:rFonts w:hint="eastAsia"/>
                      <w:sz w:val="18"/>
                    </w:rPr>
                    <w:t xml:space="preserve">　</w:t>
                  </w:r>
                  <w:r w:rsidR="004C590F">
                    <w:rPr>
                      <w:sz w:val="18"/>
                    </w:rPr>
                    <w:t>(</w:t>
                  </w:r>
                  <w:r w:rsidR="004C590F">
                    <w:rPr>
                      <w:rFonts w:hint="eastAsia"/>
                      <w:sz w:val="18"/>
                    </w:rPr>
                    <w:t>有・無</w:t>
                  </w:r>
                  <w:r w:rsidR="004C590F">
                    <w:rPr>
                      <w:sz w:val="18"/>
                    </w:rPr>
                    <w:t>)</w:t>
                  </w:r>
                </w:p>
              </w:tc>
            </w:tr>
            <w:tr w:rsidR="004C590F" w:rsidRPr="004C590F">
              <w:trPr>
                <w:cantSplit/>
                <w:trHeight w:val="360"/>
              </w:trPr>
              <w:tc>
                <w:tcPr>
                  <w:tcW w:w="1266" w:type="dxa"/>
                  <w:vMerge w:val="restart"/>
                  <w:tcBorders>
                    <w:top w:val="single" w:sz="2" w:space="0" w:color="auto"/>
                    <w:left w:val="single" w:sz="2" w:space="0" w:color="auto"/>
                    <w:bottom w:val="single" w:sz="2" w:space="0" w:color="auto"/>
                    <w:right w:val="single" w:sz="2" w:space="0" w:color="auto"/>
                  </w:tcBorders>
                  <w:vAlign w:val="center"/>
                  <w:hideMark/>
                </w:tcPr>
                <w:p w:rsidR="004C590F" w:rsidRDefault="004C590F">
                  <w:pPr>
                    <w:jc w:val="center"/>
                    <w:rPr>
                      <w:sz w:val="20"/>
                    </w:rPr>
                  </w:pPr>
                  <w:r>
                    <w:rPr>
                      <w:rFonts w:hint="eastAsia"/>
                      <w:sz w:val="20"/>
                    </w:rPr>
                    <w:t>有</w:t>
                  </w:r>
                </w:p>
              </w:tc>
              <w:tc>
                <w:tcPr>
                  <w:tcW w:w="2842" w:type="dxa"/>
                  <w:tcBorders>
                    <w:top w:val="single" w:sz="2" w:space="0" w:color="auto"/>
                    <w:left w:val="single" w:sz="2" w:space="0" w:color="auto"/>
                    <w:bottom w:val="single" w:sz="2" w:space="0" w:color="auto"/>
                    <w:right w:val="single" w:sz="2" w:space="0" w:color="auto"/>
                  </w:tcBorders>
                  <w:hideMark/>
                </w:tcPr>
                <w:p w:rsidR="004C590F" w:rsidRDefault="004C590F">
                  <w:pPr>
                    <w:rPr>
                      <w:sz w:val="16"/>
                    </w:rPr>
                  </w:pPr>
                  <w:r>
                    <w:rPr>
                      <w:rFonts w:hint="eastAsia"/>
                      <w:sz w:val="16"/>
                    </w:rPr>
                    <w:t>施錠等</w:t>
                  </w:r>
                  <w:r>
                    <w:rPr>
                      <w:sz w:val="16"/>
                    </w:rPr>
                    <w:t>(</w:t>
                  </w:r>
                  <w:r>
                    <w:rPr>
                      <w:rFonts w:hint="eastAsia"/>
                      <w:sz w:val="16"/>
                    </w:rPr>
                    <w:t>法第５条関係</w:t>
                  </w:r>
                  <w:r>
                    <w:rPr>
                      <w:sz w:val="16"/>
                    </w:rPr>
                    <w:t>)</w:t>
                  </w:r>
                  <w:r>
                    <w:rPr>
                      <w:rFonts w:hint="eastAsia"/>
                      <w:sz w:val="16"/>
                    </w:rPr>
                    <w:t xml:space="preserve">　</w:t>
                  </w:r>
                  <w:r>
                    <w:rPr>
                      <w:sz w:val="16"/>
                    </w:rPr>
                    <w:t xml:space="preserve"> </w:t>
                  </w:r>
                </w:p>
              </w:tc>
            </w:tr>
            <w:tr w:rsidR="004C590F" w:rsidRPr="004C590F">
              <w:trPr>
                <w:cantSplit/>
                <w:trHeight w:val="34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C590F" w:rsidRDefault="004C590F">
                  <w:pPr>
                    <w:widowControl/>
                    <w:jc w:val="left"/>
                    <w:rPr>
                      <w:sz w:val="20"/>
                    </w:rPr>
                  </w:pPr>
                </w:p>
              </w:tc>
              <w:tc>
                <w:tcPr>
                  <w:tcW w:w="2842" w:type="dxa"/>
                  <w:tcBorders>
                    <w:top w:val="single" w:sz="2" w:space="0" w:color="auto"/>
                    <w:left w:val="single" w:sz="2" w:space="0" w:color="auto"/>
                    <w:bottom w:val="single" w:sz="2" w:space="0" w:color="auto"/>
                    <w:right w:val="single" w:sz="2" w:space="0" w:color="auto"/>
                  </w:tcBorders>
                  <w:hideMark/>
                </w:tcPr>
                <w:p w:rsidR="004C590F" w:rsidRDefault="004C590F">
                  <w:pPr>
                    <w:rPr>
                      <w:sz w:val="16"/>
                    </w:rPr>
                  </w:pPr>
                  <w:r>
                    <w:rPr>
                      <w:rFonts w:hint="eastAsia"/>
                      <w:sz w:val="16"/>
                    </w:rPr>
                    <w:t>表示</w:t>
                  </w:r>
                  <w:r>
                    <w:rPr>
                      <w:sz w:val="16"/>
                    </w:rPr>
                    <w:t>(</w:t>
                  </w:r>
                  <w:r>
                    <w:rPr>
                      <w:rFonts w:hint="eastAsia"/>
                      <w:sz w:val="16"/>
                    </w:rPr>
                    <w:t>法第１２条関係</w:t>
                  </w:r>
                  <w:r>
                    <w:rPr>
                      <w:sz w:val="16"/>
                    </w:rPr>
                    <w:t xml:space="preserve">)   </w:t>
                  </w:r>
                </w:p>
              </w:tc>
            </w:tr>
            <w:tr w:rsidR="004C590F" w:rsidRPr="004C590F">
              <w:trPr>
                <w:cantSplit/>
                <w:trHeight w:val="255"/>
              </w:trPr>
              <w:tc>
                <w:tcPr>
                  <w:tcW w:w="1266" w:type="dxa"/>
                  <w:tcBorders>
                    <w:top w:val="single" w:sz="2" w:space="0" w:color="auto"/>
                    <w:left w:val="single" w:sz="2" w:space="0" w:color="auto"/>
                    <w:bottom w:val="single" w:sz="2" w:space="0" w:color="auto"/>
                    <w:right w:val="single" w:sz="2" w:space="0" w:color="auto"/>
                  </w:tcBorders>
                  <w:vAlign w:val="center"/>
                  <w:hideMark/>
                </w:tcPr>
                <w:p w:rsidR="004C590F" w:rsidRDefault="004C590F">
                  <w:pPr>
                    <w:jc w:val="center"/>
                    <w:rPr>
                      <w:sz w:val="16"/>
                    </w:rPr>
                  </w:pPr>
                  <w:r>
                    <w:rPr>
                      <w:rFonts w:hint="eastAsia"/>
                      <w:sz w:val="20"/>
                    </w:rPr>
                    <w:t>無</w:t>
                  </w:r>
                  <w:r>
                    <w:rPr>
                      <w:sz w:val="16"/>
                    </w:rPr>
                    <w:t>(</w:t>
                  </w:r>
                  <w:r>
                    <w:rPr>
                      <w:rFonts w:hint="eastAsia"/>
                      <w:sz w:val="16"/>
                    </w:rPr>
                    <w:t>オーダー</w:t>
                  </w:r>
                  <w:r>
                    <w:rPr>
                      <w:sz w:val="16"/>
                    </w:rPr>
                    <w:t>)</w:t>
                  </w:r>
                </w:p>
              </w:tc>
              <w:tc>
                <w:tcPr>
                  <w:tcW w:w="2842" w:type="dxa"/>
                  <w:tcBorders>
                    <w:top w:val="single" w:sz="2" w:space="0" w:color="auto"/>
                    <w:left w:val="single" w:sz="2" w:space="0" w:color="auto"/>
                    <w:bottom w:val="single" w:sz="2" w:space="0" w:color="auto"/>
                    <w:right w:val="single" w:sz="2" w:space="0" w:color="auto"/>
                    <w:tl2br w:val="single" w:sz="2" w:space="0" w:color="auto"/>
                  </w:tcBorders>
                </w:tcPr>
                <w:p w:rsidR="004C590F" w:rsidRDefault="004C590F">
                  <w:pPr>
                    <w:rPr>
                      <w:sz w:val="16"/>
                    </w:rPr>
                  </w:pPr>
                </w:p>
              </w:tc>
            </w:tr>
          </w:tbl>
          <w:p w:rsidR="004C590F" w:rsidRDefault="004C590F">
            <w:pPr>
              <w:ind w:firstLineChars="400" w:firstLine="640"/>
              <w:rPr>
                <w:kern w:val="0"/>
                <w:sz w:val="16"/>
              </w:rPr>
            </w:pPr>
          </w:p>
        </w:tc>
      </w:tr>
    </w:tbl>
    <w:p w:rsidR="004C590F" w:rsidRDefault="004C590F" w:rsidP="004C590F">
      <w:pPr>
        <w:ind w:firstLineChars="300" w:firstLine="630"/>
        <w:jc w:val="left"/>
        <w:rPr>
          <w:kern w:val="0"/>
        </w:rPr>
      </w:pPr>
      <w:r>
        <w:rPr>
          <w:rFonts w:hint="eastAsia"/>
          <w:kern w:val="0"/>
        </w:rPr>
        <w:t xml:space="preserve">　　　　　　　　　　</w:t>
      </w:r>
    </w:p>
    <w:p w:rsidR="004C590F" w:rsidRDefault="004C590F" w:rsidP="004C590F">
      <w:pPr>
        <w:jc w:val="left"/>
        <w:rPr>
          <w:kern w:val="0"/>
          <w:sz w:val="22"/>
          <w:szCs w:val="22"/>
        </w:rPr>
      </w:pPr>
      <w:r>
        <w:rPr>
          <w:rFonts w:hint="eastAsia"/>
        </w:rPr>
        <w:t xml:space="preserve">　　　　　　　　　　　　　</w:t>
      </w:r>
      <w:r>
        <w:t xml:space="preserve">  </w:t>
      </w:r>
      <w:r w:rsidRPr="004C590F">
        <w:rPr>
          <w:rFonts w:hint="eastAsia"/>
          <w:spacing w:val="82"/>
          <w:kern w:val="0"/>
          <w:sz w:val="22"/>
          <w:szCs w:val="22"/>
          <w:fitText w:val="1760" w:id="1959538948"/>
        </w:rPr>
        <w:t>一般販売</w:t>
      </w:r>
      <w:r w:rsidRPr="004C590F">
        <w:rPr>
          <w:rFonts w:hint="eastAsia"/>
          <w:spacing w:val="2"/>
          <w:kern w:val="0"/>
          <w:sz w:val="22"/>
          <w:szCs w:val="22"/>
          <w:fitText w:val="1760" w:id="1959538948"/>
        </w:rPr>
        <w:t>業</w:t>
      </w:r>
    </w:p>
    <w:p w:rsidR="004C590F" w:rsidRDefault="004C590F" w:rsidP="004C590F">
      <w:pPr>
        <w:ind w:firstLineChars="100" w:firstLine="220"/>
        <w:jc w:val="left"/>
        <w:rPr>
          <w:sz w:val="22"/>
          <w:szCs w:val="22"/>
        </w:rPr>
      </w:pPr>
      <w:r>
        <w:rPr>
          <w:rFonts w:hint="eastAsia"/>
          <w:sz w:val="22"/>
          <w:szCs w:val="22"/>
        </w:rPr>
        <w:t xml:space="preserve">上記により、毒物劇物の　</w:t>
      </w:r>
      <w:r w:rsidRPr="004C590F">
        <w:rPr>
          <w:rFonts w:hint="eastAsia"/>
          <w:spacing w:val="8"/>
          <w:kern w:val="0"/>
          <w:sz w:val="22"/>
          <w:szCs w:val="22"/>
          <w:fitText w:val="1870" w:id="1959538949"/>
        </w:rPr>
        <w:t>農業用品目販売</w:t>
      </w:r>
      <w:r w:rsidRPr="004C590F">
        <w:rPr>
          <w:rFonts w:hint="eastAsia"/>
          <w:kern w:val="0"/>
          <w:sz w:val="22"/>
          <w:szCs w:val="22"/>
          <w:fitText w:val="1870" w:id="1959538949"/>
        </w:rPr>
        <w:t>業</w:t>
      </w:r>
      <w:r>
        <w:rPr>
          <w:rFonts w:hint="eastAsia"/>
          <w:sz w:val="22"/>
          <w:szCs w:val="22"/>
        </w:rPr>
        <w:t xml:space="preserve">　の登録を申請します。</w:t>
      </w:r>
    </w:p>
    <w:p w:rsidR="004C590F" w:rsidRDefault="004C590F" w:rsidP="004C590F">
      <w:pPr>
        <w:jc w:val="left"/>
        <w:rPr>
          <w:kern w:val="0"/>
          <w:sz w:val="22"/>
          <w:szCs w:val="22"/>
        </w:rPr>
      </w:pPr>
      <w:r>
        <w:rPr>
          <w:rFonts w:hint="eastAsia"/>
          <w:sz w:val="22"/>
          <w:szCs w:val="22"/>
        </w:rPr>
        <w:t xml:space="preserve">　　　　　　　　　　　　　</w:t>
      </w:r>
      <w:r w:rsidRPr="004C590F">
        <w:rPr>
          <w:rFonts w:hint="eastAsia"/>
          <w:spacing w:val="27"/>
          <w:kern w:val="0"/>
          <w:sz w:val="22"/>
          <w:szCs w:val="22"/>
          <w:fitText w:val="1870" w:id="1959538950"/>
        </w:rPr>
        <w:t>特定品目販売</w:t>
      </w:r>
      <w:r w:rsidRPr="004C590F">
        <w:rPr>
          <w:rFonts w:hint="eastAsia"/>
          <w:spacing w:val="3"/>
          <w:kern w:val="0"/>
          <w:sz w:val="22"/>
          <w:szCs w:val="22"/>
          <w:fitText w:val="1870" w:id="1959538950"/>
        </w:rPr>
        <w:t>業</w:t>
      </w:r>
    </w:p>
    <w:p w:rsidR="004C590F" w:rsidRDefault="004C590F" w:rsidP="004C590F">
      <w:pPr>
        <w:jc w:val="left"/>
        <w:rPr>
          <w:kern w:val="0"/>
        </w:rPr>
      </w:pPr>
    </w:p>
    <w:p w:rsidR="004C590F" w:rsidRDefault="004C590F" w:rsidP="004C590F">
      <w:pPr>
        <w:ind w:firstLineChars="100" w:firstLine="210"/>
        <w:jc w:val="left"/>
      </w:pPr>
      <w:r>
        <w:rPr>
          <w:rFonts w:hint="eastAsia"/>
        </w:rPr>
        <w:t xml:space="preserve">　　　　年　　　　月　　　　日</w:t>
      </w:r>
    </w:p>
    <w:p w:rsidR="004C590F" w:rsidRDefault="00F64B3B" w:rsidP="004C590F">
      <w:pPr>
        <w:spacing w:line="280" w:lineRule="exact"/>
        <w:ind w:firstLineChars="1550" w:firstLine="3255"/>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160655</wp:posOffset>
                </wp:positionV>
                <wp:extent cx="971550" cy="548640"/>
                <wp:effectExtent l="0" t="635" r="0" b="31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0F" w:rsidRDefault="004C590F" w:rsidP="004C590F">
                            <w:pPr>
                              <w:rPr>
                                <w:rFonts w:ascii="ＭＳ 明朝"/>
                                <w:sz w:val="22"/>
                              </w:rPr>
                            </w:pPr>
                            <w:r>
                              <w:rPr>
                                <w:rFonts w:ascii="ＭＳ 明朝" w:hAnsi="ＭＳ 明朝" w:hint="eastAsia"/>
                                <w:spacing w:val="2"/>
                                <w:w w:val="50"/>
                                <w:sz w:val="22"/>
                              </w:rPr>
                              <w:t>法人にあっては</w:t>
                            </w:r>
                            <w:r>
                              <w:rPr>
                                <w:rFonts w:ascii="ＭＳ 明朝" w:hAnsi="ＭＳ 明朝" w:hint="eastAsia"/>
                                <w:sz w:val="22"/>
                              </w:rPr>
                              <w:t>､</w:t>
                            </w:r>
                            <w:r>
                              <w:rPr>
                                <w:rFonts w:ascii="ＭＳ 明朝" w:hAnsi="ＭＳ 明朝" w:hint="eastAsia"/>
                                <w:spacing w:val="2"/>
                                <w:w w:val="50"/>
                                <w:sz w:val="22"/>
                              </w:rPr>
                              <w:t>主た</w:t>
                            </w:r>
                          </w:p>
                          <w:p w:rsidR="004C590F" w:rsidRDefault="004C590F" w:rsidP="004C590F">
                            <w:pPr>
                              <w:ind w:firstLineChars="100" w:firstLine="114"/>
                              <w:rPr>
                                <w:rFonts w:hint="eastAsia"/>
                                <w:sz w:val="20"/>
                              </w:rPr>
                            </w:pPr>
                            <w:r>
                              <w:rPr>
                                <w:rFonts w:ascii="ＭＳ 明朝" w:hAnsi="ＭＳ 明朝" w:hint="eastAsia"/>
                                <w:spacing w:val="2"/>
                                <w:w w:val="50"/>
                                <w:sz w:val="22"/>
                              </w:rPr>
                              <w:t>る事務所の所在地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0" type="#_x0000_t202" style="position:absolute;left:0;text-align:left;margin-left:143.7pt;margin-top:12.65pt;width:76.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g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" filled="f" stroked="f">
                <v:textbox style="mso-fit-shape-to-text:t">
                  <w:txbxContent>
                    <w:p w:rsidR="004C590F" w:rsidRDefault="004C590F" w:rsidP="004C590F">
                      <w:pPr>
                        <w:rPr>
                          <w:rFonts w:ascii="ＭＳ 明朝"/>
                          <w:sz w:val="22"/>
                        </w:rPr>
                      </w:pPr>
                      <w:r>
                        <w:rPr>
                          <w:rFonts w:ascii="ＭＳ 明朝" w:hAnsi="ＭＳ 明朝" w:hint="eastAsia"/>
                          <w:spacing w:val="2"/>
                          <w:w w:val="50"/>
                          <w:sz w:val="22"/>
                        </w:rPr>
                        <w:t>法人にあっては</w:t>
                      </w:r>
                      <w:r>
                        <w:rPr>
                          <w:rFonts w:ascii="ＭＳ 明朝" w:hAnsi="ＭＳ 明朝" w:hint="eastAsia"/>
                          <w:sz w:val="22"/>
                        </w:rPr>
                        <w:t>､</w:t>
                      </w:r>
                      <w:r>
                        <w:rPr>
                          <w:rFonts w:ascii="ＭＳ 明朝" w:hAnsi="ＭＳ 明朝" w:hint="eastAsia"/>
                          <w:spacing w:val="2"/>
                          <w:w w:val="50"/>
                          <w:sz w:val="22"/>
                        </w:rPr>
                        <w:t>主た</w:t>
                      </w:r>
                    </w:p>
                    <w:p w:rsidR="004C590F" w:rsidRDefault="004C590F" w:rsidP="004C590F">
                      <w:pPr>
                        <w:ind w:firstLineChars="100" w:firstLine="114"/>
                        <w:rPr>
                          <w:rFonts w:hint="eastAsia"/>
                          <w:sz w:val="20"/>
                        </w:rPr>
                      </w:pPr>
                      <w:r>
                        <w:rPr>
                          <w:rFonts w:ascii="ＭＳ 明朝" w:hAnsi="ＭＳ 明朝" w:hint="eastAsia"/>
                          <w:spacing w:val="2"/>
                          <w:w w:val="50"/>
                          <w:sz w:val="22"/>
                        </w:rPr>
                        <w:t>る事務所の所在地</w:t>
                      </w:r>
                    </w:p>
                  </w:txbxContent>
                </v:textbox>
              </v:shape>
            </w:pict>
          </mc:Fallback>
        </mc:AlternateContent>
      </w:r>
      <w:r w:rsidR="004C590F">
        <w:rPr>
          <w:rFonts w:hint="eastAsia"/>
          <w:sz w:val="22"/>
        </w:rPr>
        <w:t>住　所</w:t>
      </w:r>
      <w:r w:rsidR="004C590F">
        <w:t xml:space="preserve"> </w:t>
      </w:r>
      <w:r w:rsidR="004C590F">
        <w:rPr>
          <w:rFonts w:hint="eastAsia"/>
        </w:rPr>
        <w:t xml:space="preserve">　〒</w:t>
      </w:r>
    </w:p>
    <w:p w:rsidR="004C590F" w:rsidRDefault="00F64B3B" w:rsidP="004C590F">
      <w:pPr>
        <w:spacing w:line="280" w:lineRule="exact"/>
        <w:ind w:firstLineChars="1500" w:firstLine="3150"/>
        <w:jc w:val="left"/>
        <w:rPr>
          <w:sz w:val="16"/>
          <w:szCs w:val="12"/>
        </w:rPr>
      </w:pPr>
      <w:r>
        <w:rPr>
          <w:noProof/>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55880</wp:posOffset>
                </wp:positionV>
                <wp:extent cx="876300" cy="400050"/>
                <wp:effectExtent l="9525" t="6985" r="9525" b="1206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B8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47.45pt;margin-top:4.4pt;width:6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l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">
                <v:textbox inset="5.85pt,.7pt,5.85pt,.7pt"/>
              </v:shape>
            </w:pict>
          </mc:Fallback>
        </mc:AlternateContent>
      </w:r>
    </w:p>
    <w:p w:rsidR="004C590F" w:rsidRDefault="004C590F" w:rsidP="004C590F">
      <w:pPr>
        <w:tabs>
          <w:tab w:val="left" w:pos="3969"/>
        </w:tabs>
        <w:spacing w:line="280" w:lineRule="exact"/>
        <w:ind w:firstLineChars="3250" w:firstLine="7800"/>
        <w:jc w:val="left"/>
        <w:rPr>
          <w:sz w:val="24"/>
        </w:rPr>
      </w:pPr>
    </w:p>
    <w:p w:rsidR="004C590F" w:rsidRDefault="004C590F" w:rsidP="004C590F">
      <w:pPr>
        <w:ind w:firstLineChars="2400" w:firstLine="5040"/>
        <w:jc w:val="left"/>
      </w:pPr>
    </w:p>
    <w:p w:rsidR="004C590F" w:rsidRDefault="004C590F" w:rsidP="004C590F">
      <w:pPr>
        <w:spacing w:line="280" w:lineRule="exact"/>
        <w:jc w:val="left"/>
        <w:rPr>
          <w:sz w:val="12"/>
          <w:szCs w:val="12"/>
        </w:rPr>
      </w:pPr>
      <w:r>
        <w:rPr>
          <w:rFonts w:hint="eastAsia"/>
        </w:rPr>
        <w:t xml:space="preserve">　　　　　　　　　　　　　　　</w:t>
      </w:r>
      <w:r>
        <w:t xml:space="preserve">  </w:t>
      </w:r>
      <w:r>
        <w:rPr>
          <w:rFonts w:hint="eastAsia"/>
        </w:rPr>
        <w:t xml:space="preserve">氏　名　</w:t>
      </w:r>
    </w:p>
    <w:p w:rsidR="004C590F" w:rsidRDefault="00F64B3B" w:rsidP="004C590F">
      <w:pPr>
        <w:spacing w:line="280" w:lineRule="exact"/>
        <w:ind w:firstLineChars="3150" w:firstLine="6615"/>
        <w:jc w:val="left"/>
      </w:pPr>
      <w:r>
        <w:rPr>
          <w:noProof/>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30480</wp:posOffset>
                </wp:positionV>
                <wp:extent cx="1123950" cy="548640"/>
                <wp:effectExtent l="0" t="254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0F" w:rsidRDefault="004C590F" w:rsidP="004C590F">
                            <w:pPr>
                              <w:rPr>
                                <w:rFonts w:ascii="ＭＳ 明朝"/>
                                <w:sz w:val="22"/>
                              </w:rPr>
                            </w:pPr>
                            <w:r>
                              <w:rPr>
                                <w:rFonts w:ascii="ＭＳ 明朝" w:hAnsi="ＭＳ 明朝" w:hint="eastAsia"/>
                                <w:spacing w:val="2"/>
                                <w:w w:val="50"/>
                                <w:sz w:val="22"/>
                              </w:rPr>
                              <w:t>法人にあっては</w:t>
                            </w:r>
                            <w:r>
                              <w:rPr>
                                <w:rFonts w:ascii="ＭＳ 明朝" w:hAnsi="ＭＳ 明朝" w:hint="eastAsia"/>
                                <w:sz w:val="22"/>
                              </w:rPr>
                              <w:t>､</w:t>
                            </w:r>
                            <w:r>
                              <w:rPr>
                                <w:rFonts w:ascii="ＭＳ 明朝" w:hAnsi="ＭＳ 明朝" w:hint="eastAsia"/>
                                <w:spacing w:val="2"/>
                                <w:w w:val="50"/>
                                <w:sz w:val="22"/>
                              </w:rPr>
                              <w:t>名称</w:t>
                            </w:r>
                          </w:p>
                          <w:p w:rsidR="004C590F" w:rsidRDefault="004C590F" w:rsidP="004C590F">
                            <w:pPr>
                              <w:ind w:firstLineChars="100" w:firstLine="114"/>
                              <w:rPr>
                                <w:rFonts w:hint="eastAsia"/>
                                <w:sz w:val="20"/>
                              </w:rPr>
                            </w:pPr>
                            <w:r>
                              <w:rPr>
                                <w:rFonts w:ascii="ＭＳ 明朝" w:hAnsi="ＭＳ 明朝" w:hint="eastAsia"/>
                                <w:spacing w:val="2"/>
                                <w:w w:val="50"/>
                                <w:sz w:val="22"/>
                              </w:rPr>
                              <w:t>及び代表者の氏名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left:0;text-align:left;margin-left:144.45pt;margin-top:2.4pt;width:88.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8uQIAAME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" filled="f" stroked="f">
                <v:textbox style="mso-fit-shape-to-text:t">
                  <w:txbxContent>
                    <w:p w:rsidR="004C590F" w:rsidRDefault="004C590F" w:rsidP="004C590F">
                      <w:pPr>
                        <w:rPr>
                          <w:rFonts w:ascii="ＭＳ 明朝"/>
                          <w:sz w:val="22"/>
                        </w:rPr>
                      </w:pPr>
                      <w:r>
                        <w:rPr>
                          <w:rFonts w:ascii="ＭＳ 明朝" w:hAnsi="ＭＳ 明朝" w:hint="eastAsia"/>
                          <w:spacing w:val="2"/>
                          <w:w w:val="50"/>
                          <w:sz w:val="22"/>
                        </w:rPr>
                        <w:t>法人にあっては</w:t>
                      </w:r>
                      <w:r>
                        <w:rPr>
                          <w:rFonts w:ascii="ＭＳ 明朝" w:hAnsi="ＭＳ 明朝" w:hint="eastAsia"/>
                          <w:sz w:val="22"/>
                        </w:rPr>
                        <w:t>､</w:t>
                      </w:r>
                      <w:r>
                        <w:rPr>
                          <w:rFonts w:ascii="ＭＳ 明朝" w:hAnsi="ＭＳ 明朝" w:hint="eastAsia"/>
                          <w:spacing w:val="2"/>
                          <w:w w:val="50"/>
                          <w:sz w:val="22"/>
                        </w:rPr>
                        <w:t>名称</w:t>
                      </w:r>
                    </w:p>
                    <w:p w:rsidR="004C590F" w:rsidRDefault="004C590F" w:rsidP="004C590F">
                      <w:pPr>
                        <w:ind w:firstLineChars="100" w:firstLine="114"/>
                        <w:rPr>
                          <w:rFonts w:hint="eastAsia"/>
                          <w:sz w:val="20"/>
                        </w:rPr>
                      </w:pPr>
                      <w:r>
                        <w:rPr>
                          <w:rFonts w:ascii="ＭＳ 明朝" w:hAnsi="ＭＳ 明朝" w:hint="eastAsia"/>
                          <w:spacing w:val="2"/>
                          <w:w w:val="50"/>
                          <w:sz w:val="22"/>
                        </w:rPr>
                        <w:t>及び代表者の氏名</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87630</wp:posOffset>
                </wp:positionV>
                <wp:extent cx="876300" cy="466725"/>
                <wp:effectExtent l="9525" t="10160" r="9525"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476E" id="AutoShape 26" o:spid="_x0000_s1026" type="#_x0000_t185" style="position:absolute;left:0;text-align:left;margin-left:147.45pt;margin-top:6.9pt;width:6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xphwIAAB8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">
                <v:textbox inset="5.85pt,.7pt,5.85pt,.7pt"/>
              </v:shape>
            </w:pict>
          </mc:Fallback>
        </mc:AlternateContent>
      </w:r>
      <w:r w:rsidR="004C590F">
        <w:rPr>
          <w:rFonts w:hint="eastAsia"/>
        </w:rPr>
        <w:t xml:space="preserve">　　　</w:t>
      </w:r>
      <w:r w:rsidR="004C590F">
        <w:t xml:space="preserve">       </w:t>
      </w:r>
      <w:r w:rsidR="004C590F">
        <w:rPr>
          <w:rFonts w:hint="eastAsia"/>
        </w:rPr>
        <w:t xml:space="preserve">　</w:t>
      </w:r>
      <w:r w:rsidR="004C590F">
        <w:t xml:space="preserve"> </w:t>
      </w:r>
    </w:p>
    <w:p w:rsidR="004C590F" w:rsidRDefault="004C590F" w:rsidP="004C590F">
      <w:pPr>
        <w:spacing w:line="280" w:lineRule="exact"/>
        <w:ind w:firstLineChars="3150" w:firstLine="6615"/>
        <w:jc w:val="left"/>
      </w:pPr>
      <w:r>
        <w:rPr>
          <w:rFonts w:hint="eastAsia"/>
        </w:rPr>
        <w:t xml:space="preserve">　　　　</w:t>
      </w:r>
    </w:p>
    <w:p w:rsidR="004C590F" w:rsidRDefault="004C590F" w:rsidP="004C590F">
      <w:pPr>
        <w:spacing w:line="280" w:lineRule="exact"/>
        <w:ind w:firstLineChars="3600" w:firstLine="7560"/>
        <w:jc w:val="left"/>
      </w:pPr>
      <w:r>
        <w:rPr>
          <w:rFonts w:hint="eastAsia"/>
        </w:rPr>
        <w:t xml:space="preserve">　　　</w:t>
      </w:r>
      <w:r>
        <w:rPr>
          <w:sz w:val="24"/>
        </w:rPr>
        <w:fldChar w:fldCharType="begin"/>
      </w:r>
      <w:r>
        <w:rPr>
          <w:sz w:val="24"/>
        </w:rPr>
        <w:instrText xml:space="preserve"> eq \o\ac(</w:instrText>
      </w:r>
      <w:r>
        <w:rPr>
          <w:rFonts w:hint="eastAsia"/>
          <w:sz w:val="24"/>
        </w:rPr>
        <w:instrText>○</w:instrText>
      </w:r>
      <w:r>
        <w:rPr>
          <w:sz w:val="24"/>
        </w:rPr>
        <w:instrText>,</w:instrText>
      </w:r>
      <w:r>
        <w:rPr>
          <w:rFonts w:ascii="ＭＳ 明朝" w:hint="eastAsia"/>
          <w:position w:val="1"/>
          <w:sz w:val="18"/>
        </w:rPr>
        <w:instrText>印</w:instrText>
      </w:r>
      <w:r>
        <w:rPr>
          <w:sz w:val="24"/>
        </w:rPr>
        <w:instrText>)</w:instrText>
      </w:r>
      <w:r>
        <w:rPr>
          <w:sz w:val="24"/>
        </w:rPr>
        <w:fldChar w:fldCharType="end"/>
      </w:r>
    </w:p>
    <w:p w:rsidR="004C590F" w:rsidRDefault="004C590F" w:rsidP="004C590F">
      <w:pPr>
        <w:jc w:val="left"/>
        <w:rPr>
          <w:kern w:val="0"/>
        </w:rPr>
      </w:pPr>
      <w:r>
        <w:rPr>
          <w:rFonts w:hint="eastAsia"/>
          <w:kern w:val="0"/>
        </w:rPr>
        <w:t xml:space="preserve">枚方市長　　様　　　　　　　　　　　　　　　</w:t>
      </w:r>
    </w:p>
    <w:p w:rsidR="004C590F" w:rsidRDefault="004C590F" w:rsidP="004C590F">
      <w:pPr>
        <w:ind w:firstLineChars="2400" w:firstLine="5040"/>
        <w:jc w:val="left"/>
        <w:rPr>
          <w:kern w:val="0"/>
        </w:rPr>
      </w:pPr>
      <w:r>
        <w:rPr>
          <w:rFonts w:hint="eastAsia"/>
          <w:kern w:val="0"/>
        </w:rPr>
        <w:t>連絡先　　℡</w:t>
      </w:r>
    </w:p>
    <w:p w:rsidR="00432CCF" w:rsidRPr="004C590F" w:rsidRDefault="004C590F" w:rsidP="004C590F">
      <w:pPr>
        <w:jc w:val="left"/>
        <w:rPr>
          <w:rFonts w:hint="eastAsia"/>
          <w:kern w:val="0"/>
        </w:rPr>
      </w:pPr>
      <w:r>
        <w:rPr>
          <w:rFonts w:hint="eastAsia"/>
          <w:kern w:val="0"/>
        </w:rPr>
        <w:t xml:space="preserve">　　　　　　　　　　　　　　　　　　　　　　　　　　　　　担当者</w:t>
      </w:r>
    </w:p>
    <w:sectPr w:rsidR="00432CCF" w:rsidRPr="004C590F" w:rsidSect="00183B1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9F" w:rsidRDefault="009A049F" w:rsidP="00B64E39">
      <w:r>
        <w:separator/>
      </w:r>
    </w:p>
  </w:endnote>
  <w:endnote w:type="continuationSeparator" w:id="0">
    <w:p w:rsidR="009A049F" w:rsidRDefault="009A049F" w:rsidP="00B6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9F" w:rsidRDefault="009A049F" w:rsidP="00B64E39">
      <w:r>
        <w:separator/>
      </w:r>
    </w:p>
  </w:footnote>
  <w:footnote w:type="continuationSeparator" w:id="0">
    <w:p w:rsidR="009A049F" w:rsidRDefault="009A049F" w:rsidP="00B6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2" w:rsidRDefault="000272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193"/>
    <w:multiLevelType w:val="hybridMultilevel"/>
    <w:tmpl w:val="0C9893CC"/>
    <w:lvl w:ilvl="0" w:tplc="4E96416A">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8DF7B4C"/>
    <w:multiLevelType w:val="hybridMultilevel"/>
    <w:tmpl w:val="F934085E"/>
    <w:lvl w:ilvl="0" w:tplc="0A129A96">
      <w:start w:val="1"/>
      <w:numFmt w:val="decimalFullWidth"/>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65A50"/>
    <w:multiLevelType w:val="hybridMultilevel"/>
    <w:tmpl w:val="CF02236A"/>
    <w:lvl w:ilvl="0" w:tplc="23DAE102">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22670C09"/>
    <w:multiLevelType w:val="hybridMultilevel"/>
    <w:tmpl w:val="A6800A34"/>
    <w:lvl w:ilvl="0" w:tplc="CE121B6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A100EB2"/>
    <w:multiLevelType w:val="hybridMultilevel"/>
    <w:tmpl w:val="0158D3BA"/>
    <w:lvl w:ilvl="0" w:tplc="1D606DD4">
      <w:start w:val="1"/>
      <w:numFmt w:val="decimalEnclosedCircle"/>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CF"/>
    <w:rsid w:val="00021B19"/>
    <w:rsid w:val="00027212"/>
    <w:rsid w:val="00062BD2"/>
    <w:rsid w:val="0009552A"/>
    <w:rsid w:val="000A22D3"/>
    <w:rsid w:val="000B15CA"/>
    <w:rsid w:val="000C1908"/>
    <w:rsid w:val="000C20A0"/>
    <w:rsid w:val="000E7815"/>
    <w:rsid w:val="00155E8A"/>
    <w:rsid w:val="00183B14"/>
    <w:rsid w:val="00195560"/>
    <w:rsid w:val="001D7F23"/>
    <w:rsid w:val="001F6546"/>
    <w:rsid w:val="0021737D"/>
    <w:rsid w:val="002175A2"/>
    <w:rsid w:val="00227B2E"/>
    <w:rsid w:val="00230A6A"/>
    <w:rsid w:val="00240E33"/>
    <w:rsid w:val="002704D9"/>
    <w:rsid w:val="002733C2"/>
    <w:rsid w:val="0027553E"/>
    <w:rsid w:val="00317A50"/>
    <w:rsid w:val="00347FED"/>
    <w:rsid w:val="00364846"/>
    <w:rsid w:val="00367CBB"/>
    <w:rsid w:val="003B2519"/>
    <w:rsid w:val="003D3C91"/>
    <w:rsid w:val="00432CCF"/>
    <w:rsid w:val="00447511"/>
    <w:rsid w:val="00480A6C"/>
    <w:rsid w:val="004946EC"/>
    <w:rsid w:val="004A06B3"/>
    <w:rsid w:val="004C590F"/>
    <w:rsid w:val="004C65AF"/>
    <w:rsid w:val="004D3AB9"/>
    <w:rsid w:val="004E5952"/>
    <w:rsid w:val="004F1C8D"/>
    <w:rsid w:val="005206F1"/>
    <w:rsid w:val="00544114"/>
    <w:rsid w:val="00544689"/>
    <w:rsid w:val="00581990"/>
    <w:rsid w:val="00597AD3"/>
    <w:rsid w:val="00660AEC"/>
    <w:rsid w:val="00672C28"/>
    <w:rsid w:val="00672D7A"/>
    <w:rsid w:val="006779EE"/>
    <w:rsid w:val="006B3CA5"/>
    <w:rsid w:val="006B504F"/>
    <w:rsid w:val="00702EC7"/>
    <w:rsid w:val="007052EC"/>
    <w:rsid w:val="007D7FE3"/>
    <w:rsid w:val="007F5C38"/>
    <w:rsid w:val="008044DD"/>
    <w:rsid w:val="008168ED"/>
    <w:rsid w:val="0087549D"/>
    <w:rsid w:val="00882455"/>
    <w:rsid w:val="00884F54"/>
    <w:rsid w:val="00885975"/>
    <w:rsid w:val="008B14C4"/>
    <w:rsid w:val="008B4177"/>
    <w:rsid w:val="008D30EF"/>
    <w:rsid w:val="008F7811"/>
    <w:rsid w:val="009447E9"/>
    <w:rsid w:val="009A049F"/>
    <w:rsid w:val="00A3693B"/>
    <w:rsid w:val="00A67256"/>
    <w:rsid w:val="00A672C8"/>
    <w:rsid w:val="00A75A0D"/>
    <w:rsid w:val="00AC1E91"/>
    <w:rsid w:val="00AD20B4"/>
    <w:rsid w:val="00AE11BE"/>
    <w:rsid w:val="00B043A3"/>
    <w:rsid w:val="00B06456"/>
    <w:rsid w:val="00B1246C"/>
    <w:rsid w:val="00B26A2D"/>
    <w:rsid w:val="00B458CE"/>
    <w:rsid w:val="00B503BD"/>
    <w:rsid w:val="00B64DFF"/>
    <w:rsid w:val="00B64E39"/>
    <w:rsid w:val="00B816E8"/>
    <w:rsid w:val="00BC6047"/>
    <w:rsid w:val="00BC695B"/>
    <w:rsid w:val="00BD3668"/>
    <w:rsid w:val="00C46E48"/>
    <w:rsid w:val="00C62599"/>
    <w:rsid w:val="00C8778E"/>
    <w:rsid w:val="00CC7002"/>
    <w:rsid w:val="00CE1F3E"/>
    <w:rsid w:val="00CF2F91"/>
    <w:rsid w:val="00D834F4"/>
    <w:rsid w:val="00DA3481"/>
    <w:rsid w:val="00DC1252"/>
    <w:rsid w:val="00DC44BC"/>
    <w:rsid w:val="00E100CB"/>
    <w:rsid w:val="00E86F75"/>
    <w:rsid w:val="00EF1B1A"/>
    <w:rsid w:val="00F14D16"/>
    <w:rsid w:val="00F63842"/>
    <w:rsid w:val="00F64B3B"/>
    <w:rsid w:val="00F82CA2"/>
    <w:rsid w:val="00FB4B0B"/>
    <w:rsid w:val="00FE36CD"/>
    <w:rsid w:val="00FE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6"/>
      </o:rules>
    </o:shapelayout>
  </w:shapeDefaults>
  <w:decimalSymbol w:val="."/>
  <w:listSeparator w:val=","/>
  <w14:docId w14:val="68EF8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C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32CCF"/>
    <w:pPr>
      <w:tabs>
        <w:tab w:val="center" w:pos="4252"/>
        <w:tab w:val="right" w:pos="8504"/>
      </w:tabs>
      <w:snapToGrid w:val="0"/>
    </w:pPr>
  </w:style>
  <w:style w:type="paragraph" w:styleId="a4">
    <w:name w:val="Body Text Indent"/>
    <w:basedOn w:val="a"/>
    <w:rsid w:val="00432CCF"/>
    <w:pPr>
      <w:ind w:left="630" w:hangingChars="300" w:hanging="630"/>
      <w:jc w:val="left"/>
    </w:pPr>
  </w:style>
  <w:style w:type="paragraph" w:styleId="a5">
    <w:name w:val="header"/>
    <w:basedOn w:val="a"/>
    <w:link w:val="a6"/>
    <w:rsid w:val="00B64E39"/>
    <w:pPr>
      <w:tabs>
        <w:tab w:val="center" w:pos="4252"/>
        <w:tab w:val="right" w:pos="8504"/>
      </w:tabs>
      <w:snapToGrid w:val="0"/>
    </w:pPr>
    <w:rPr>
      <w:lang w:val="x-none" w:eastAsia="x-none"/>
    </w:rPr>
  </w:style>
  <w:style w:type="character" w:customStyle="1" w:styleId="a6">
    <w:name w:val="ヘッダー (文字)"/>
    <w:link w:val="a5"/>
    <w:rsid w:val="00B64E39"/>
    <w:rPr>
      <w:kern w:val="2"/>
      <w:sz w:val="21"/>
      <w:szCs w:val="24"/>
    </w:rPr>
  </w:style>
  <w:style w:type="paragraph" w:styleId="a7">
    <w:name w:val="Balloon Text"/>
    <w:basedOn w:val="a"/>
    <w:semiHidden/>
    <w:rsid w:val="00021B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oleObject" Target="embeddings/oleObject1.bin"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header" Target="header3.xml" />
  <Relationship Id="rId10" Type="http://schemas.openxmlformats.org/officeDocument/2006/relationships/oleObject" Target="embeddings/oleObject2.bin" />
  <Relationship Id="rId4" Type="http://schemas.openxmlformats.org/officeDocument/2006/relationships/webSettings" Target="webSettings.xml" />
  <Relationship Id="rId9" Type="http://schemas.openxmlformats.org/officeDocument/2006/relationships/image" Target="media/image2.png"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