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53FEF" w:rsidRDefault="00B643F9" w:rsidP="00A53FEF">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E27D8F">
        <w:rPr>
          <w:rFonts w:hint="eastAsia"/>
          <w:sz w:val="24"/>
          <w:szCs w:val="24"/>
        </w:rPr>
        <w:t>指定</w:t>
      </w:r>
      <w:r w:rsidR="00A6728B">
        <w:rPr>
          <w:rFonts w:hint="eastAsia"/>
          <w:sz w:val="24"/>
          <w:szCs w:val="24"/>
        </w:rPr>
        <w:t>介護予防</w:t>
      </w:r>
      <w:r w:rsidR="00E27D8F">
        <w:rPr>
          <w:rFonts w:hint="eastAsia"/>
          <w:sz w:val="24"/>
          <w:szCs w:val="24"/>
        </w:rPr>
        <w:t>短期入所療養</w:t>
      </w:r>
      <w:r w:rsidR="00DC4E79" w:rsidRPr="00DC4E79">
        <w:rPr>
          <w:rFonts w:hint="eastAsia"/>
          <w:sz w:val="24"/>
          <w:szCs w:val="24"/>
        </w:rPr>
        <w:t>介護</w:t>
      </w:r>
      <w:r>
        <w:rPr>
          <w:rFonts w:hint="eastAsia"/>
          <w:sz w:val="24"/>
        </w:rPr>
        <w:t>）</w:t>
      </w:r>
    </w:p>
    <w:p w:rsidR="003171C8" w:rsidRDefault="00B05F11" w:rsidP="003171C8">
      <w:pPr>
        <w:pStyle w:val="a7"/>
        <w:spacing w:line="240" w:lineRule="auto"/>
        <w:ind w:firstLine="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4" type="#_x0000_t65" style="position:absolute;left:0;text-align:left;margin-left:-5.05pt;margin-top:6.05pt;width:463.65pt;height:45pt;z-index:251663360;mso-position-horizontal-relative:text;mso-position-vertical-relative:text" adj="19222" filled="f" strokeweight="1pt">
            <v:stroke dashstyle="1 1"/>
            <v:textbox style="mso-next-textbox:#_x0000_s1074">
              <w:txbxContent>
                <w:p w:rsidR="003171C8" w:rsidRPr="003C3095" w:rsidRDefault="003171C8" w:rsidP="003171C8">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3171C8" w:rsidRDefault="003171C8" w:rsidP="003171C8">
      <w:pPr>
        <w:pStyle w:val="a7"/>
        <w:spacing w:line="240" w:lineRule="auto"/>
        <w:ind w:firstLine="0"/>
        <w:rPr>
          <w:sz w:val="22"/>
          <w:szCs w:val="22"/>
        </w:rPr>
      </w:pPr>
    </w:p>
    <w:p w:rsidR="003171C8" w:rsidRDefault="003171C8" w:rsidP="003171C8">
      <w:pPr>
        <w:pStyle w:val="a7"/>
        <w:spacing w:line="240" w:lineRule="auto"/>
        <w:ind w:firstLine="0"/>
        <w:rPr>
          <w:sz w:val="22"/>
          <w:szCs w:val="22"/>
        </w:rPr>
      </w:pPr>
    </w:p>
    <w:p w:rsidR="00B643F9" w:rsidRPr="00A53FEF" w:rsidRDefault="00B643F9" w:rsidP="00A53FEF">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E27D8F">
        <w:rPr>
          <w:rFonts w:hint="eastAsia"/>
          <w:sz w:val="22"/>
          <w:szCs w:val="22"/>
        </w:rPr>
        <w:t>指定</w:t>
      </w:r>
      <w:r w:rsidR="00A6728B">
        <w:rPr>
          <w:rFonts w:hint="eastAsia"/>
          <w:sz w:val="22"/>
          <w:szCs w:val="22"/>
        </w:rPr>
        <w:t>介護予防</w:t>
      </w:r>
      <w:r w:rsidR="00E27D8F">
        <w:rPr>
          <w:rFonts w:hint="eastAsia"/>
          <w:sz w:val="22"/>
          <w:szCs w:val="22"/>
        </w:rPr>
        <w:t>短期入所療養</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183863">
            <w:pPr>
              <w:ind w:firstLineChars="100" w:firstLine="236"/>
              <w:rPr>
                <w:sz w:val="24"/>
                <w:szCs w:val="24"/>
              </w:rPr>
            </w:pPr>
            <w:r w:rsidRPr="00E069AB">
              <w:rPr>
                <w:rFonts w:hint="eastAsia"/>
                <w:sz w:val="24"/>
                <w:szCs w:val="24"/>
              </w:rPr>
              <w:t>この「重要事項説明書」は、</w:t>
            </w:r>
            <w:r w:rsidR="00A6728B" w:rsidRPr="00A6728B">
              <w:rPr>
                <w:rFonts w:hAnsi="ＭＳ ゴシック" w:cs="ＭＳ ゴシック"/>
                <w:sz w:val="24"/>
                <w:szCs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Pr="00E069AB">
              <w:rPr>
                <w:rFonts w:hint="eastAsia"/>
                <w:sz w:val="24"/>
                <w:szCs w:val="24"/>
              </w:rPr>
              <w:t>の規定に基づき、</w:t>
            </w:r>
            <w:r w:rsidR="00DC4E79" w:rsidRPr="00E069AB">
              <w:rPr>
                <w:rFonts w:hint="eastAsia"/>
                <w:sz w:val="24"/>
                <w:szCs w:val="24"/>
              </w:rPr>
              <w:t>指定</w:t>
            </w:r>
            <w:r w:rsidR="00A6728B">
              <w:rPr>
                <w:rFonts w:hint="eastAsia"/>
                <w:sz w:val="24"/>
                <w:szCs w:val="24"/>
              </w:rPr>
              <w:t>介護予防</w:t>
            </w:r>
            <w:r w:rsidR="00DC4E79" w:rsidRPr="00E069AB">
              <w:rPr>
                <w:rFonts w:hint="eastAsia"/>
                <w:sz w:val="24"/>
                <w:szCs w:val="24"/>
              </w:rPr>
              <w:t>短期入所</w:t>
            </w:r>
            <w:r w:rsidR="00AC124D">
              <w:rPr>
                <w:rFonts w:hint="eastAsia"/>
                <w:sz w:val="24"/>
                <w:szCs w:val="24"/>
              </w:rPr>
              <w:t>療養</w:t>
            </w:r>
            <w:r w:rsidR="00DC4E79" w:rsidRPr="00E069AB">
              <w:rPr>
                <w:rFonts w:hint="eastAsia"/>
                <w:sz w:val="24"/>
                <w:szCs w:val="24"/>
              </w:rPr>
              <w:t>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A6728B">
        <w:rPr>
          <w:rFonts w:hint="eastAsia"/>
          <w:sz w:val="22"/>
          <w:szCs w:val="22"/>
        </w:rPr>
        <w:t>介護予防</w:t>
      </w:r>
      <w:r w:rsidR="00E27D8F">
        <w:rPr>
          <w:rFonts w:hint="eastAsia"/>
          <w:sz w:val="22"/>
          <w:szCs w:val="22"/>
        </w:rPr>
        <w:t>短期入所療養</w:t>
      </w:r>
      <w:r w:rsidR="0044295F" w:rsidRPr="0045166B">
        <w:rPr>
          <w:rFonts w:hint="eastAsia"/>
          <w:sz w:val="22"/>
          <w:szCs w:val="22"/>
        </w:rPr>
        <w:t>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69"/>
                <w:kern w:val="0"/>
                <w:sz w:val="22"/>
                <w:szCs w:val="22"/>
                <w:fitText w:val="1648" w:id="-1521737728"/>
              </w:rPr>
              <w:t>事業者名</w:t>
            </w:r>
            <w:r w:rsidRPr="00214696">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69"/>
                <w:kern w:val="0"/>
                <w:sz w:val="22"/>
                <w:szCs w:val="22"/>
                <w:fitText w:val="1648" w:id="-1521737727"/>
              </w:rPr>
              <w:t>代表者氏</w:t>
            </w:r>
            <w:r w:rsidRPr="00214696">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69"/>
                <w:kern w:val="0"/>
                <w:sz w:val="22"/>
                <w:szCs w:val="22"/>
                <w:fitText w:val="1648" w:id="-1521737726"/>
              </w:rPr>
              <w:t>本社所在</w:t>
            </w:r>
            <w:r w:rsidRPr="00214696">
              <w:rPr>
                <w:rFonts w:hint="eastAsia"/>
                <w:spacing w:val="-1"/>
                <w:kern w:val="0"/>
                <w:sz w:val="22"/>
                <w:szCs w:val="22"/>
                <w:fitText w:val="1648" w:id="-1521737726"/>
              </w:rPr>
              <w:t>地</w:t>
            </w:r>
          </w:p>
          <w:p w:rsidR="00B643F9" w:rsidRPr="0045166B" w:rsidRDefault="00B643F9" w:rsidP="00CC58B5">
            <w:pPr>
              <w:jc w:val="center"/>
              <w:rPr>
                <w:sz w:val="22"/>
                <w:szCs w:val="22"/>
              </w:rPr>
            </w:pPr>
            <w:r w:rsidRPr="00214696">
              <w:rPr>
                <w:rFonts w:hint="eastAsia"/>
                <w:w w:val="62"/>
                <w:kern w:val="0"/>
                <w:sz w:val="22"/>
                <w:szCs w:val="22"/>
                <w:fitText w:val="1648" w:id="-1521737725"/>
              </w:rPr>
              <w:t>（連絡先</w:t>
            </w:r>
            <w:r w:rsidR="00FA53DB" w:rsidRPr="00214696">
              <w:rPr>
                <w:rFonts w:hint="eastAsia"/>
                <w:w w:val="62"/>
                <w:kern w:val="0"/>
                <w:sz w:val="22"/>
                <w:szCs w:val="22"/>
                <w:fitText w:val="1648" w:id="-1521737725"/>
              </w:rPr>
              <w:t>及び電話番号等</w:t>
            </w:r>
            <w:r w:rsidRPr="00214696">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833FE3">
              <w:rPr>
                <w:rFonts w:hint="eastAsia"/>
                <w:w w:val="97"/>
                <w:kern w:val="0"/>
                <w:sz w:val="22"/>
                <w:szCs w:val="22"/>
                <w:fitText w:val="1648" w:id="-1514469120"/>
              </w:rPr>
              <w:t>法人設立年月</w:t>
            </w:r>
            <w:r w:rsidRPr="00833FE3">
              <w:rPr>
                <w:rFonts w:hint="eastAsia"/>
                <w:spacing w:val="82"/>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69"/>
                <w:kern w:val="0"/>
                <w:sz w:val="22"/>
                <w:szCs w:val="22"/>
                <w:fitText w:val="1648" w:id="-1521737724"/>
              </w:rPr>
              <w:t>事業所名</w:t>
            </w:r>
            <w:r w:rsidRPr="00214696">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33"/>
                <w:kern w:val="0"/>
                <w:sz w:val="22"/>
                <w:szCs w:val="22"/>
                <w:fitText w:val="1648" w:id="-1521737723"/>
              </w:rPr>
              <w:t>介護保険指</w:t>
            </w:r>
            <w:r w:rsidRPr="00214696">
              <w:rPr>
                <w:rFonts w:hint="eastAsia"/>
                <w:kern w:val="0"/>
                <w:sz w:val="22"/>
                <w:szCs w:val="22"/>
                <w:fitText w:val="1648" w:id="-1521737723"/>
              </w:rPr>
              <w:t>定</w:t>
            </w:r>
          </w:p>
          <w:p w:rsidR="00B643F9" w:rsidRPr="0045166B" w:rsidRDefault="00B643F9" w:rsidP="004C0DBB">
            <w:pPr>
              <w:jc w:val="center"/>
              <w:rPr>
                <w:sz w:val="22"/>
                <w:szCs w:val="22"/>
              </w:rPr>
            </w:pPr>
            <w:r w:rsidRPr="00214696">
              <w:rPr>
                <w:rFonts w:hint="eastAsia"/>
                <w:spacing w:val="69"/>
                <w:kern w:val="0"/>
                <w:sz w:val="22"/>
                <w:szCs w:val="22"/>
                <w:fitText w:val="1648" w:id="-1521737722"/>
              </w:rPr>
              <w:t>事業</w:t>
            </w:r>
            <w:r w:rsidR="004C0DBB" w:rsidRPr="00214696">
              <w:rPr>
                <w:rFonts w:hint="eastAsia"/>
                <w:spacing w:val="69"/>
                <w:kern w:val="0"/>
                <w:sz w:val="22"/>
                <w:szCs w:val="22"/>
                <w:fitText w:val="1648" w:id="-1521737722"/>
              </w:rPr>
              <w:t>所</w:t>
            </w:r>
            <w:r w:rsidRPr="00214696">
              <w:rPr>
                <w:rFonts w:hint="eastAsia"/>
                <w:spacing w:val="69"/>
                <w:kern w:val="0"/>
                <w:sz w:val="22"/>
                <w:szCs w:val="22"/>
                <w:fitText w:val="1648" w:id="-1521737722"/>
              </w:rPr>
              <w:t>番</w:t>
            </w:r>
            <w:r w:rsidRPr="00214696">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33"/>
                <w:kern w:val="0"/>
                <w:sz w:val="22"/>
                <w:szCs w:val="22"/>
                <w:fitText w:val="1648" w:id="-1521737472"/>
              </w:rPr>
              <w:t>事業所所在</w:t>
            </w:r>
            <w:r w:rsidRPr="00214696">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14696">
              <w:rPr>
                <w:rFonts w:hint="eastAsia"/>
                <w:spacing w:val="247"/>
                <w:kern w:val="0"/>
                <w:sz w:val="22"/>
                <w:szCs w:val="22"/>
                <w:fitText w:val="1648" w:id="-1521737984"/>
              </w:rPr>
              <w:t>連絡</w:t>
            </w:r>
            <w:r w:rsidRPr="00214696">
              <w:rPr>
                <w:rFonts w:hint="eastAsia"/>
                <w:kern w:val="0"/>
                <w:sz w:val="22"/>
                <w:szCs w:val="22"/>
                <w:fitText w:val="1648" w:id="-1521737984"/>
              </w:rPr>
              <w:t>先</w:t>
            </w:r>
          </w:p>
          <w:p w:rsidR="00B643F9" w:rsidRPr="0045166B" w:rsidRDefault="00B643F9" w:rsidP="00CC58B5">
            <w:pPr>
              <w:jc w:val="center"/>
              <w:rPr>
                <w:sz w:val="22"/>
                <w:szCs w:val="22"/>
              </w:rPr>
            </w:pPr>
            <w:r w:rsidRPr="00214696">
              <w:rPr>
                <w:rFonts w:hint="eastAsia"/>
                <w:spacing w:val="33"/>
                <w:kern w:val="0"/>
                <w:sz w:val="22"/>
                <w:szCs w:val="22"/>
                <w:fitText w:val="1648" w:id="-1521737983"/>
              </w:rPr>
              <w:t>相談担当者</w:t>
            </w:r>
            <w:r w:rsidRPr="00214696">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214696">
              <w:rPr>
                <w:rFonts w:hint="eastAsia"/>
                <w:spacing w:val="69"/>
                <w:kern w:val="0"/>
                <w:sz w:val="22"/>
                <w:szCs w:val="22"/>
                <w:fitText w:val="1648" w:id="105226752"/>
              </w:rPr>
              <w:t>通常の</w:t>
            </w:r>
            <w:r w:rsidR="005F7C41" w:rsidRPr="00214696">
              <w:rPr>
                <w:rFonts w:hint="eastAsia"/>
                <w:spacing w:val="69"/>
                <w:kern w:val="0"/>
                <w:sz w:val="22"/>
                <w:szCs w:val="22"/>
                <w:fitText w:val="1648" w:id="105226752"/>
              </w:rPr>
              <w:t>送</w:t>
            </w:r>
            <w:r w:rsidR="005F7C41" w:rsidRPr="00214696">
              <w:rPr>
                <w:rFonts w:hint="eastAsia"/>
                <w:spacing w:val="-1"/>
                <w:kern w:val="0"/>
                <w:sz w:val="22"/>
                <w:szCs w:val="22"/>
                <w:fitText w:val="1648" w:id="105226752"/>
              </w:rPr>
              <w:t>迎</w:t>
            </w:r>
          </w:p>
          <w:p w:rsidR="00B643F9" w:rsidRPr="0045166B" w:rsidRDefault="00FA53DB" w:rsidP="00AE7D83">
            <w:pPr>
              <w:rPr>
                <w:sz w:val="22"/>
                <w:szCs w:val="22"/>
              </w:rPr>
            </w:pPr>
            <w:r w:rsidRPr="00214696">
              <w:rPr>
                <w:rFonts w:hint="eastAsia"/>
                <w:spacing w:val="69"/>
                <w:kern w:val="0"/>
                <w:sz w:val="22"/>
                <w:szCs w:val="22"/>
                <w:fitText w:val="1648" w:id="-1521737981"/>
              </w:rPr>
              <w:t>の</w:t>
            </w:r>
            <w:r w:rsidR="00B643F9" w:rsidRPr="00214696">
              <w:rPr>
                <w:rFonts w:hint="eastAsia"/>
                <w:spacing w:val="69"/>
                <w:kern w:val="0"/>
                <w:sz w:val="22"/>
                <w:szCs w:val="22"/>
                <w:fitText w:val="1648" w:id="-1521737981"/>
              </w:rPr>
              <w:t>実施地</w:t>
            </w:r>
            <w:r w:rsidR="00B643F9" w:rsidRPr="00214696">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214696">
              <w:rPr>
                <w:rFonts w:hint="eastAsia"/>
                <w:spacing w:val="141"/>
                <w:kern w:val="0"/>
                <w:sz w:val="22"/>
                <w:szCs w:val="22"/>
                <w:fitText w:val="1728" w:id="-1513866750"/>
              </w:rPr>
              <w:t>利用定</w:t>
            </w:r>
            <w:r w:rsidRPr="00214696">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214696">
              <w:rPr>
                <w:rFonts w:hint="eastAsia"/>
                <w:spacing w:val="69"/>
                <w:kern w:val="0"/>
                <w:sz w:val="22"/>
                <w:szCs w:val="22"/>
                <w:fitText w:val="1648" w:id="-1521737469"/>
              </w:rPr>
              <w:t>事業の目</w:t>
            </w:r>
            <w:r w:rsidRPr="00214696">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214696">
              <w:rPr>
                <w:rFonts w:hint="eastAsia"/>
                <w:spacing w:val="69"/>
                <w:kern w:val="0"/>
                <w:sz w:val="22"/>
                <w:szCs w:val="22"/>
                <w:fitText w:val="1648" w:id="-1521737468"/>
              </w:rPr>
              <w:lastRenderedPageBreak/>
              <w:t>運営</w:t>
            </w:r>
            <w:r w:rsidR="00FA53DB" w:rsidRPr="00214696">
              <w:rPr>
                <w:rFonts w:hint="eastAsia"/>
                <w:spacing w:val="69"/>
                <w:kern w:val="0"/>
                <w:sz w:val="22"/>
                <w:szCs w:val="22"/>
                <w:fitText w:val="1648" w:id="-1521737468"/>
              </w:rPr>
              <w:t>の</w:t>
            </w:r>
            <w:r w:rsidRPr="00214696">
              <w:rPr>
                <w:rFonts w:hint="eastAsia"/>
                <w:spacing w:val="69"/>
                <w:kern w:val="0"/>
                <w:sz w:val="22"/>
                <w:szCs w:val="22"/>
                <w:fitText w:val="1648" w:id="-1521737468"/>
              </w:rPr>
              <w:t>方</w:t>
            </w:r>
            <w:r w:rsidRPr="00214696">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54349D" w:rsidRPr="0045166B" w:rsidRDefault="0054349D" w:rsidP="00CC58B5">
      <w:pPr>
        <w:rPr>
          <w:sz w:val="22"/>
          <w:szCs w:val="22"/>
        </w:rPr>
      </w:pPr>
    </w:p>
    <w:p w:rsidR="00B643F9" w:rsidRDefault="00B643F9" w:rsidP="00CC58B5">
      <w:pPr>
        <w:numPr>
          <w:ilvl w:val="0"/>
          <w:numId w:val="9"/>
        </w:numPr>
        <w:rPr>
          <w:sz w:val="22"/>
          <w:szCs w:val="22"/>
        </w:rPr>
      </w:pPr>
      <w:r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DA1813">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214696">
              <w:rPr>
                <w:rFonts w:hint="eastAsia"/>
                <w:spacing w:val="128"/>
                <w:kern w:val="0"/>
                <w:sz w:val="22"/>
                <w:szCs w:val="22"/>
                <w:fitText w:val="1648" w:id="-1521736703"/>
              </w:rPr>
              <w:t>職務内</w:t>
            </w:r>
            <w:r w:rsidRPr="00214696">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214696">
              <w:rPr>
                <w:rFonts w:hint="eastAsia"/>
                <w:spacing w:val="41"/>
                <w:kern w:val="0"/>
                <w:sz w:val="22"/>
                <w:szCs w:val="22"/>
                <w:fitText w:val="824" w:id="-1521727999"/>
              </w:rPr>
              <w:t>人員</w:t>
            </w:r>
            <w:r w:rsidRPr="00214696">
              <w:rPr>
                <w:rFonts w:hint="eastAsia"/>
                <w:kern w:val="0"/>
                <w:sz w:val="22"/>
                <w:szCs w:val="22"/>
                <w:fitText w:val="824" w:id="-1521727999"/>
              </w:rPr>
              <w:t>数</w:t>
            </w:r>
          </w:p>
        </w:tc>
      </w:tr>
      <w:tr w:rsidR="00A53FEF" w:rsidRPr="0045166B" w:rsidTr="009073E7">
        <w:trPr>
          <w:cantSplit/>
          <w:trHeight w:val="3529"/>
        </w:trPr>
        <w:tc>
          <w:tcPr>
            <w:tcW w:w="1442" w:type="dxa"/>
            <w:shd w:val="pct12" w:color="000000" w:fill="FFFFFF"/>
            <w:vAlign w:val="center"/>
          </w:tcPr>
          <w:p w:rsidR="00A53FEF" w:rsidRPr="0045166B" w:rsidRDefault="00A53FEF" w:rsidP="00A53FEF">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A53FEF" w:rsidRPr="0045166B" w:rsidRDefault="00A53FEF" w:rsidP="00A53FEF">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利用申込に係る調整、</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A53FEF" w:rsidRPr="00C86BC8" w:rsidRDefault="00A53FEF" w:rsidP="00A53FEF">
            <w:pPr>
              <w:numPr>
                <w:ilvl w:val="0"/>
                <w:numId w:val="30"/>
              </w:numPr>
              <w:rPr>
                <w:sz w:val="22"/>
                <w:szCs w:val="22"/>
              </w:rPr>
            </w:pPr>
            <w:r w:rsidRPr="00C86BC8">
              <w:rPr>
                <w:sz w:val="22"/>
                <w:szCs w:val="22"/>
              </w:rPr>
              <w:t>従業者に</w:t>
            </w:r>
            <w:r w:rsidRPr="00C86BC8">
              <w:rPr>
                <w:rFonts w:hint="eastAsia"/>
                <w:sz w:val="22"/>
                <w:szCs w:val="22"/>
              </w:rPr>
              <w:t>、法令等の</w:t>
            </w:r>
            <w:r w:rsidRPr="00C86BC8">
              <w:rPr>
                <w:sz w:val="22"/>
                <w:szCs w:val="22"/>
              </w:rPr>
              <w:t>規定を遵守させるため必要な指揮命令を行</w:t>
            </w:r>
            <w:r w:rsidRPr="00C86BC8">
              <w:rPr>
                <w:rFonts w:hint="eastAsia"/>
                <w:sz w:val="22"/>
                <w:szCs w:val="22"/>
              </w:rPr>
              <w:t>います</w:t>
            </w:r>
            <w:r w:rsidRPr="00C86BC8">
              <w:rPr>
                <w:sz w:val="22"/>
                <w:szCs w:val="22"/>
              </w:rPr>
              <w:t>。</w:t>
            </w:r>
          </w:p>
          <w:p w:rsidR="00A53FEF" w:rsidRPr="0045166B" w:rsidRDefault="00A53FEF" w:rsidP="00A53FEF">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Pr>
                <w:rFonts w:hint="eastAsia"/>
                <w:sz w:val="22"/>
              </w:rPr>
              <w:t>介護予防</w:t>
            </w:r>
            <w:r>
              <w:rPr>
                <w:rFonts w:hint="eastAsia"/>
                <w:sz w:val="22"/>
                <w:szCs w:val="22"/>
              </w:rPr>
              <w:t>短期入所療養</w:t>
            </w:r>
            <w:r w:rsidRPr="0045166B">
              <w:rPr>
                <w:rFonts w:hint="eastAsia"/>
                <w:sz w:val="22"/>
                <w:szCs w:val="22"/>
              </w:rPr>
              <w:t>介護計画を作成するとともに利用者等への説明を行い、同意を得ます。</w:t>
            </w:r>
          </w:p>
          <w:p w:rsidR="00A53FEF" w:rsidRPr="0045166B" w:rsidRDefault="00A53FEF" w:rsidP="00A53FEF">
            <w:pPr>
              <w:numPr>
                <w:ilvl w:val="0"/>
                <w:numId w:val="30"/>
              </w:numPr>
              <w:rPr>
                <w:sz w:val="22"/>
                <w:szCs w:val="22"/>
              </w:rPr>
            </w:pPr>
            <w:r w:rsidRPr="0045166B">
              <w:rPr>
                <w:rFonts w:hint="eastAsia"/>
                <w:sz w:val="22"/>
                <w:szCs w:val="22"/>
              </w:rPr>
              <w:t>利用者へ</w:t>
            </w:r>
            <w:r>
              <w:rPr>
                <w:rFonts w:hint="eastAsia"/>
                <w:sz w:val="22"/>
                <w:szCs w:val="22"/>
              </w:rPr>
              <w:t>介護予防短期入所療養介護</w:t>
            </w:r>
            <w:r w:rsidRPr="0045166B">
              <w:rPr>
                <w:rFonts w:hint="eastAsia"/>
                <w:sz w:val="22"/>
                <w:szCs w:val="22"/>
              </w:rPr>
              <w:t>計画を交付します。</w:t>
            </w:r>
          </w:p>
          <w:p w:rsidR="00A53FEF" w:rsidRPr="0045166B" w:rsidRDefault="00A53FEF" w:rsidP="00A53FEF">
            <w:pPr>
              <w:numPr>
                <w:ilvl w:val="0"/>
                <w:numId w:val="30"/>
              </w:numPr>
              <w:rPr>
                <w:sz w:val="22"/>
                <w:szCs w:val="22"/>
              </w:rPr>
            </w:pPr>
            <w:r>
              <w:rPr>
                <w:rFonts w:hint="eastAsia"/>
                <w:sz w:val="22"/>
                <w:szCs w:val="22"/>
              </w:rPr>
              <w:t>介護予防短期入所療養</w:t>
            </w:r>
            <w:r w:rsidRPr="0045166B">
              <w:rPr>
                <w:rFonts w:hint="eastAsia"/>
                <w:sz w:val="22"/>
                <w:szCs w:val="22"/>
              </w:rPr>
              <w:t>介護の実施状況の把握及び</w:t>
            </w:r>
            <w:r>
              <w:rPr>
                <w:rFonts w:hint="eastAsia"/>
                <w:sz w:val="22"/>
                <w:szCs w:val="22"/>
              </w:rPr>
              <w:t>介護予防短期入所療養</w:t>
            </w:r>
            <w:r w:rsidRPr="0045166B">
              <w:rPr>
                <w:rFonts w:hint="eastAsia"/>
                <w:sz w:val="22"/>
                <w:szCs w:val="22"/>
              </w:rPr>
              <w:t>介護計画の変更を行います。</w:t>
            </w:r>
          </w:p>
        </w:tc>
        <w:tc>
          <w:tcPr>
            <w:tcW w:w="1545" w:type="dxa"/>
            <w:vAlign w:val="center"/>
          </w:tcPr>
          <w:p w:rsidR="00A53FEF" w:rsidRDefault="00A53FEF" w:rsidP="00A53FEF">
            <w:pPr>
              <w:rPr>
                <w:sz w:val="22"/>
                <w:szCs w:val="22"/>
              </w:rPr>
            </w:pPr>
            <w:r w:rsidRPr="00AE7C85">
              <w:rPr>
                <w:rFonts w:hint="eastAsia"/>
                <w:sz w:val="22"/>
                <w:szCs w:val="22"/>
              </w:rPr>
              <w:t xml:space="preserve">常　勤　</w:t>
            </w:r>
            <w:r>
              <w:rPr>
                <w:rFonts w:hint="eastAsia"/>
                <w:sz w:val="22"/>
                <w:szCs w:val="22"/>
              </w:rPr>
              <w:t>１</w:t>
            </w:r>
            <w:r w:rsidRPr="00AE7C85">
              <w:rPr>
                <w:rFonts w:hint="eastAsia"/>
                <w:sz w:val="22"/>
                <w:szCs w:val="22"/>
              </w:rPr>
              <w:t>名</w:t>
            </w:r>
          </w:p>
          <w:p w:rsidR="00A53FEF" w:rsidRDefault="00A53FEF" w:rsidP="00A53FEF">
            <w:pPr>
              <w:jc w:val="center"/>
              <w:rPr>
                <w:sz w:val="22"/>
                <w:szCs w:val="22"/>
              </w:rPr>
            </w:pPr>
          </w:p>
          <w:p w:rsidR="00A53FEF" w:rsidRPr="00AE7C85" w:rsidRDefault="00A53FEF" w:rsidP="00A53FEF">
            <w:pPr>
              <w:rPr>
                <w:sz w:val="22"/>
                <w:szCs w:val="22"/>
              </w:rPr>
            </w:pPr>
            <w:r>
              <w:rPr>
                <w:rFonts w:hint="eastAsia"/>
                <w:sz w:val="22"/>
                <w:szCs w:val="22"/>
              </w:rPr>
              <w:t>○○○と兼務</w:t>
            </w:r>
          </w:p>
        </w:tc>
      </w:tr>
      <w:tr w:rsidR="008E5927" w:rsidRPr="0045166B" w:rsidTr="001F29E7">
        <w:trPr>
          <w:cantSplit/>
          <w:trHeight w:val="6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44295F" w:rsidRPr="0045166B" w:rsidRDefault="00D54A88" w:rsidP="00296A9E">
            <w:pPr>
              <w:rPr>
                <w:sz w:val="22"/>
                <w:szCs w:val="22"/>
              </w:rPr>
            </w:pPr>
            <w:r>
              <w:rPr>
                <w:rFonts w:hint="eastAsia"/>
                <w:color w:val="FF0000"/>
                <w:sz w:val="22"/>
                <w:szCs w:val="22"/>
              </w:rPr>
              <w:t>〇名以上</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C86BC8" w:rsidRDefault="00553086" w:rsidP="00CC58B5">
            <w:pPr>
              <w:numPr>
                <w:ilvl w:val="0"/>
                <w:numId w:val="4"/>
              </w:numPr>
              <w:rPr>
                <w:sz w:val="22"/>
                <w:szCs w:val="22"/>
              </w:rPr>
            </w:pPr>
            <w:r w:rsidRPr="00C86BC8">
              <w:rPr>
                <w:sz w:val="22"/>
                <w:szCs w:val="22"/>
              </w:rPr>
              <w:t>それぞれの利用者について、</w:t>
            </w:r>
            <w:r w:rsidR="00A6728B" w:rsidRPr="00C86BC8">
              <w:rPr>
                <w:rFonts w:hint="eastAsia"/>
                <w:sz w:val="22"/>
                <w:szCs w:val="22"/>
              </w:rPr>
              <w:t>介護予防</w:t>
            </w:r>
            <w:r w:rsidR="001F5BA3" w:rsidRPr="00C86BC8">
              <w:rPr>
                <w:rFonts w:hint="eastAsia"/>
                <w:sz w:val="22"/>
                <w:szCs w:val="22"/>
              </w:rPr>
              <w:t>短期入所療養</w:t>
            </w:r>
            <w:r w:rsidRPr="00C86BC8">
              <w:rPr>
                <w:rFonts w:hint="eastAsia"/>
                <w:sz w:val="22"/>
                <w:szCs w:val="22"/>
              </w:rPr>
              <w:t>介護</w:t>
            </w:r>
            <w:r w:rsidR="005C20D4" w:rsidRPr="00C86BC8">
              <w:rPr>
                <w:sz w:val="22"/>
                <w:szCs w:val="22"/>
              </w:rPr>
              <w:t>計画に従ったサービスの実施状況及び目標の達成状況の記録を行</w:t>
            </w:r>
            <w:r w:rsidR="005C20D4" w:rsidRPr="00C86BC8">
              <w:rPr>
                <w:rFonts w:hint="eastAsia"/>
                <w:sz w:val="22"/>
                <w:szCs w:val="22"/>
              </w:rPr>
              <w:t>います</w:t>
            </w:r>
            <w:r w:rsidR="005C20D4" w:rsidRPr="00C86BC8">
              <w:rPr>
                <w:sz w:val="22"/>
                <w:szCs w:val="22"/>
              </w:rPr>
              <w:t>。</w:t>
            </w:r>
          </w:p>
        </w:tc>
        <w:tc>
          <w:tcPr>
            <w:tcW w:w="1545" w:type="dxa"/>
            <w:vAlign w:val="center"/>
          </w:tcPr>
          <w:p w:rsidR="00624586" w:rsidRDefault="00D54A88" w:rsidP="00296A9E">
            <w:pPr>
              <w:rPr>
                <w:sz w:val="22"/>
                <w:szCs w:val="22"/>
              </w:rPr>
            </w:pPr>
            <w:r>
              <w:rPr>
                <w:rFonts w:hint="eastAsia"/>
                <w:color w:val="FF0000"/>
                <w:sz w:val="22"/>
                <w:szCs w:val="22"/>
              </w:rPr>
              <w:t>〇名以上</w:t>
            </w:r>
          </w:p>
          <w:p w:rsidR="00A53FEF" w:rsidRDefault="00A53FEF" w:rsidP="00A53FEF">
            <w:pPr>
              <w:rPr>
                <w:sz w:val="22"/>
                <w:szCs w:val="22"/>
              </w:rPr>
            </w:pPr>
            <w:r>
              <w:rPr>
                <w:rFonts w:hint="eastAsia"/>
                <w:sz w:val="22"/>
                <w:szCs w:val="22"/>
              </w:rPr>
              <w:t>内、○名</w:t>
            </w:r>
          </w:p>
          <w:p w:rsidR="00A53FEF" w:rsidRPr="0045166B" w:rsidRDefault="00A53FEF" w:rsidP="00A53FEF">
            <w:pPr>
              <w:rPr>
                <w:sz w:val="22"/>
                <w:szCs w:val="22"/>
              </w:rPr>
            </w:pPr>
            <w:r>
              <w:rPr>
                <w:rFonts w:hint="eastAsia"/>
                <w:sz w:val="22"/>
                <w:szCs w:val="22"/>
              </w:rPr>
              <w:t>○○○と兼務</w:t>
            </w:r>
          </w:p>
        </w:tc>
      </w:tr>
      <w:tr w:rsidR="00624586" w:rsidRPr="0045166B" w:rsidTr="001F29E7">
        <w:trPr>
          <w:cantSplit/>
          <w:trHeight w:val="1517"/>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Default="00D54A88" w:rsidP="00883193">
            <w:pPr>
              <w:rPr>
                <w:sz w:val="22"/>
                <w:szCs w:val="22"/>
              </w:rPr>
            </w:pPr>
            <w:r>
              <w:rPr>
                <w:rFonts w:hint="eastAsia"/>
                <w:color w:val="FF0000"/>
                <w:sz w:val="22"/>
                <w:szCs w:val="22"/>
              </w:rPr>
              <w:t>〇名以上</w:t>
            </w:r>
          </w:p>
          <w:p w:rsidR="00A53FEF" w:rsidRDefault="00A53FEF" w:rsidP="00A53FEF">
            <w:pPr>
              <w:rPr>
                <w:sz w:val="22"/>
                <w:szCs w:val="22"/>
              </w:rPr>
            </w:pPr>
            <w:r>
              <w:rPr>
                <w:rFonts w:hint="eastAsia"/>
                <w:sz w:val="22"/>
                <w:szCs w:val="22"/>
              </w:rPr>
              <w:t>内、○名</w:t>
            </w:r>
          </w:p>
          <w:p w:rsidR="00A53FEF" w:rsidRPr="0045166B" w:rsidRDefault="00A53FEF" w:rsidP="00A53FEF">
            <w:pPr>
              <w:rPr>
                <w:sz w:val="22"/>
                <w:szCs w:val="22"/>
              </w:rPr>
            </w:pPr>
            <w:r>
              <w:rPr>
                <w:rFonts w:hint="eastAsia"/>
                <w:sz w:val="22"/>
                <w:szCs w:val="22"/>
              </w:rPr>
              <w:t>○○○と兼務</w:t>
            </w:r>
          </w:p>
        </w:tc>
      </w:tr>
      <w:tr w:rsidR="00624586" w:rsidRPr="0045166B" w:rsidTr="001F29E7">
        <w:trPr>
          <w:cantSplit/>
          <w:trHeight w:val="986"/>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A6728B" w:rsidP="00E65E71">
            <w:pPr>
              <w:numPr>
                <w:ilvl w:val="0"/>
                <w:numId w:val="20"/>
              </w:numPr>
              <w:rPr>
                <w:sz w:val="22"/>
                <w:szCs w:val="22"/>
              </w:rPr>
            </w:pPr>
            <w:r>
              <w:rPr>
                <w:rFonts w:hint="eastAsia"/>
                <w:sz w:val="22"/>
                <w:szCs w:val="22"/>
              </w:rPr>
              <w:t>介護予防</w:t>
            </w:r>
            <w:r w:rsidR="001F5BA3">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A6728B" w:rsidRDefault="00624586" w:rsidP="00204B4E">
            <w:pPr>
              <w:spacing w:line="20" w:lineRule="exact"/>
              <w:rPr>
                <w:sz w:val="22"/>
                <w:szCs w:val="22"/>
              </w:rPr>
            </w:pPr>
          </w:p>
        </w:tc>
        <w:tc>
          <w:tcPr>
            <w:tcW w:w="1545" w:type="dxa"/>
            <w:vAlign w:val="center"/>
          </w:tcPr>
          <w:p w:rsidR="00624586" w:rsidRDefault="00D54A88" w:rsidP="00705944">
            <w:pPr>
              <w:rPr>
                <w:sz w:val="22"/>
                <w:szCs w:val="22"/>
              </w:rPr>
            </w:pPr>
            <w:r>
              <w:rPr>
                <w:rFonts w:hint="eastAsia"/>
                <w:color w:val="FF0000"/>
                <w:sz w:val="22"/>
                <w:szCs w:val="22"/>
              </w:rPr>
              <w:t>〇名以上</w:t>
            </w:r>
          </w:p>
          <w:p w:rsidR="00A53FEF" w:rsidRDefault="00A53FEF" w:rsidP="00A53FEF">
            <w:pPr>
              <w:rPr>
                <w:sz w:val="22"/>
                <w:szCs w:val="22"/>
              </w:rPr>
            </w:pPr>
            <w:r>
              <w:rPr>
                <w:rFonts w:hint="eastAsia"/>
                <w:sz w:val="22"/>
                <w:szCs w:val="22"/>
              </w:rPr>
              <w:t>内、○名</w:t>
            </w:r>
          </w:p>
          <w:p w:rsidR="00A53FEF" w:rsidRPr="0045166B" w:rsidRDefault="00A53FEF" w:rsidP="00A53FEF">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A6728B" w:rsidP="00883193">
            <w:pPr>
              <w:numPr>
                <w:ilvl w:val="0"/>
                <w:numId w:val="21"/>
              </w:numPr>
              <w:rPr>
                <w:sz w:val="22"/>
                <w:szCs w:val="22"/>
              </w:rPr>
            </w:pPr>
            <w:r>
              <w:rPr>
                <w:rFonts w:hint="eastAsia"/>
                <w:sz w:val="22"/>
                <w:szCs w:val="22"/>
              </w:rPr>
              <w:t>介護予防</w:t>
            </w:r>
            <w:r w:rsidR="001F5BA3">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1F5BA3" w:rsidRDefault="00624586" w:rsidP="00204B4E">
            <w:pPr>
              <w:spacing w:line="20" w:lineRule="exact"/>
              <w:rPr>
                <w:sz w:val="22"/>
                <w:szCs w:val="22"/>
              </w:rPr>
            </w:pPr>
          </w:p>
        </w:tc>
        <w:tc>
          <w:tcPr>
            <w:tcW w:w="1545" w:type="dxa"/>
            <w:vAlign w:val="center"/>
          </w:tcPr>
          <w:p w:rsidR="00624586" w:rsidRDefault="00D54A88" w:rsidP="00883193">
            <w:pPr>
              <w:rPr>
                <w:sz w:val="22"/>
                <w:szCs w:val="22"/>
              </w:rPr>
            </w:pPr>
            <w:r>
              <w:rPr>
                <w:rFonts w:hint="eastAsia"/>
                <w:color w:val="FF0000"/>
                <w:sz w:val="22"/>
                <w:szCs w:val="22"/>
              </w:rPr>
              <w:t>〇名以上</w:t>
            </w:r>
          </w:p>
          <w:p w:rsidR="00A53FEF" w:rsidRDefault="00A53FEF" w:rsidP="00A53FEF">
            <w:pPr>
              <w:rPr>
                <w:sz w:val="22"/>
                <w:szCs w:val="22"/>
              </w:rPr>
            </w:pPr>
            <w:r>
              <w:rPr>
                <w:rFonts w:hint="eastAsia"/>
                <w:sz w:val="22"/>
                <w:szCs w:val="22"/>
              </w:rPr>
              <w:t>内、○名</w:t>
            </w:r>
          </w:p>
          <w:p w:rsidR="00A53FEF" w:rsidRPr="0045166B" w:rsidRDefault="00A53FEF" w:rsidP="00A53FEF">
            <w:pPr>
              <w:rPr>
                <w:sz w:val="22"/>
                <w:szCs w:val="22"/>
              </w:rPr>
            </w:pPr>
            <w:r>
              <w:rPr>
                <w:rFonts w:hint="eastAsia"/>
                <w:sz w:val="22"/>
                <w:szCs w:val="22"/>
              </w:rPr>
              <w:t>○○○と兼務</w:t>
            </w:r>
          </w:p>
        </w:tc>
      </w:tr>
      <w:tr w:rsidR="00624586" w:rsidRPr="0045166B" w:rsidTr="001F29E7">
        <w:trPr>
          <w:cantSplit/>
          <w:trHeight w:val="724"/>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D54A88" w:rsidP="00637708">
            <w:pPr>
              <w:rPr>
                <w:sz w:val="22"/>
                <w:szCs w:val="22"/>
              </w:rPr>
            </w:pPr>
            <w:r>
              <w:rPr>
                <w:rFonts w:hint="eastAsia"/>
                <w:color w:val="FF0000"/>
                <w:sz w:val="22"/>
                <w:szCs w:val="22"/>
              </w:rPr>
              <w:t>〇名以上</w:t>
            </w:r>
          </w:p>
        </w:tc>
      </w:tr>
      <w:tr w:rsidR="00624586" w:rsidRPr="0045166B" w:rsidTr="001F29E7">
        <w:trPr>
          <w:cantSplit/>
          <w:trHeight w:val="69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lastRenderedPageBreak/>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D54A88" w:rsidP="00637708">
            <w:pPr>
              <w:rPr>
                <w:sz w:val="22"/>
                <w:szCs w:val="22"/>
              </w:rPr>
            </w:pPr>
            <w:r>
              <w:rPr>
                <w:rFonts w:hint="eastAsia"/>
                <w:color w:val="FF0000"/>
                <w:sz w:val="22"/>
                <w:szCs w:val="22"/>
              </w:rPr>
              <w:t>〇名以上</w:t>
            </w:r>
          </w:p>
        </w:tc>
      </w:tr>
      <w:tr w:rsidR="001A1847" w:rsidRPr="0045166B" w:rsidTr="001F29E7">
        <w:trPr>
          <w:cantSplit/>
          <w:trHeight w:val="691"/>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D54A88" w:rsidP="00CC58B5">
            <w:pPr>
              <w:rPr>
                <w:sz w:val="22"/>
                <w:szCs w:val="22"/>
              </w:rPr>
            </w:pPr>
            <w:r>
              <w:rPr>
                <w:rFonts w:hint="eastAsia"/>
                <w:color w:val="FF0000"/>
                <w:sz w:val="22"/>
                <w:szCs w:val="22"/>
              </w:rPr>
              <w:t>〇名以上</w:t>
            </w:r>
          </w:p>
        </w:tc>
      </w:tr>
    </w:tbl>
    <w:p w:rsidR="00D54A88" w:rsidRDefault="00B05F11" w:rsidP="00D54A88">
      <w:pPr>
        <w:rPr>
          <w:sz w:val="20"/>
          <w:szCs w:val="18"/>
        </w:rPr>
      </w:pPr>
      <w:r>
        <w:rPr>
          <w:noProof/>
          <w:sz w:val="22"/>
          <w:szCs w:val="22"/>
        </w:rPr>
        <w:pict>
          <v:shape id="_x0000_s1067" type="#_x0000_t65" style="position:absolute;left:0;text-align:left;margin-left:-4.7pt;margin-top:12pt;width:457.25pt;height:28.5pt;z-index:251661312;mso-position-horizontal-relative:text;mso-position-vertical-relative:text" adj="18196" filled="f" strokeweight="1pt">
            <v:stroke dashstyle="1 1"/>
          </v:shape>
        </w:pict>
      </w:r>
    </w:p>
    <w:p w:rsidR="00333103" w:rsidRPr="00B921F4" w:rsidRDefault="00333103" w:rsidP="00D54A88">
      <w:pPr>
        <w:rPr>
          <w:sz w:val="22"/>
          <w:szCs w:val="22"/>
        </w:rPr>
      </w:pPr>
      <w:r w:rsidRPr="00B921F4">
        <w:rPr>
          <w:rFonts w:hint="eastAsia"/>
          <w:sz w:val="20"/>
          <w:szCs w:val="18"/>
        </w:rPr>
        <w:t>（メモ）　兼務の場合は「〇〇と兼務」と記載してください。</w:t>
      </w:r>
    </w:p>
    <w:p w:rsidR="00333103" w:rsidRPr="0045166B" w:rsidRDefault="00333103"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214696">
              <w:rPr>
                <w:rFonts w:hint="eastAsia"/>
                <w:spacing w:val="123"/>
                <w:kern w:val="0"/>
                <w:sz w:val="22"/>
                <w:szCs w:val="22"/>
                <w:fitText w:val="3024" w:id="-1521732096"/>
              </w:rPr>
              <w:t>サービスの内</w:t>
            </w:r>
            <w:r w:rsidRPr="00214696">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A6728B" w:rsidRDefault="00A6728B" w:rsidP="00A6728B">
            <w:pPr>
              <w:rPr>
                <w:spacing w:val="12"/>
                <w:w w:val="89"/>
                <w:kern w:val="0"/>
                <w:sz w:val="22"/>
                <w:szCs w:val="22"/>
              </w:rPr>
            </w:pPr>
            <w:r w:rsidRPr="00214696">
              <w:rPr>
                <w:rFonts w:hint="eastAsia"/>
                <w:w w:val="72"/>
                <w:kern w:val="0"/>
                <w:sz w:val="22"/>
                <w:szCs w:val="22"/>
                <w:fitText w:val="2723" w:id="1361282309"/>
              </w:rPr>
              <w:t>介護予防短期入所療養介護計画の作</w:t>
            </w:r>
            <w:r w:rsidRPr="00214696">
              <w:rPr>
                <w:rFonts w:hint="eastAsia"/>
                <w:spacing w:val="17"/>
                <w:w w:val="72"/>
                <w:kern w:val="0"/>
                <w:sz w:val="22"/>
                <w:szCs w:val="22"/>
                <w:fitText w:val="2723" w:id="1361282309"/>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A6728B">
              <w:rPr>
                <w:rFonts w:hint="eastAsia"/>
                <w:sz w:val="22"/>
                <w:szCs w:val="22"/>
              </w:rPr>
              <w:t>介護予防</w:t>
            </w:r>
            <w:r w:rsidR="001F5BA3">
              <w:rPr>
                <w:rFonts w:hint="eastAsia"/>
                <w:sz w:val="22"/>
                <w:szCs w:val="22"/>
              </w:rPr>
              <w:t>短期入所療養</w:t>
            </w:r>
            <w:r w:rsidR="00600701" w:rsidRPr="0045166B">
              <w:rPr>
                <w:rFonts w:hint="eastAsia"/>
                <w:sz w:val="22"/>
                <w:szCs w:val="22"/>
              </w:rPr>
              <w:t>介護</w:t>
            </w:r>
            <w:r w:rsidRPr="0045166B">
              <w:rPr>
                <w:rFonts w:hint="eastAsia"/>
                <w:sz w:val="22"/>
                <w:szCs w:val="22"/>
              </w:rPr>
              <w:t>計画を作成します。</w:t>
            </w:r>
          </w:p>
          <w:p w:rsidR="00AE62AB" w:rsidRPr="0045166B" w:rsidRDefault="00A6728B"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w:t>
            </w:r>
            <w:r w:rsidR="001F5BA3">
              <w:rPr>
                <w:rFonts w:hint="eastAsia"/>
                <w:sz w:val="22"/>
                <w:szCs w:val="22"/>
              </w:rPr>
              <w:t>療養</w:t>
            </w:r>
            <w:r w:rsidR="00600701" w:rsidRPr="0045166B">
              <w:rPr>
                <w:rFonts w:hint="eastAsia"/>
                <w:sz w:val="22"/>
                <w:szCs w:val="22"/>
              </w:rPr>
              <w:t>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A6728B" w:rsidP="00AE62AB">
            <w:pPr>
              <w:numPr>
                <w:ilvl w:val="0"/>
                <w:numId w:val="29"/>
              </w:numPr>
              <w:rPr>
                <w:sz w:val="22"/>
                <w:szCs w:val="22"/>
              </w:rPr>
            </w:pPr>
            <w:r>
              <w:rPr>
                <w:rFonts w:hint="eastAsia"/>
                <w:sz w:val="22"/>
                <w:szCs w:val="22"/>
              </w:rPr>
              <w:t>介護予防</w:t>
            </w:r>
            <w:r w:rsidR="001F5BA3">
              <w:rPr>
                <w:rFonts w:hint="eastAsia"/>
                <w:sz w:val="22"/>
                <w:szCs w:val="22"/>
              </w:rPr>
              <w:t>短期入所療養</w:t>
            </w:r>
            <w:r w:rsidR="00600701" w:rsidRPr="0045166B">
              <w:rPr>
                <w:rFonts w:hint="eastAsia"/>
                <w:sz w:val="22"/>
                <w:szCs w:val="22"/>
              </w:rPr>
              <w:t>介護</w:t>
            </w:r>
            <w:r w:rsidR="00AE62AB" w:rsidRPr="0045166B">
              <w:rPr>
                <w:rFonts w:hint="eastAsia"/>
                <w:sz w:val="22"/>
                <w:szCs w:val="22"/>
              </w:rPr>
              <w:t>計画の内容について、利用者の同意を得たときは、</w:t>
            </w:r>
            <w:r>
              <w:rPr>
                <w:rFonts w:hint="eastAsia"/>
                <w:sz w:val="22"/>
                <w:szCs w:val="22"/>
              </w:rPr>
              <w:t>介護予防</w:t>
            </w:r>
            <w:r w:rsidR="001F5BA3">
              <w:rPr>
                <w:rFonts w:hint="eastAsia"/>
                <w:sz w:val="22"/>
                <w:szCs w:val="22"/>
              </w:rPr>
              <w:t>短期入所療養</w:t>
            </w:r>
            <w:r w:rsidR="00600701" w:rsidRPr="0045166B">
              <w:rPr>
                <w:rFonts w:hint="eastAsia"/>
                <w:sz w:val="22"/>
                <w:szCs w:val="22"/>
              </w:rPr>
              <w:t>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A6728B">
              <w:rPr>
                <w:rFonts w:hint="eastAsia"/>
                <w:sz w:val="22"/>
                <w:szCs w:val="22"/>
              </w:rPr>
              <w:t>介護予防</w:t>
            </w:r>
            <w:r w:rsidR="001F5BA3">
              <w:rPr>
                <w:rFonts w:hint="eastAsia"/>
                <w:sz w:val="22"/>
                <w:szCs w:val="22"/>
              </w:rPr>
              <w:t>短期入所療養</w:t>
            </w:r>
            <w:r w:rsidR="0096193F" w:rsidRPr="0045166B">
              <w:rPr>
                <w:rFonts w:hint="eastAsia"/>
                <w:sz w:val="22"/>
                <w:szCs w:val="22"/>
              </w:rPr>
              <w:t>介護</w:t>
            </w:r>
            <w:r w:rsidRPr="0045166B">
              <w:rPr>
                <w:rFonts w:hint="eastAsia"/>
                <w:sz w:val="22"/>
                <w:szCs w:val="22"/>
              </w:rPr>
              <w:t>計画に従ったサービスの実施状況及び目標の達成状況の記録を行います。</w:t>
            </w:r>
          </w:p>
          <w:p w:rsidR="00AE62AB" w:rsidRPr="001F5BA3"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CC6C23">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CC6C23">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B05F11"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10.3pt;margin-top:0;width:442.9pt;height:35.55pt;z-index:251651072;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45166B" w:rsidRDefault="00E53D07" w:rsidP="00CC58B5">
      <w:pPr>
        <w:ind w:rightChars="100" w:right="206"/>
        <w:rPr>
          <w:sz w:val="22"/>
          <w:szCs w:val="22"/>
        </w:rPr>
      </w:pPr>
    </w:p>
    <w:p w:rsidR="002367AE" w:rsidRPr="0045166B" w:rsidRDefault="00A6728B" w:rsidP="00CC58B5">
      <w:pPr>
        <w:numPr>
          <w:ilvl w:val="0"/>
          <w:numId w:val="10"/>
        </w:numPr>
        <w:rPr>
          <w:sz w:val="22"/>
          <w:szCs w:val="22"/>
        </w:rPr>
      </w:pPr>
      <w:r>
        <w:rPr>
          <w:rFonts w:hint="eastAsia"/>
          <w:sz w:val="22"/>
          <w:szCs w:val="22"/>
        </w:rPr>
        <w:t>介護予防</w:t>
      </w:r>
      <w:r w:rsidR="001F5BA3">
        <w:rPr>
          <w:rFonts w:hint="eastAsia"/>
          <w:sz w:val="22"/>
          <w:szCs w:val="22"/>
        </w:rPr>
        <w:t>短期入所療養</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A6728B" w:rsidP="00CC58B5">
      <w:pPr>
        <w:tabs>
          <w:tab w:val="left" w:pos="8820"/>
        </w:tabs>
        <w:ind w:leftChars="100" w:left="206"/>
        <w:rPr>
          <w:sz w:val="22"/>
          <w:szCs w:val="22"/>
        </w:rPr>
      </w:pPr>
      <w:r>
        <w:rPr>
          <w:rFonts w:hint="eastAsia"/>
          <w:sz w:val="22"/>
          <w:szCs w:val="22"/>
        </w:rPr>
        <w:t>介護予防</w:t>
      </w:r>
      <w:r w:rsidR="001F5BA3">
        <w:rPr>
          <w:rFonts w:hint="eastAsia"/>
          <w:sz w:val="22"/>
          <w:szCs w:val="22"/>
        </w:rPr>
        <w:t>短期入所療養</w:t>
      </w:r>
      <w:r w:rsidR="00BC2EE0" w:rsidRPr="0045166B">
        <w:rPr>
          <w:rFonts w:hint="eastAsia"/>
          <w:sz w:val="22"/>
          <w:szCs w:val="22"/>
        </w:rPr>
        <w:t>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214696" w:rsidRPr="00214696" w:rsidRDefault="00B643F9" w:rsidP="00214696">
      <w:pPr>
        <w:pStyle w:val="aa"/>
        <w:numPr>
          <w:ilvl w:val="0"/>
          <w:numId w:val="10"/>
        </w:numPr>
        <w:ind w:leftChars="0"/>
        <w:rPr>
          <w:rFonts w:ascii="Century" w:eastAsia="ＭＳ 明朝"/>
          <w:kern w:val="0"/>
          <w:sz w:val="20"/>
          <w:szCs w:val="20"/>
        </w:rPr>
      </w:pPr>
      <w:r w:rsidRPr="005B4196">
        <w:rPr>
          <w:rFonts w:hint="eastAsia"/>
          <w:spacing w:val="-2"/>
          <w:sz w:val="22"/>
          <w:szCs w:val="22"/>
        </w:rPr>
        <w:t>提供するサービスの利用料</w:t>
      </w:r>
      <w:r w:rsidR="00140D02" w:rsidRPr="005B4196">
        <w:rPr>
          <w:rFonts w:hint="eastAsia"/>
          <w:spacing w:val="-2"/>
          <w:sz w:val="22"/>
          <w:szCs w:val="22"/>
        </w:rPr>
        <w:t>、利用者負担額</w:t>
      </w:r>
      <w:r w:rsidR="00E11D65" w:rsidRPr="005B4196">
        <w:rPr>
          <w:rFonts w:hint="eastAsia"/>
          <w:spacing w:val="-2"/>
          <w:sz w:val="22"/>
          <w:szCs w:val="22"/>
        </w:rPr>
        <w:t>（介護保険を適用する場合）</w:t>
      </w:r>
      <w:r w:rsidRPr="005B4196">
        <w:rPr>
          <w:rFonts w:hint="eastAsia"/>
          <w:spacing w:val="-2"/>
          <w:sz w:val="22"/>
          <w:szCs w:val="22"/>
        </w:rPr>
        <w:t>について</w:t>
      </w:r>
    </w:p>
    <w:tbl>
      <w:tblPr>
        <w:tblStyle w:val="a8"/>
        <w:tblW w:w="0" w:type="auto"/>
        <w:tblInd w:w="250" w:type="dxa"/>
        <w:tblLook w:val="04A0" w:firstRow="1" w:lastRow="0" w:firstColumn="1" w:lastColumn="0" w:noHBand="0" w:noVBand="1"/>
      </w:tblPr>
      <w:tblGrid>
        <w:gridCol w:w="491"/>
        <w:gridCol w:w="423"/>
        <w:gridCol w:w="1514"/>
        <w:gridCol w:w="1249"/>
        <w:gridCol w:w="1246"/>
        <w:gridCol w:w="1369"/>
        <w:gridCol w:w="1375"/>
        <w:gridCol w:w="1369"/>
      </w:tblGrid>
      <w:tr w:rsidR="00214696" w:rsidTr="001C3296">
        <w:tc>
          <w:tcPr>
            <w:tcW w:w="2428" w:type="dxa"/>
            <w:gridSpan w:val="3"/>
            <w:vMerge w:val="restart"/>
            <w:shd w:val="clear" w:color="auto" w:fill="D9D9D9" w:themeFill="background1" w:themeFillShade="D9"/>
            <w:vAlign w:val="center"/>
          </w:tcPr>
          <w:p w:rsidR="00214696" w:rsidRPr="00331300" w:rsidRDefault="00214696" w:rsidP="00214696">
            <w:pPr>
              <w:jc w:val="center"/>
              <w:rPr>
                <w:rFonts w:hAnsi="ＭＳ ゴシック"/>
                <w:sz w:val="20"/>
              </w:rPr>
            </w:pPr>
            <w:r w:rsidRPr="00331300">
              <w:rPr>
                <w:rFonts w:hAnsi="ＭＳ ゴシック" w:hint="eastAsia"/>
                <w:sz w:val="20"/>
              </w:rPr>
              <w:t>区分・要介護度</w:t>
            </w:r>
          </w:p>
        </w:tc>
        <w:tc>
          <w:tcPr>
            <w:tcW w:w="1249" w:type="dxa"/>
            <w:vMerge w:val="restart"/>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基本単位</w:t>
            </w:r>
          </w:p>
        </w:tc>
        <w:tc>
          <w:tcPr>
            <w:tcW w:w="1246" w:type="dxa"/>
            <w:vMerge w:val="restart"/>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利用料</w:t>
            </w:r>
          </w:p>
        </w:tc>
        <w:tc>
          <w:tcPr>
            <w:tcW w:w="4113" w:type="dxa"/>
            <w:gridSpan w:val="3"/>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利用者負担額</w:t>
            </w:r>
          </w:p>
        </w:tc>
      </w:tr>
      <w:tr w:rsidR="00214696" w:rsidTr="001C3296">
        <w:tc>
          <w:tcPr>
            <w:tcW w:w="2428" w:type="dxa"/>
            <w:gridSpan w:val="3"/>
            <w:vMerge/>
            <w:shd w:val="clear" w:color="auto" w:fill="D9D9D9" w:themeFill="background1" w:themeFillShade="D9"/>
            <w:vAlign w:val="center"/>
          </w:tcPr>
          <w:p w:rsidR="00214696" w:rsidRPr="00331300" w:rsidRDefault="00214696" w:rsidP="00214696">
            <w:pPr>
              <w:jc w:val="center"/>
              <w:rPr>
                <w:rFonts w:hAnsi="ＭＳ ゴシック"/>
                <w:sz w:val="20"/>
              </w:rPr>
            </w:pPr>
          </w:p>
        </w:tc>
        <w:tc>
          <w:tcPr>
            <w:tcW w:w="1249" w:type="dxa"/>
            <w:vMerge/>
            <w:shd w:val="clear" w:color="auto" w:fill="D9D9D9" w:themeFill="background1" w:themeFillShade="D9"/>
            <w:vAlign w:val="center"/>
          </w:tcPr>
          <w:p w:rsidR="00214696" w:rsidRPr="00331300" w:rsidRDefault="00214696" w:rsidP="00214696">
            <w:pPr>
              <w:jc w:val="center"/>
              <w:rPr>
                <w:rFonts w:hAnsi="ＭＳ ゴシック"/>
                <w:sz w:val="20"/>
              </w:rPr>
            </w:pPr>
          </w:p>
        </w:tc>
        <w:tc>
          <w:tcPr>
            <w:tcW w:w="1246" w:type="dxa"/>
            <w:vMerge/>
            <w:shd w:val="clear" w:color="auto" w:fill="D9D9D9" w:themeFill="background1" w:themeFillShade="D9"/>
            <w:vAlign w:val="center"/>
          </w:tcPr>
          <w:p w:rsidR="00214696" w:rsidRPr="00331300" w:rsidRDefault="00214696" w:rsidP="00214696">
            <w:pPr>
              <w:jc w:val="center"/>
              <w:rPr>
                <w:rFonts w:hAnsi="ＭＳ ゴシック"/>
                <w:sz w:val="20"/>
              </w:rPr>
            </w:pPr>
          </w:p>
        </w:tc>
        <w:tc>
          <w:tcPr>
            <w:tcW w:w="1369" w:type="dxa"/>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1割負担</w:t>
            </w:r>
          </w:p>
        </w:tc>
        <w:tc>
          <w:tcPr>
            <w:tcW w:w="1375" w:type="dxa"/>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2割負担</w:t>
            </w:r>
          </w:p>
        </w:tc>
        <w:tc>
          <w:tcPr>
            <w:tcW w:w="1369" w:type="dxa"/>
            <w:shd w:val="clear" w:color="auto" w:fill="D9D9D9" w:themeFill="background1" w:themeFillShade="D9"/>
            <w:vAlign w:val="center"/>
          </w:tcPr>
          <w:p w:rsidR="00214696" w:rsidRPr="00331300" w:rsidRDefault="00214696" w:rsidP="00214696">
            <w:pPr>
              <w:jc w:val="center"/>
              <w:rPr>
                <w:rFonts w:hAnsi="ＭＳ ゴシック"/>
                <w:sz w:val="20"/>
              </w:rPr>
            </w:pPr>
            <w:r>
              <w:rPr>
                <w:rFonts w:hAnsi="ＭＳ ゴシック" w:hint="eastAsia"/>
                <w:sz w:val="20"/>
              </w:rPr>
              <w:t>3割負担</w:t>
            </w:r>
          </w:p>
        </w:tc>
      </w:tr>
      <w:tr w:rsidR="00453963" w:rsidTr="00453963">
        <w:tc>
          <w:tcPr>
            <w:tcW w:w="491" w:type="dxa"/>
            <w:vMerge w:val="restart"/>
            <w:textDirection w:val="tbRlV"/>
            <w:vAlign w:val="center"/>
          </w:tcPr>
          <w:p w:rsidR="00453963" w:rsidRPr="00331300" w:rsidRDefault="00453963" w:rsidP="00453963">
            <w:pPr>
              <w:ind w:left="113" w:right="113"/>
              <w:jc w:val="center"/>
              <w:rPr>
                <w:rFonts w:hAnsi="ＭＳ ゴシック"/>
                <w:sz w:val="20"/>
              </w:rPr>
            </w:pPr>
            <w:r>
              <w:rPr>
                <w:rFonts w:hAnsi="ＭＳ ゴシック" w:hint="eastAsia"/>
                <w:sz w:val="20"/>
              </w:rPr>
              <w:t>老健Ⅰ</w:t>
            </w:r>
          </w:p>
        </w:tc>
        <w:tc>
          <w:tcPr>
            <w:tcW w:w="423" w:type="dxa"/>
            <w:vMerge w:val="restart"/>
            <w:vAlign w:val="center"/>
          </w:tcPr>
          <w:p w:rsidR="00453963" w:rsidRPr="00331300" w:rsidRDefault="00453963" w:rsidP="00453963">
            <w:pPr>
              <w:jc w:val="center"/>
              <w:rPr>
                <w:rFonts w:hAnsi="ＭＳ ゴシック"/>
                <w:sz w:val="20"/>
              </w:rPr>
            </w:pPr>
            <w:r>
              <w:rPr>
                <w:rFonts w:hAnsi="ＭＳ ゴシック" w:hint="eastAsia"/>
                <w:sz w:val="20"/>
              </w:rPr>
              <w:t>ⅰ</w:t>
            </w: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要支援１</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579</w:t>
            </w:r>
          </w:p>
        </w:tc>
        <w:tc>
          <w:tcPr>
            <w:tcW w:w="1246" w:type="dxa"/>
          </w:tcPr>
          <w:p w:rsidR="00453963" w:rsidRPr="00CE2088" w:rsidRDefault="00453963" w:rsidP="00CE2088">
            <w:pPr>
              <w:jc w:val="center"/>
              <w:rPr>
                <w:color w:val="FF0000"/>
              </w:rPr>
            </w:pPr>
            <w:r w:rsidRPr="00CE2088">
              <w:rPr>
                <w:rFonts w:hint="eastAsia"/>
                <w:color w:val="FF0000"/>
              </w:rPr>
              <w:t>6,050円</w:t>
            </w:r>
          </w:p>
        </w:tc>
        <w:tc>
          <w:tcPr>
            <w:tcW w:w="1369" w:type="dxa"/>
          </w:tcPr>
          <w:p w:rsidR="00453963" w:rsidRPr="00CE2088" w:rsidRDefault="00453963" w:rsidP="00CE2088">
            <w:pPr>
              <w:jc w:val="center"/>
              <w:rPr>
                <w:color w:val="FF0000"/>
              </w:rPr>
            </w:pPr>
            <w:r w:rsidRPr="00CE2088">
              <w:rPr>
                <w:rFonts w:hint="eastAsia"/>
                <w:color w:val="FF0000"/>
              </w:rPr>
              <w:t>605円</w:t>
            </w:r>
          </w:p>
        </w:tc>
        <w:tc>
          <w:tcPr>
            <w:tcW w:w="1375" w:type="dxa"/>
          </w:tcPr>
          <w:p w:rsidR="00453963" w:rsidRPr="00CE2088" w:rsidRDefault="00453963" w:rsidP="00CE2088">
            <w:pPr>
              <w:jc w:val="center"/>
              <w:rPr>
                <w:color w:val="FF0000"/>
              </w:rPr>
            </w:pPr>
            <w:r w:rsidRPr="00CE2088">
              <w:rPr>
                <w:rFonts w:hint="eastAsia"/>
                <w:color w:val="FF0000"/>
              </w:rPr>
              <w:t>1,210円</w:t>
            </w:r>
          </w:p>
        </w:tc>
        <w:tc>
          <w:tcPr>
            <w:tcW w:w="1369" w:type="dxa"/>
          </w:tcPr>
          <w:p w:rsidR="00453963" w:rsidRPr="00CE2088" w:rsidRDefault="00453963" w:rsidP="00CE2088">
            <w:pPr>
              <w:jc w:val="center"/>
              <w:rPr>
                <w:color w:val="FF0000"/>
              </w:rPr>
            </w:pPr>
            <w:r w:rsidRPr="00CE2088">
              <w:rPr>
                <w:rFonts w:hint="eastAsia"/>
                <w:color w:val="FF0000"/>
              </w:rPr>
              <w:t>1,815円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ign w:val="center"/>
          </w:tcPr>
          <w:p w:rsidR="00453963" w:rsidRPr="00331300" w:rsidRDefault="00453963" w:rsidP="00453963">
            <w:pPr>
              <w:jc w:val="center"/>
              <w:rPr>
                <w:rFonts w:hAnsi="ＭＳ ゴシック"/>
                <w:sz w:val="20"/>
              </w:rPr>
            </w:pP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要支援２</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726</w:t>
            </w:r>
          </w:p>
        </w:tc>
        <w:tc>
          <w:tcPr>
            <w:tcW w:w="1246" w:type="dxa"/>
          </w:tcPr>
          <w:p w:rsidR="00453963" w:rsidRPr="00CE2088" w:rsidRDefault="00453963" w:rsidP="00CE2088">
            <w:pPr>
              <w:jc w:val="center"/>
              <w:rPr>
                <w:color w:val="FF0000"/>
              </w:rPr>
            </w:pPr>
            <w:r w:rsidRPr="00CE2088">
              <w:rPr>
                <w:rFonts w:hint="eastAsia"/>
                <w:color w:val="FF0000"/>
              </w:rPr>
              <w:t>7,586円</w:t>
            </w:r>
          </w:p>
        </w:tc>
        <w:tc>
          <w:tcPr>
            <w:tcW w:w="1369" w:type="dxa"/>
          </w:tcPr>
          <w:p w:rsidR="00453963" w:rsidRPr="00CE2088" w:rsidRDefault="00453963" w:rsidP="00CE2088">
            <w:pPr>
              <w:jc w:val="center"/>
              <w:rPr>
                <w:color w:val="FF0000"/>
              </w:rPr>
            </w:pPr>
            <w:r w:rsidRPr="00CE2088">
              <w:rPr>
                <w:rFonts w:hint="eastAsia"/>
                <w:color w:val="FF0000"/>
              </w:rPr>
              <w:t>759円</w:t>
            </w:r>
          </w:p>
        </w:tc>
        <w:tc>
          <w:tcPr>
            <w:tcW w:w="1375" w:type="dxa"/>
          </w:tcPr>
          <w:p w:rsidR="00453963" w:rsidRPr="00CE2088" w:rsidRDefault="00453963" w:rsidP="00CE2088">
            <w:pPr>
              <w:jc w:val="center"/>
              <w:rPr>
                <w:color w:val="FF0000"/>
              </w:rPr>
            </w:pPr>
            <w:r w:rsidRPr="00CE2088">
              <w:rPr>
                <w:rFonts w:hint="eastAsia"/>
                <w:color w:val="FF0000"/>
              </w:rPr>
              <w:t>1,518円</w:t>
            </w:r>
          </w:p>
        </w:tc>
        <w:tc>
          <w:tcPr>
            <w:tcW w:w="1369" w:type="dxa"/>
          </w:tcPr>
          <w:p w:rsidR="00453963" w:rsidRPr="00CE2088" w:rsidRDefault="00453963" w:rsidP="00CE2088">
            <w:pPr>
              <w:jc w:val="center"/>
              <w:rPr>
                <w:color w:val="FF0000"/>
              </w:rPr>
            </w:pPr>
            <w:r w:rsidRPr="00CE2088">
              <w:rPr>
                <w:rFonts w:hint="eastAsia"/>
                <w:color w:val="FF0000"/>
              </w:rPr>
              <w:t>2,276円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restart"/>
            <w:vAlign w:val="center"/>
          </w:tcPr>
          <w:p w:rsidR="00453963" w:rsidRPr="00331300" w:rsidRDefault="00453963" w:rsidP="00453963">
            <w:pPr>
              <w:jc w:val="center"/>
              <w:rPr>
                <w:rFonts w:hAnsi="ＭＳ ゴシック"/>
                <w:sz w:val="20"/>
              </w:rPr>
            </w:pPr>
            <w:r>
              <w:rPr>
                <w:rFonts w:hAnsi="ＭＳ ゴシック" w:hint="eastAsia"/>
                <w:sz w:val="20"/>
              </w:rPr>
              <w:t>ⅱ</w:t>
            </w: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要支援１</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632</w:t>
            </w:r>
          </w:p>
        </w:tc>
        <w:tc>
          <w:tcPr>
            <w:tcW w:w="1246" w:type="dxa"/>
          </w:tcPr>
          <w:p w:rsidR="00453963" w:rsidRPr="00CE2088" w:rsidRDefault="00453963" w:rsidP="00CE2088">
            <w:pPr>
              <w:jc w:val="center"/>
              <w:rPr>
                <w:color w:val="FF0000"/>
              </w:rPr>
            </w:pPr>
            <w:r w:rsidRPr="00CE2088">
              <w:rPr>
                <w:rFonts w:hint="eastAsia"/>
                <w:color w:val="FF0000"/>
              </w:rPr>
              <w:t>6,604円</w:t>
            </w:r>
          </w:p>
        </w:tc>
        <w:tc>
          <w:tcPr>
            <w:tcW w:w="1369" w:type="dxa"/>
          </w:tcPr>
          <w:p w:rsidR="00453963" w:rsidRPr="00CE2088" w:rsidRDefault="00453963" w:rsidP="00CE2088">
            <w:pPr>
              <w:jc w:val="center"/>
              <w:rPr>
                <w:color w:val="FF0000"/>
              </w:rPr>
            </w:pPr>
            <w:r w:rsidRPr="00CE2088">
              <w:rPr>
                <w:rFonts w:hint="eastAsia"/>
                <w:color w:val="FF0000"/>
              </w:rPr>
              <w:t>661円</w:t>
            </w:r>
          </w:p>
        </w:tc>
        <w:tc>
          <w:tcPr>
            <w:tcW w:w="1375" w:type="dxa"/>
          </w:tcPr>
          <w:p w:rsidR="00453963" w:rsidRPr="00CE2088" w:rsidRDefault="00453963" w:rsidP="00CE2088">
            <w:pPr>
              <w:jc w:val="center"/>
              <w:rPr>
                <w:color w:val="FF0000"/>
              </w:rPr>
            </w:pPr>
            <w:r w:rsidRPr="00CE2088">
              <w:rPr>
                <w:rFonts w:hint="eastAsia"/>
                <w:color w:val="FF0000"/>
              </w:rPr>
              <w:t>1,321円</w:t>
            </w:r>
          </w:p>
        </w:tc>
        <w:tc>
          <w:tcPr>
            <w:tcW w:w="1369" w:type="dxa"/>
          </w:tcPr>
          <w:p w:rsidR="00453963" w:rsidRPr="00CE2088" w:rsidRDefault="00453963" w:rsidP="00CE2088">
            <w:pPr>
              <w:jc w:val="center"/>
              <w:rPr>
                <w:color w:val="FF0000"/>
              </w:rPr>
            </w:pPr>
            <w:r w:rsidRPr="00CE2088">
              <w:rPr>
                <w:rFonts w:hint="eastAsia"/>
                <w:color w:val="FF0000"/>
              </w:rPr>
              <w:t>1,982円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ign w:val="center"/>
          </w:tcPr>
          <w:p w:rsidR="00453963" w:rsidRPr="00331300" w:rsidRDefault="00453963" w:rsidP="00453963">
            <w:pPr>
              <w:jc w:val="center"/>
              <w:rPr>
                <w:rFonts w:hAnsi="ＭＳ ゴシック"/>
                <w:sz w:val="20"/>
              </w:rPr>
            </w:pP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要支援２</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778</w:t>
            </w:r>
          </w:p>
        </w:tc>
        <w:tc>
          <w:tcPr>
            <w:tcW w:w="1246" w:type="dxa"/>
          </w:tcPr>
          <w:p w:rsidR="00453963" w:rsidRPr="00CE2088" w:rsidRDefault="00453963" w:rsidP="00CE2088">
            <w:pPr>
              <w:jc w:val="center"/>
              <w:rPr>
                <w:color w:val="FF0000"/>
              </w:rPr>
            </w:pPr>
            <w:r w:rsidRPr="00CE2088">
              <w:rPr>
                <w:rFonts w:hint="eastAsia"/>
                <w:color w:val="FF0000"/>
              </w:rPr>
              <w:t>8,130円</w:t>
            </w:r>
          </w:p>
        </w:tc>
        <w:tc>
          <w:tcPr>
            <w:tcW w:w="1369" w:type="dxa"/>
          </w:tcPr>
          <w:p w:rsidR="00453963" w:rsidRPr="00CE2088" w:rsidRDefault="00453963" w:rsidP="00CE2088">
            <w:pPr>
              <w:jc w:val="center"/>
              <w:rPr>
                <w:color w:val="FF0000"/>
              </w:rPr>
            </w:pPr>
            <w:r w:rsidRPr="00CE2088">
              <w:rPr>
                <w:rFonts w:hint="eastAsia"/>
                <w:color w:val="FF0000"/>
              </w:rPr>
              <w:t>813円</w:t>
            </w:r>
          </w:p>
        </w:tc>
        <w:tc>
          <w:tcPr>
            <w:tcW w:w="1375" w:type="dxa"/>
          </w:tcPr>
          <w:p w:rsidR="00453963" w:rsidRPr="00CE2088" w:rsidRDefault="00453963" w:rsidP="00CE2088">
            <w:pPr>
              <w:jc w:val="center"/>
              <w:rPr>
                <w:color w:val="FF0000"/>
              </w:rPr>
            </w:pPr>
            <w:r w:rsidRPr="00CE2088">
              <w:rPr>
                <w:rFonts w:hint="eastAsia"/>
                <w:color w:val="FF0000"/>
              </w:rPr>
              <w:t>1,626円</w:t>
            </w:r>
          </w:p>
        </w:tc>
        <w:tc>
          <w:tcPr>
            <w:tcW w:w="1369" w:type="dxa"/>
          </w:tcPr>
          <w:p w:rsidR="00453963" w:rsidRPr="00CE2088" w:rsidRDefault="00453963" w:rsidP="00CE2088">
            <w:pPr>
              <w:jc w:val="center"/>
              <w:rPr>
                <w:color w:val="FF0000"/>
              </w:rPr>
            </w:pPr>
            <w:r w:rsidRPr="00CE2088">
              <w:rPr>
                <w:rFonts w:hint="eastAsia"/>
                <w:color w:val="FF0000"/>
              </w:rPr>
              <w:t>2,439円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restart"/>
            <w:vAlign w:val="center"/>
          </w:tcPr>
          <w:p w:rsidR="00453963" w:rsidRPr="00331300" w:rsidRDefault="00453963" w:rsidP="00453963">
            <w:pPr>
              <w:jc w:val="center"/>
              <w:rPr>
                <w:rFonts w:hAnsi="ＭＳ ゴシック"/>
                <w:sz w:val="20"/>
              </w:rPr>
            </w:pPr>
            <w:r>
              <w:rPr>
                <w:rFonts w:hAnsi="ＭＳ ゴシック" w:hint="eastAsia"/>
                <w:sz w:val="20"/>
              </w:rPr>
              <w:t>ⅲ</w:t>
            </w: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要支援１</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613</w:t>
            </w:r>
          </w:p>
        </w:tc>
        <w:tc>
          <w:tcPr>
            <w:tcW w:w="1246" w:type="dxa"/>
          </w:tcPr>
          <w:p w:rsidR="00453963" w:rsidRPr="00CE2088" w:rsidRDefault="00453963" w:rsidP="00CE2088">
            <w:pPr>
              <w:jc w:val="center"/>
              <w:rPr>
                <w:color w:val="FF0000"/>
              </w:rPr>
            </w:pPr>
            <w:r w:rsidRPr="00CE2088">
              <w:rPr>
                <w:rFonts w:hint="eastAsia"/>
                <w:color w:val="FF0000"/>
              </w:rPr>
              <w:t>6,405円</w:t>
            </w:r>
          </w:p>
        </w:tc>
        <w:tc>
          <w:tcPr>
            <w:tcW w:w="1369" w:type="dxa"/>
          </w:tcPr>
          <w:p w:rsidR="00453963" w:rsidRPr="00CE2088" w:rsidRDefault="00453963" w:rsidP="00CE2088">
            <w:pPr>
              <w:jc w:val="center"/>
              <w:rPr>
                <w:color w:val="FF0000"/>
              </w:rPr>
            </w:pPr>
            <w:r w:rsidRPr="00CE2088">
              <w:rPr>
                <w:rFonts w:hint="eastAsia"/>
                <w:color w:val="FF0000"/>
              </w:rPr>
              <w:t>641円</w:t>
            </w:r>
          </w:p>
        </w:tc>
        <w:tc>
          <w:tcPr>
            <w:tcW w:w="1375" w:type="dxa"/>
          </w:tcPr>
          <w:p w:rsidR="00453963" w:rsidRPr="00CE2088" w:rsidRDefault="00453963" w:rsidP="00CE2088">
            <w:pPr>
              <w:jc w:val="center"/>
              <w:rPr>
                <w:color w:val="FF0000"/>
              </w:rPr>
            </w:pPr>
            <w:r w:rsidRPr="00CE2088">
              <w:rPr>
                <w:rFonts w:hint="eastAsia"/>
                <w:color w:val="FF0000"/>
              </w:rPr>
              <w:t>1,281円</w:t>
            </w:r>
          </w:p>
        </w:tc>
        <w:tc>
          <w:tcPr>
            <w:tcW w:w="1369" w:type="dxa"/>
          </w:tcPr>
          <w:p w:rsidR="00453963" w:rsidRPr="00CE2088" w:rsidRDefault="00453963" w:rsidP="00CE2088">
            <w:pPr>
              <w:jc w:val="center"/>
              <w:rPr>
                <w:color w:val="FF0000"/>
              </w:rPr>
            </w:pPr>
            <w:r w:rsidRPr="00CE2088">
              <w:rPr>
                <w:rFonts w:hint="eastAsia"/>
                <w:color w:val="FF0000"/>
              </w:rPr>
              <w:t>1,922円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ign w:val="center"/>
          </w:tcPr>
          <w:p w:rsidR="00453963" w:rsidRPr="00331300" w:rsidRDefault="00453963" w:rsidP="00453963">
            <w:pPr>
              <w:jc w:val="center"/>
              <w:rPr>
                <w:rFonts w:hAnsi="ＭＳ ゴシック"/>
                <w:sz w:val="20"/>
              </w:rPr>
            </w:pP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要支援２</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774</w:t>
            </w:r>
          </w:p>
        </w:tc>
        <w:tc>
          <w:tcPr>
            <w:tcW w:w="1246" w:type="dxa"/>
          </w:tcPr>
          <w:p w:rsidR="00453963" w:rsidRPr="00CE2088" w:rsidRDefault="00453963" w:rsidP="00CE2088">
            <w:pPr>
              <w:jc w:val="center"/>
              <w:rPr>
                <w:color w:val="FF0000"/>
              </w:rPr>
            </w:pPr>
            <w:r w:rsidRPr="00CE2088">
              <w:rPr>
                <w:rFonts w:hint="eastAsia"/>
                <w:color w:val="FF0000"/>
              </w:rPr>
              <w:t>8,088円</w:t>
            </w:r>
          </w:p>
        </w:tc>
        <w:tc>
          <w:tcPr>
            <w:tcW w:w="1369" w:type="dxa"/>
          </w:tcPr>
          <w:p w:rsidR="00453963" w:rsidRPr="00CE2088" w:rsidRDefault="00453963" w:rsidP="00CE2088">
            <w:pPr>
              <w:jc w:val="center"/>
              <w:rPr>
                <w:color w:val="FF0000"/>
              </w:rPr>
            </w:pPr>
            <w:r w:rsidRPr="00CE2088">
              <w:rPr>
                <w:rFonts w:hint="eastAsia"/>
                <w:color w:val="FF0000"/>
              </w:rPr>
              <w:t>809円</w:t>
            </w:r>
          </w:p>
        </w:tc>
        <w:tc>
          <w:tcPr>
            <w:tcW w:w="1375" w:type="dxa"/>
          </w:tcPr>
          <w:p w:rsidR="00453963" w:rsidRPr="00CE2088" w:rsidRDefault="00453963" w:rsidP="00CE2088">
            <w:pPr>
              <w:jc w:val="center"/>
              <w:rPr>
                <w:color w:val="FF0000"/>
              </w:rPr>
            </w:pPr>
            <w:r w:rsidRPr="00CE2088">
              <w:rPr>
                <w:rFonts w:hint="eastAsia"/>
                <w:color w:val="FF0000"/>
              </w:rPr>
              <w:t>1,618円</w:t>
            </w:r>
          </w:p>
        </w:tc>
        <w:tc>
          <w:tcPr>
            <w:tcW w:w="1369" w:type="dxa"/>
          </w:tcPr>
          <w:p w:rsidR="00453963" w:rsidRPr="00CE2088" w:rsidRDefault="00453963" w:rsidP="00CE2088">
            <w:pPr>
              <w:jc w:val="center"/>
              <w:rPr>
                <w:color w:val="FF0000"/>
              </w:rPr>
            </w:pPr>
            <w:r w:rsidRPr="00CE2088">
              <w:rPr>
                <w:rFonts w:hint="eastAsia"/>
                <w:color w:val="FF0000"/>
              </w:rPr>
              <w:t>2,427円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restart"/>
            <w:vAlign w:val="center"/>
          </w:tcPr>
          <w:p w:rsidR="00453963" w:rsidRPr="00331300" w:rsidRDefault="00453963" w:rsidP="00453963">
            <w:pPr>
              <w:jc w:val="center"/>
              <w:rPr>
                <w:rFonts w:hAnsi="ＭＳ ゴシック"/>
                <w:sz w:val="20"/>
              </w:rPr>
            </w:pPr>
            <w:r>
              <w:rPr>
                <w:rFonts w:hAnsi="ＭＳ ゴシック" w:hint="eastAsia"/>
                <w:sz w:val="20"/>
              </w:rPr>
              <w:t>ⅳ</w:t>
            </w: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要支援１</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672</w:t>
            </w:r>
          </w:p>
        </w:tc>
        <w:tc>
          <w:tcPr>
            <w:tcW w:w="1246" w:type="dxa"/>
          </w:tcPr>
          <w:p w:rsidR="00453963" w:rsidRPr="00CE2088" w:rsidRDefault="00453963" w:rsidP="00CE2088">
            <w:pPr>
              <w:jc w:val="center"/>
              <w:rPr>
                <w:color w:val="FF0000"/>
              </w:rPr>
            </w:pPr>
            <w:r w:rsidRPr="00CE2088">
              <w:rPr>
                <w:rFonts w:hint="eastAsia"/>
                <w:color w:val="FF0000"/>
              </w:rPr>
              <w:t>7,022円</w:t>
            </w:r>
          </w:p>
        </w:tc>
        <w:tc>
          <w:tcPr>
            <w:tcW w:w="1369" w:type="dxa"/>
          </w:tcPr>
          <w:p w:rsidR="00453963" w:rsidRPr="00CE2088" w:rsidRDefault="00453963" w:rsidP="00CE2088">
            <w:pPr>
              <w:jc w:val="center"/>
              <w:rPr>
                <w:color w:val="FF0000"/>
              </w:rPr>
            </w:pPr>
            <w:r w:rsidRPr="00CE2088">
              <w:rPr>
                <w:rFonts w:hint="eastAsia"/>
                <w:color w:val="FF0000"/>
              </w:rPr>
              <w:t>703円</w:t>
            </w:r>
          </w:p>
        </w:tc>
        <w:tc>
          <w:tcPr>
            <w:tcW w:w="1375" w:type="dxa"/>
          </w:tcPr>
          <w:p w:rsidR="00453963" w:rsidRPr="00CE2088" w:rsidRDefault="00453963" w:rsidP="00CE2088">
            <w:pPr>
              <w:jc w:val="center"/>
              <w:rPr>
                <w:color w:val="FF0000"/>
              </w:rPr>
            </w:pPr>
            <w:r w:rsidRPr="00CE2088">
              <w:rPr>
                <w:rFonts w:hint="eastAsia"/>
                <w:color w:val="FF0000"/>
              </w:rPr>
              <w:t>1,405円</w:t>
            </w:r>
          </w:p>
        </w:tc>
        <w:tc>
          <w:tcPr>
            <w:tcW w:w="1369" w:type="dxa"/>
          </w:tcPr>
          <w:p w:rsidR="00453963" w:rsidRPr="00CE2088" w:rsidRDefault="00453963" w:rsidP="00CE2088">
            <w:pPr>
              <w:jc w:val="center"/>
              <w:rPr>
                <w:color w:val="FF0000"/>
              </w:rPr>
            </w:pPr>
            <w:r w:rsidRPr="00CE2088">
              <w:rPr>
                <w:rFonts w:hint="eastAsia"/>
                <w:color w:val="FF0000"/>
              </w:rPr>
              <w:t>2,107円</w:t>
            </w:r>
          </w:p>
        </w:tc>
      </w:tr>
      <w:tr w:rsidR="00453963" w:rsidTr="00453963">
        <w:tc>
          <w:tcPr>
            <w:tcW w:w="491" w:type="dxa"/>
            <w:vMerge/>
            <w:vAlign w:val="center"/>
          </w:tcPr>
          <w:p w:rsidR="00453963" w:rsidRPr="00331300" w:rsidRDefault="00453963" w:rsidP="00453963">
            <w:pPr>
              <w:jc w:val="center"/>
              <w:rPr>
                <w:rFonts w:hAnsi="ＭＳ ゴシック"/>
                <w:sz w:val="20"/>
              </w:rPr>
            </w:pPr>
          </w:p>
        </w:tc>
        <w:tc>
          <w:tcPr>
            <w:tcW w:w="423" w:type="dxa"/>
            <w:vMerge/>
            <w:vAlign w:val="center"/>
          </w:tcPr>
          <w:p w:rsidR="00453963" w:rsidRPr="00331300" w:rsidRDefault="00453963" w:rsidP="00453963">
            <w:pPr>
              <w:jc w:val="center"/>
              <w:rPr>
                <w:rFonts w:hAnsi="ＭＳ ゴシック"/>
                <w:sz w:val="20"/>
              </w:rPr>
            </w:pPr>
          </w:p>
        </w:tc>
        <w:tc>
          <w:tcPr>
            <w:tcW w:w="1514" w:type="dxa"/>
            <w:vAlign w:val="center"/>
          </w:tcPr>
          <w:p w:rsidR="00453963" w:rsidRPr="00331300" w:rsidRDefault="00453963" w:rsidP="00453963">
            <w:pPr>
              <w:jc w:val="center"/>
              <w:rPr>
                <w:rFonts w:hAnsi="ＭＳ ゴシック"/>
                <w:sz w:val="20"/>
              </w:rPr>
            </w:pPr>
            <w:r>
              <w:rPr>
                <w:rFonts w:hAnsi="ＭＳ ゴシック" w:hint="eastAsia"/>
                <w:sz w:val="20"/>
              </w:rPr>
              <w:t>要支援２</w:t>
            </w:r>
          </w:p>
        </w:tc>
        <w:tc>
          <w:tcPr>
            <w:tcW w:w="1249" w:type="dxa"/>
            <w:shd w:val="clear" w:color="auto" w:fill="FFFF00"/>
          </w:tcPr>
          <w:p w:rsidR="00453963" w:rsidRPr="00CE2088" w:rsidRDefault="00453963" w:rsidP="00CE2088">
            <w:pPr>
              <w:jc w:val="center"/>
              <w:rPr>
                <w:color w:val="FF0000"/>
              </w:rPr>
            </w:pPr>
            <w:r w:rsidRPr="00CE2088">
              <w:rPr>
                <w:rFonts w:hint="eastAsia"/>
                <w:color w:val="FF0000"/>
              </w:rPr>
              <w:t>834</w:t>
            </w:r>
          </w:p>
        </w:tc>
        <w:tc>
          <w:tcPr>
            <w:tcW w:w="1246" w:type="dxa"/>
          </w:tcPr>
          <w:p w:rsidR="00453963" w:rsidRPr="00CE2088" w:rsidRDefault="00453963" w:rsidP="00CE2088">
            <w:pPr>
              <w:jc w:val="center"/>
              <w:rPr>
                <w:color w:val="FF0000"/>
              </w:rPr>
            </w:pPr>
            <w:r w:rsidRPr="00CE2088">
              <w:rPr>
                <w:rFonts w:hint="eastAsia"/>
                <w:color w:val="FF0000"/>
              </w:rPr>
              <w:t>8,715円</w:t>
            </w:r>
          </w:p>
        </w:tc>
        <w:tc>
          <w:tcPr>
            <w:tcW w:w="1369" w:type="dxa"/>
          </w:tcPr>
          <w:p w:rsidR="00453963" w:rsidRPr="00CE2088" w:rsidRDefault="00453963" w:rsidP="00CE2088">
            <w:pPr>
              <w:jc w:val="center"/>
              <w:rPr>
                <w:color w:val="FF0000"/>
              </w:rPr>
            </w:pPr>
            <w:r w:rsidRPr="00CE2088">
              <w:rPr>
                <w:rFonts w:hint="eastAsia"/>
                <w:color w:val="FF0000"/>
              </w:rPr>
              <w:t>872円</w:t>
            </w:r>
          </w:p>
        </w:tc>
        <w:tc>
          <w:tcPr>
            <w:tcW w:w="1375" w:type="dxa"/>
          </w:tcPr>
          <w:p w:rsidR="00453963" w:rsidRPr="00CE2088" w:rsidRDefault="00453963" w:rsidP="00CE2088">
            <w:pPr>
              <w:jc w:val="center"/>
              <w:rPr>
                <w:color w:val="FF0000"/>
              </w:rPr>
            </w:pPr>
            <w:r w:rsidRPr="00CE2088">
              <w:rPr>
                <w:rFonts w:hint="eastAsia"/>
                <w:color w:val="FF0000"/>
              </w:rPr>
              <w:t>1,743円</w:t>
            </w:r>
          </w:p>
        </w:tc>
        <w:tc>
          <w:tcPr>
            <w:tcW w:w="1369" w:type="dxa"/>
          </w:tcPr>
          <w:p w:rsidR="00453963" w:rsidRPr="00CE2088" w:rsidRDefault="00453963" w:rsidP="00CE2088">
            <w:pPr>
              <w:jc w:val="center"/>
              <w:rPr>
                <w:color w:val="FF0000"/>
              </w:rPr>
            </w:pPr>
            <w:r w:rsidRPr="00CE2088">
              <w:rPr>
                <w:rFonts w:hint="eastAsia"/>
                <w:color w:val="FF0000"/>
              </w:rPr>
              <w:t>2,615円</w:t>
            </w:r>
          </w:p>
        </w:tc>
      </w:tr>
      <w:tr w:rsidR="00CE2088" w:rsidRPr="00331300" w:rsidTr="007741F5">
        <w:tc>
          <w:tcPr>
            <w:tcW w:w="491" w:type="dxa"/>
            <w:vMerge w:val="restart"/>
            <w:textDirection w:val="tbRlV"/>
            <w:vAlign w:val="center"/>
          </w:tcPr>
          <w:p w:rsidR="00CE2088" w:rsidRPr="00331300" w:rsidRDefault="00CE2088" w:rsidP="00CE2088">
            <w:pPr>
              <w:ind w:left="113" w:right="113"/>
              <w:jc w:val="center"/>
              <w:rPr>
                <w:rFonts w:hAnsi="ＭＳ ゴシック"/>
                <w:sz w:val="20"/>
              </w:rPr>
            </w:pPr>
            <w:r>
              <w:rPr>
                <w:rFonts w:hAnsi="ＭＳ ゴシック" w:hint="eastAsia"/>
                <w:sz w:val="20"/>
              </w:rPr>
              <w:t>ユニット型老健Ⅰ</w:t>
            </w:r>
          </w:p>
        </w:tc>
        <w:tc>
          <w:tcPr>
            <w:tcW w:w="423" w:type="dxa"/>
            <w:vMerge w:val="restart"/>
            <w:vAlign w:val="center"/>
          </w:tcPr>
          <w:p w:rsidR="00CE2088" w:rsidRPr="00331300" w:rsidRDefault="00CE2088" w:rsidP="00CE2088">
            <w:pPr>
              <w:jc w:val="center"/>
              <w:rPr>
                <w:rFonts w:hAnsi="ＭＳ ゴシック"/>
                <w:sz w:val="20"/>
              </w:rPr>
            </w:pPr>
            <w:r>
              <w:rPr>
                <w:rFonts w:hAnsi="ＭＳ ゴシック" w:hint="eastAsia"/>
                <w:sz w:val="20"/>
              </w:rPr>
              <w:t>ⅰ</w:t>
            </w: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要支援１</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624</w:t>
            </w:r>
          </w:p>
        </w:tc>
        <w:tc>
          <w:tcPr>
            <w:tcW w:w="1246" w:type="dxa"/>
          </w:tcPr>
          <w:p w:rsidR="00CE2088" w:rsidRPr="00CE2088" w:rsidRDefault="00CE2088" w:rsidP="00CE2088">
            <w:pPr>
              <w:jc w:val="center"/>
              <w:rPr>
                <w:color w:val="FF0000"/>
              </w:rPr>
            </w:pPr>
            <w:r w:rsidRPr="00CE2088">
              <w:rPr>
                <w:rFonts w:hint="eastAsia"/>
                <w:color w:val="FF0000"/>
              </w:rPr>
              <w:t>6,520円</w:t>
            </w:r>
          </w:p>
        </w:tc>
        <w:tc>
          <w:tcPr>
            <w:tcW w:w="1369" w:type="dxa"/>
          </w:tcPr>
          <w:p w:rsidR="00CE2088" w:rsidRPr="00CE2088" w:rsidRDefault="00CE2088" w:rsidP="00CE2088">
            <w:pPr>
              <w:jc w:val="center"/>
              <w:rPr>
                <w:color w:val="FF0000"/>
              </w:rPr>
            </w:pPr>
            <w:r w:rsidRPr="00CE2088">
              <w:rPr>
                <w:rFonts w:hint="eastAsia"/>
                <w:color w:val="FF0000"/>
              </w:rPr>
              <w:t>652円</w:t>
            </w:r>
          </w:p>
        </w:tc>
        <w:tc>
          <w:tcPr>
            <w:tcW w:w="1375" w:type="dxa"/>
          </w:tcPr>
          <w:p w:rsidR="00CE2088" w:rsidRPr="00CE2088" w:rsidRDefault="00CE2088" w:rsidP="00CE2088">
            <w:pPr>
              <w:jc w:val="center"/>
              <w:rPr>
                <w:color w:val="FF0000"/>
              </w:rPr>
            </w:pPr>
            <w:r w:rsidRPr="00CE2088">
              <w:rPr>
                <w:rFonts w:hint="eastAsia"/>
                <w:color w:val="FF0000"/>
              </w:rPr>
              <w:t>1,304円</w:t>
            </w:r>
          </w:p>
        </w:tc>
        <w:tc>
          <w:tcPr>
            <w:tcW w:w="1369" w:type="dxa"/>
          </w:tcPr>
          <w:p w:rsidR="00CE2088" w:rsidRPr="00CE2088" w:rsidRDefault="00CE2088" w:rsidP="00CE2088">
            <w:pPr>
              <w:jc w:val="center"/>
              <w:rPr>
                <w:color w:val="FF0000"/>
              </w:rPr>
            </w:pPr>
            <w:r w:rsidRPr="00CE2088">
              <w:rPr>
                <w:rFonts w:hint="eastAsia"/>
                <w:color w:val="FF0000"/>
              </w:rPr>
              <w:t>1,956円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ign w:val="center"/>
          </w:tcPr>
          <w:p w:rsidR="00CE2088" w:rsidRPr="00331300" w:rsidRDefault="00CE2088" w:rsidP="00CE2088">
            <w:pPr>
              <w:jc w:val="center"/>
              <w:rPr>
                <w:rFonts w:hAnsi="ＭＳ ゴシック"/>
                <w:sz w:val="20"/>
              </w:rPr>
            </w:pP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要支援２</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789</w:t>
            </w:r>
          </w:p>
        </w:tc>
        <w:tc>
          <w:tcPr>
            <w:tcW w:w="1246" w:type="dxa"/>
          </w:tcPr>
          <w:p w:rsidR="00CE2088" w:rsidRPr="00CE2088" w:rsidRDefault="00CE2088" w:rsidP="00CE2088">
            <w:pPr>
              <w:jc w:val="center"/>
              <w:rPr>
                <w:color w:val="FF0000"/>
              </w:rPr>
            </w:pPr>
            <w:r w:rsidRPr="00CE2088">
              <w:rPr>
                <w:rFonts w:hint="eastAsia"/>
                <w:color w:val="FF0000"/>
              </w:rPr>
              <w:t>8,245円</w:t>
            </w:r>
          </w:p>
        </w:tc>
        <w:tc>
          <w:tcPr>
            <w:tcW w:w="1369" w:type="dxa"/>
          </w:tcPr>
          <w:p w:rsidR="00CE2088" w:rsidRPr="00CE2088" w:rsidRDefault="00CE2088" w:rsidP="00CE2088">
            <w:pPr>
              <w:jc w:val="center"/>
              <w:rPr>
                <w:color w:val="FF0000"/>
              </w:rPr>
            </w:pPr>
            <w:r w:rsidRPr="00CE2088">
              <w:rPr>
                <w:rFonts w:hint="eastAsia"/>
                <w:color w:val="FF0000"/>
              </w:rPr>
              <w:t>825円</w:t>
            </w:r>
          </w:p>
        </w:tc>
        <w:tc>
          <w:tcPr>
            <w:tcW w:w="1375" w:type="dxa"/>
          </w:tcPr>
          <w:p w:rsidR="00CE2088" w:rsidRPr="00CE2088" w:rsidRDefault="00CE2088" w:rsidP="00CE2088">
            <w:pPr>
              <w:jc w:val="center"/>
              <w:rPr>
                <w:color w:val="FF0000"/>
              </w:rPr>
            </w:pPr>
            <w:r w:rsidRPr="00CE2088">
              <w:rPr>
                <w:rFonts w:hint="eastAsia"/>
                <w:color w:val="FF0000"/>
              </w:rPr>
              <w:t>1,649円</w:t>
            </w:r>
          </w:p>
        </w:tc>
        <w:tc>
          <w:tcPr>
            <w:tcW w:w="1369" w:type="dxa"/>
          </w:tcPr>
          <w:p w:rsidR="00CE2088" w:rsidRPr="00CE2088" w:rsidRDefault="00CE2088" w:rsidP="00CE2088">
            <w:pPr>
              <w:jc w:val="center"/>
              <w:rPr>
                <w:color w:val="FF0000"/>
              </w:rPr>
            </w:pPr>
            <w:r w:rsidRPr="00CE2088">
              <w:rPr>
                <w:rFonts w:hint="eastAsia"/>
                <w:color w:val="FF0000"/>
              </w:rPr>
              <w:t>2,474円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restart"/>
            <w:vAlign w:val="center"/>
          </w:tcPr>
          <w:p w:rsidR="00CE2088" w:rsidRPr="00331300" w:rsidRDefault="00CE2088" w:rsidP="00CE2088">
            <w:pPr>
              <w:jc w:val="center"/>
              <w:rPr>
                <w:rFonts w:hAnsi="ＭＳ ゴシック"/>
                <w:sz w:val="20"/>
              </w:rPr>
            </w:pPr>
            <w:r>
              <w:rPr>
                <w:rFonts w:hAnsi="ＭＳ ゴシック" w:hint="eastAsia"/>
                <w:sz w:val="20"/>
              </w:rPr>
              <w:t>ⅱ</w:t>
            </w: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要支援１</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680</w:t>
            </w:r>
          </w:p>
        </w:tc>
        <w:tc>
          <w:tcPr>
            <w:tcW w:w="1246" w:type="dxa"/>
          </w:tcPr>
          <w:p w:rsidR="00CE2088" w:rsidRPr="00CE2088" w:rsidRDefault="00CE2088" w:rsidP="00CE2088">
            <w:pPr>
              <w:jc w:val="center"/>
              <w:rPr>
                <w:color w:val="FF0000"/>
              </w:rPr>
            </w:pPr>
            <w:r w:rsidRPr="00CE2088">
              <w:rPr>
                <w:rFonts w:hint="eastAsia"/>
                <w:color w:val="FF0000"/>
              </w:rPr>
              <w:t>7,106円</w:t>
            </w:r>
          </w:p>
        </w:tc>
        <w:tc>
          <w:tcPr>
            <w:tcW w:w="1369" w:type="dxa"/>
          </w:tcPr>
          <w:p w:rsidR="00CE2088" w:rsidRPr="00CE2088" w:rsidRDefault="00CE2088" w:rsidP="00CE2088">
            <w:pPr>
              <w:jc w:val="center"/>
              <w:rPr>
                <w:color w:val="FF0000"/>
              </w:rPr>
            </w:pPr>
            <w:r w:rsidRPr="00CE2088">
              <w:rPr>
                <w:rFonts w:hint="eastAsia"/>
                <w:color w:val="FF0000"/>
              </w:rPr>
              <w:t>711円</w:t>
            </w:r>
          </w:p>
        </w:tc>
        <w:tc>
          <w:tcPr>
            <w:tcW w:w="1375" w:type="dxa"/>
          </w:tcPr>
          <w:p w:rsidR="00CE2088" w:rsidRPr="00CE2088" w:rsidRDefault="00CE2088" w:rsidP="00CE2088">
            <w:pPr>
              <w:jc w:val="center"/>
              <w:rPr>
                <w:color w:val="FF0000"/>
              </w:rPr>
            </w:pPr>
            <w:r w:rsidRPr="00CE2088">
              <w:rPr>
                <w:rFonts w:hint="eastAsia"/>
                <w:color w:val="FF0000"/>
              </w:rPr>
              <w:t>1,422円</w:t>
            </w:r>
          </w:p>
        </w:tc>
        <w:tc>
          <w:tcPr>
            <w:tcW w:w="1369" w:type="dxa"/>
          </w:tcPr>
          <w:p w:rsidR="00CE2088" w:rsidRPr="00CE2088" w:rsidRDefault="00CE2088" w:rsidP="00CE2088">
            <w:pPr>
              <w:jc w:val="center"/>
              <w:rPr>
                <w:color w:val="FF0000"/>
              </w:rPr>
            </w:pPr>
            <w:r w:rsidRPr="00CE2088">
              <w:rPr>
                <w:rFonts w:hint="eastAsia"/>
                <w:color w:val="FF0000"/>
              </w:rPr>
              <w:t>2,132円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ign w:val="center"/>
          </w:tcPr>
          <w:p w:rsidR="00CE2088" w:rsidRPr="00331300" w:rsidRDefault="00CE2088" w:rsidP="00CE2088">
            <w:pPr>
              <w:jc w:val="center"/>
              <w:rPr>
                <w:rFonts w:hAnsi="ＭＳ ゴシック"/>
                <w:sz w:val="20"/>
              </w:rPr>
            </w:pP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要支援２</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846</w:t>
            </w:r>
          </w:p>
        </w:tc>
        <w:tc>
          <w:tcPr>
            <w:tcW w:w="1246" w:type="dxa"/>
          </w:tcPr>
          <w:p w:rsidR="00CE2088" w:rsidRPr="00CE2088" w:rsidRDefault="00CE2088" w:rsidP="00CE2088">
            <w:pPr>
              <w:jc w:val="center"/>
              <w:rPr>
                <w:color w:val="FF0000"/>
              </w:rPr>
            </w:pPr>
            <w:r w:rsidRPr="00CE2088">
              <w:rPr>
                <w:rFonts w:hint="eastAsia"/>
                <w:color w:val="FF0000"/>
              </w:rPr>
              <w:t>8,840円</w:t>
            </w:r>
          </w:p>
        </w:tc>
        <w:tc>
          <w:tcPr>
            <w:tcW w:w="1369" w:type="dxa"/>
          </w:tcPr>
          <w:p w:rsidR="00CE2088" w:rsidRPr="00CE2088" w:rsidRDefault="00CE2088" w:rsidP="00CE2088">
            <w:pPr>
              <w:jc w:val="center"/>
              <w:rPr>
                <w:color w:val="FF0000"/>
              </w:rPr>
            </w:pPr>
            <w:r w:rsidRPr="00CE2088">
              <w:rPr>
                <w:rFonts w:hint="eastAsia"/>
                <w:color w:val="FF0000"/>
              </w:rPr>
              <w:t>884円</w:t>
            </w:r>
          </w:p>
        </w:tc>
        <w:tc>
          <w:tcPr>
            <w:tcW w:w="1375" w:type="dxa"/>
          </w:tcPr>
          <w:p w:rsidR="00CE2088" w:rsidRPr="00CE2088" w:rsidRDefault="00CE2088" w:rsidP="00CE2088">
            <w:pPr>
              <w:jc w:val="center"/>
              <w:rPr>
                <w:color w:val="FF0000"/>
              </w:rPr>
            </w:pPr>
            <w:r w:rsidRPr="00CE2088">
              <w:rPr>
                <w:rFonts w:hint="eastAsia"/>
                <w:color w:val="FF0000"/>
              </w:rPr>
              <w:t>1,768円</w:t>
            </w:r>
          </w:p>
        </w:tc>
        <w:tc>
          <w:tcPr>
            <w:tcW w:w="1369" w:type="dxa"/>
          </w:tcPr>
          <w:p w:rsidR="00CE2088" w:rsidRPr="00CE2088" w:rsidRDefault="00CE2088" w:rsidP="00CE2088">
            <w:pPr>
              <w:jc w:val="center"/>
              <w:rPr>
                <w:color w:val="FF0000"/>
              </w:rPr>
            </w:pPr>
            <w:r w:rsidRPr="00CE2088">
              <w:rPr>
                <w:rFonts w:hint="eastAsia"/>
                <w:color w:val="FF0000"/>
              </w:rPr>
              <w:t>2,652円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restart"/>
            <w:vAlign w:val="center"/>
          </w:tcPr>
          <w:p w:rsidR="00CE2088" w:rsidRPr="00331300" w:rsidRDefault="00CE2088" w:rsidP="00CE2088">
            <w:pPr>
              <w:jc w:val="center"/>
              <w:rPr>
                <w:rFonts w:hAnsi="ＭＳ ゴシック"/>
                <w:sz w:val="20"/>
              </w:rPr>
            </w:pPr>
            <w:r>
              <w:rPr>
                <w:rFonts w:hAnsi="ＭＳ ゴシック" w:hint="eastAsia"/>
                <w:sz w:val="20"/>
              </w:rPr>
              <w:t>ⅲ</w:t>
            </w: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要支援１</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624</w:t>
            </w:r>
          </w:p>
        </w:tc>
        <w:tc>
          <w:tcPr>
            <w:tcW w:w="1246" w:type="dxa"/>
          </w:tcPr>
          <w:p w:rsidR="00CE2088" w:rsidRPr="00CE2088" w:rsidRDefault="00CE2088" w:rsidP="00CE2088">
            <w:pPr>
              <w:jc w:val="center"/>
              <w:rPr>
                <w:color w:val="FF0000"/>
              </w:rPr>
            </w:pPr>
            <w:r w:rsidRPr="00CE2088">
              <w:rPr>
                <w:rFonts w:hint="eastAsia"/>
                <w:color w:val="FF0000"/>
              </w:rPr>
              <w:t>6,520円</w:t>
            </w:r>
          </w:p>
        </w:tc>
        <w:tc>
          <w:tcPr>
            <w:tcW w:w="1369" w:type="dxa"/>
          </w:tcPr>
          <w:p w:rsidR="00CE2088" w:rsidRPr="00CE2088" w:rsidRDefault="00CE2088" w:rsidP="00CE2088">
            <w:pPr>
              <w:jc w:val="center"/>
              <w:rPr>
                <w:color w:val="FF0000"/>
              </w:rPr>
            </w:pPr>
            <w:r w:rsidRPr="00CE2088">
              <w:rPr>
                <w:rFonts w:hint="eastAsia"/>
                <w:color w:val="FF0000"/>
              </w:rPr>
              <w:t>652円</w:t>
            </w:r>
          </w:p>
        </w:tc>
        <w:tc>
          <w:tcPr>
            <w:tcW w:w="1375" w:type="dxa"/>
          </w:tcPr>
          <w:p w:rsidR="00CE2088" w:rsidRPr="00CE2088" w:rsidRDefault="00CE2088" w:rsidP="00CE2088">
            <w:pPr>
              <w:jc w:val="center"/>
              <w:rPr>
                <w:color w:val="FF0000"/>
              </w:rPr>
            </w:pPr>
            <w:r w:rsidRPr="00CE2088">
              <w:rPr>
                <w:rFonts w:hint="eastAsia"/>
                <w:color w:val="FF0000"/>
              </w:rPr>
              <w:t>1,304円</w:t>
            </w:r>
          </w:p>
        </w:tc>
        <w:tc>
          <w:tcPr>
            <w:tcW w:w="1369" w:type="dxa"/>
          </w:tcPr>
          <w:p w:rsidR="00CE2088" w:rsidRPr="00CE2088" w:rsidRDefault="00CE2088" w:rsidP="00CE2088">
            <w:pPr>
              <w:jc w:val="center"/>
              <w:rPr>
                <w:color w:val="FF0000"/>
              </w:rPr>
            </w:pPr>
            <w:r w:rsidRPr="00CE2088">
              <w:rPr>
                <w:rFonts w:hint="eastAsia"/>
                <w:color w:val="FF0000"/>
              </w:rPr>
              <w:t>1,956円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ign w:val="center"/>
          </w:tcPr>
          <w:p w:rsidR="00CE2088" w:rsidRPr="00331300" w:rsidRDefault="00CE2088" w:rsidP="00CE2088">
            <w:pPr>
              <w:jc w:val="center"/>
              <w:rPr>
                <w:rFonts w:hAnsi="ＭＳ ゴシック"/>
                <w:sz w:val="20"/>
              </w:rPr>
            </w:pP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要支援２</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789</w:t>
            </w:r>
          </w:p>
        </w:tc>
        <w:tc>
          <w:tcPr>
            <w:tcW w:w="1246" w:type="dxa"/>
          </w:tcPr>
          <w:p w:rsidR="00CE2088" w:rsidRPr="00CE2088" w:rsidRDefault="00CE2088" w:rsidP="00CE2088">
            <w:pPr>
              <w:jc w:val="center"/>
              <w:rPr>
                <w:color w:val="FF0000"/>
              </w:rPr>
            </w:pPr>
            <w:r w:rsidRPr="00CE2088">
              <w:rPr>
                <w:rFonts w:hint="eastAsia"/>
                <w:color w:val="FF0000"/>
              </w:rPr>
              <w:t>8,245円</w:t>
            </w:r>
          </w:p>
        </w:tc>
        <w:tc>
          <w:tcPr>
            <w:tcW w:w="1369" w:type="dxa"/>
          </w:tcPr>
          <w:p w:rsidR="00CE2088" w:rsidRPr="00CE2088" w:rsidRDefault="00CE2088" w:rsidP="00CE2088">
            <w:pPr>
              <w:jc w:val="center"/>
              <w:rPr>
                <w:color w:val="FF0000"/>
              </w:rPr>
            </w:pPr>
            <w:r w:rsidRPr="00CE2088">
              <w:rPr>
                <w:rFonts w:hint="eastAsia"/>
                <w:color w:val="FF0000"/>
              </w:rPr>
              <w:t>825円</w:t>
            </w:r>
          </w:p>
        </w:tc>
        <w:tc>
          <w:tcPr>
            <w:tcW w:w="1375" w:type="dxa"/>
          </w:tcPr>
          <w:p w:rsidR="00CE2088" w:rsidRPr="00CE2088" w:rsidRDefault="00CE2088" w:rsidP="00CE2088">
            <w:pPr>
              <w:jc w:val="center"/>
              <w:rPr>
                <w:color w:val="FF0000"/>
              </w:rPr>
            </w:pPr>
            <w:r w:rsidRPr="00CE2088">
              <w:rPr>
                <w:rFonts w:hint="eastAsia"/>
                <w:color w:val="FF0000"/>
              </w:rPr>
              <w:t>1,649円</w:t>
            </w:r>
          </w:p>
        </w:tc>
        <w:tc>
          <w:tcPr>
            <w:tcW w:w="1369" w:type="dxa"/>
          </w:tcPr>
          <w:p w:rsidR="00CE2088" w:rsidRPr="00CE2088" w:rsidRDefault="00CE2088" w:rsidP="00CE2088">
            <w:pPr>
              <w:jc w:val="center"/>
              <w:rPr>
                <w:color w:val="FF0000"/>
              </w:rPr>
            </w:pPr>
            <w:r w:rsidRPr="00CE2088">
              <w:rPr>
                <w:rFonts w:hint="eastAsia"/>
                <w:color w:val="FF0000"/>
              </w:rPr>
              <w:t>2,474円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restart"/>
            <w:vAlign w:val="center"/>
          </w:tcPr>
          <w:p w:rsidR="00CE2088" w:rsidRPr="00331300" w:rsidRDefault="00CE2088" w:rsidP="00CE2088">
            <w:pPr>
              <w:jc w:val="center"/>
              <w:rPr>
                <w:rFonts w:hAnsi="ＭＳ ゴシック"/>
                <w:sz w:val="20"/>
              </w:rPr>
            </w:pPr>
            <w:r>
              <w:rPr>
                <w:rFonts w:hAnsi="ＭＳ ゴシック" w:hint="eastAsia"/>
                <w:sz w:val="20"/>
              </w:rPr>
              <w:t>ⅳ</w:t>
            </w: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要支援１</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680</w:t>
            </w:r>
          </w:p>
        </w:tc>
        <w:tc>
          <w:tcPr>
            <w:tcW w:w="1246" w:type="dxa"/>
          </w:tcPr>
          <w:p w:rsidR="00CE2088" w:rsidRPr="00CE2088" w:rsidRDefault="00CE2088" w:rsidP="00CE2088">
            <w:pPr>
              <w:jc w:val="center"/>
              <w:rPr>
                <w:color w:val="FF0000"/>
              </w:rPr>
            </w:pPr>
            <w:r w:rsidRPr="00CE2088">
              <w:rPr>
                <w:rFonts w:hint="eastAsia"/>
                <w:color w:val="FF0000"/>
              </w:rPr>
              <w:t>7,106円</w:t>
            </w:r>
          </w:p>
        </w:tc>
        <w:tc>
          <w:tcPr>
            <w:tcW w:w="1369" w:type="dxa"/>
          </w:tcPr>
          <w:p w:rsidR="00CE2088" w:rsidRPr="00CE2088" w:rsidRDefault="00CE2088" w:rsidP="00CE2088">
            <w:pPr>
              <w:jc w:val="center"/>
              <w:rPr>
                <w:color w:val="FF0000"/>
              </w:rPr>
            </w:pPr>
            <w:r w:rsidRPr="00CE2088">
              <w:rPr>
                <w:rFonts w:hint="eastAsia"/>
                <w:color w:val="FF0000"/>
              </w:rPr>
              <w:t>711円</w:t>
            </w:r>
          </w:p>
        </w:tc>
        <w:tc>
          <w:tcPr>
            <w:tcW w:w="1375" w:type="dxa"/>
          </w:tcPr>
          <w:p w:rsidR="00CE2088" w:rsidRPr="00CE2088" w:rsidRDefault="00CE2088" w:rsidP="00CE2088">
            <w:pPr>
              <w:jc w:val="center"/>
              <w:rPr>
                <w:color w:val="FF0000"/>
              </w:rPr>
            </w:pPr>
            <w:r w:rsidRPr="00CE2088">
              <w:rPr>
                <w:rFonts w:hint="eastAsia"/>
                <w:color w:val="FF0000"/>
              </w:rPr>
              <w:t>1,422円</w:t>
            </w:r>
          </w:p>
        </w:tc>
        <w:tc>
          <w:tcPr>
            <w:tcW w:w="1369" w:type="dxa"/>
          </w:tcPr>
          <w:p w:rsidR="00CE2088" w:rsidRPr="00CE2088" w:rsidRDefault="00CE2088" w:rsidP="00CE2088">
            <w:pPr>
              <w:jc w:val="center"/>
              <w:rPr>
                <w:color w:val="FF0000"/>
              </w:rPr>
            </w:pPr>
            <w:r w:rsidRPr="00CE2088">
              <w:rPr>
                <w:rFonts w:hint="eastAsia"/>
                <w:color w:val="FF0000"/>
              </w:rPr>
              <w:t>2,132円</w:t>
            </w:r>
          </w:p>
        </w:tc>
      </w:tr>
      <w:tr w:rsidR="00CE2088" w:rsidRPr="00331300" w:rsidTr="007741F5">
        <w:tc>
          <w:tcPr>
            <w:tcW w:w="491" w:type="dxa"/>
            <w:vMerge/>
            <w:vAlign w:val="center"/>
          </w:tcPr>
          <w:p w:rsidR="00CE2088" w:rsidRPr="00331300" w:rsidRDefault="00CE2088" w:rsidP="00CE2088">
            <w:pPr>
              <w:jc w:val="center"/>
              <w:rPr>
                <w:rFonts w:hAnsi="ＭＳ ゴシック"/>
                <w:sz w:val="20"/>
              </w:rPr>
            </w:pPr>
          </w:p>
        </w:tc>
        <w:tc>
          <w:tcPr>
            <w:tcW w:w="423" w:type="dxa"/>
            <w:vMerge/>
            <w:vAlign w:val="center"/>
          </w:tcPr>
          <w:p w:rsidR="00CE2088" w:rsidRPr="00331300" w:rsidRDefault="00CE2088" w:rsidP="00CE2088">
            <w:pPr>
              <w:jc w:val="center"/>
              <w:rPr>
                <w:rFonts w:hAnsi="ＭＳ ゴシック"/>
                <w:sz w:val="20"/>
              </w:rPr>
            </w:pPr>
          </w:p>
        </w:tc>
        <w:tc>
          <w:tcPr>
            <w:tcW w:w="1514" w:type="dxa"/>
            <w:vAlign w:val="center"/>
          </w:tcPr>
          <w:p w:rsidR="00CE2088" w:rsidRPr="00331300" w:rsidRDefault="00CE2088" w:rsidP="00CE2088">
            <w:pPr>
              <w:jc w:val="center"/>
              <w:rPr>
                <w:rFonts w:hAnsi="ＭＳ ゴシック"/>
                <w:sz w:val="20"/>
              </w:rPr>
            </w:pPr>
            <w:r>
              <w:rPr>
                <w:rFonts w:hAnsi="ＭＳ ゴシック" w:hint="eastAsia"/>
                <w:sz w:val="20"/>
              </w:rPr>
              <w:t>要支援２</w:t>
            </w:r>
          </w:p>
        </w:tc>
        <w:tc>
          <w:tcPr>
            <w:tcW w:w="1249" w:type="dxa"/>
            <w:shd w:val="clear" w:color="auto" w:fill="FFFF00"/>
          </w:tcPr>
          <w:p w:rsidR="00CE2088" w:rsidRPr="00CE2088" w:rsidRDefault="00CE2088" w:rsidP="00CE2088">
            <w:pPr>
              <w:jc w:val="center"/>
              <w:rPr>
                <w:color w:val="FF0000"/>
              </w:rPr>
            </w:pPr>
            <w:r w:rsidRPr="00CE2088">
              <w:rPr>
                <w:rFonts w:hint="eastAsia"/>
                <w:color w:val="FF0000"/>
              </w:rPr>
              <w:t>846</w:t>
            </w:r>
          </w:p>
        </w:tc>
        <w:tc>
          <w:tcPr>
            <w:tcW w:w="1246" w:type="dxa"/>
          </w:tcPr>
          <w:p w:rsidR="00CE2088" w:rsidRPr="00CE2088" w:rsidRDefault="00CE2088" w:rsidP="00CE2088">
            <w:pPr>
              <w:jc w:val="center"/>
              <w:rPr>
                <w:color w:val="FF0000"/>
              </w:rPr>
            </w:pPr>
            <w:r w:rsidRPr="00CE2088">
              <w:rPr>
                <w:rFonts w:hint="eastAsia"/>
                <w:color w:val="FF0000"/>
              </w:rPr>
              <w:t>8,840円</w:t>
            </w:r>
          </w:p>
        </w:tc>
        <w:tc>
          <w:tcPr>
            <w:tcW w:w="1369" w:type="dxa"/>
          </w:tcPr>
          <w:p w:rsidR="00CE2088" w:rsidRPr="00CE2088" w:rsidRDefault="00CE2088" w:rsidP="00CE2088">
            <w:pPr>
              <w:jc w:val="center"/>
              <w:rPr>
                <w:color w:val="FF0000"/>
              </w:rPr>
            </w:pPr>
            <w:r w:rsidRPr="00CE2088">
              <w:rPr>
                <w:rFonts w:hint="eastAsia"/>
                <w:color w:val="FF0000"/>
              </w:rPr>
              <w:t>884円</w:t>
            </w:r>
          </w:p>
        </w:tc>
        <w:tc>
          <w:tcPr>
            <w:tcW w:w="1375" w:type="dxa"/>
          </w:tcPr>
          <w:p w:rsidR="00CE2088" w:rsidRPr="00CE2088" w:rsidRDefault="00CE2088" w:rsidP="00CE2088">
            <w:pPr>
              <w:jc w:val="center"/>
              <w:rPr>
                <w:color w:val="FF0000"/>
              </w:rPr>
            </w:pPr>
            <w:r w:rsidRPr="00CE2088">
              <w:rPr>
                <w:rFonts w:hint="eastAsia"/>
                <w:color w:val="FF0000"/>
              </w:rPr>
              <w:t>1,768円</w:t>
            </w:r>
          </w:p>
        </w:tc>
        <w:tc>
          <w:tcPr>
            <w:tcW w:w="1369" w:type="dxa"/>
          </w:tcPr>
          <w:p w:rsidR="00CE2088" w:rsidRPr="00CE2088" w:rsidRDefault="00CE2088" w:rsidP="00CE2088">
            <w:pPr>
              <w:jc w:val="center"/>
              <w:rPr>
                <w:color w:val="FF0000"/>
              </w:rPr>
            </w:pPr>
            <w:r w:rsidRPr="00CE2088">
              <w:rPr>
                <w:rFonts w:hint="eastAsia"/>
                <w:color w:val="FF0000"/>
              </w:rPr>
              <w:t>2,652円</w:t>
            </w:r>
          </w:p>
        </w:tc>
      </w:tr>
    </w:tbl>
    <w:p w:rsidR="00B539F9" w:rsidRPr="0047478F" w:rsidRDefault="00B539F9" w:rsidP="00B539F9">
      <w:pPr>
        <w:pStyle w:val="aa"/>
        <w:numPr>
          <w:ilvl w:val="0"/>
          <w:numId w:val="36"/>
        </w:numPr>
        <w:ind w:leftChars="0"/>
        <w:rPr>
          <w:rFonts w:hAnsi="ＭＳ ゴシック"/>
          <w:sz w:val="22"/>
        </w:rPr>
      </w:pPr>
      <w:r w:rsidRPr="0047478F">
        <w:rPr>
          <w:rFonts w:hAnsi="ＭＳ ゴシック" w:hint="eastAsia"/>
          <w:sz w:val="22"/>
        </w:rPr>
        <w:t>次のいずれかに該当する利用者に対しては、介護老人保健施設</w:t>
      </w:r>
      <w:r w:rsidR="005F14F1" w:rsidRPr="0047478F">
        <w:rPr>
          <w:rFonts w:hAnsi="ＭＳ ゴシック" w:hint="eastAsia"/>
          <w:sz w:val="22"/>
        </w:rPr>
        <w:t>介護予防</w:t>
      </w:r>
      <w:r w:rsidRPr="0047478F">
        <w:rPr>
          <w:rFonts w:hAnsi="ＭＳ ゴシック" w:hint="eastAsia"/>
          <w:sz w:val="22"/>
        </w:rPr>
        <w:t>短期入所療養介護費(Ⅰ)ⅲ若しくはⅳを算定します。</w:t>
      </w:r>
    </w:p>
    <w:p w:rsidR="00B539F9" w:rsidRPr="0047478F" w:rsidRDefault="00B539F9" w:rsidP="00B539F9">
      <w:pPr>
        <w:pStyle w:val="aa"/>
        <w:ind w:leftChars="0" w:left="420"/>
        <w:rPr>
          <w:rFonts w:hAnsi="ＭＳ ゴシック"/>
          <w:sz w:val="22"/>
        </w:rPr>
      </w:pPr>
      <w:r w:rsidRPr="0047478F">
        <w:rPr>
          <w:rFonts w:hAnsi="ＭＳ ゴシック" w:hint="eastAsia"/>
          <w:sz w:val="22"/>
        </w:rPr>
        <w:t>イ　感染症により、従来型個室の利用の必要があると医師が判断した者</w:t>
      </w:r>
    </w:p>
    <w:p w:rsidR="00B539F9" w:rsidRPr="0047478F" w:rsidRDefault="00B539F9" w:rsidP="00B539F9">
      <w:pPr>
        <w:pStyle w:val="aa"/>
        <w:ind w:leftChars="0" w:left="420"/>
        <w:rPr>
          <w:rFonts w:hAnsi="ＭＳ ゴシック"/>
          <w:sz w:val="22"/>
        </w:rPr>
      </w:pPr>
      <w:r w:rsidRPr="0047478F">
        <w:rPr>
          <w:rFonts w:hAnsi="ＭＳ ゴシック" w:hint="eastAsia"/>
          <w:sz w:val="22"/>
        </w:rPr>
        <w:t>ロ　療養室の面積が8.0㎡以下の従来型個室を利用する者</w:t>
      </w:r>
    </w:p>
    <w:p w:rsidR="00B539F9" w:rsidRPr="0047478F" w:rsidRDefault="00B539F9" w:rsidP="00B539F9">
      <w:pPr>
        <w:ind w:left="865" w:hangingChars="400" w:hanging="865"/>
        <w:rPr>
          <w:sz w:val="22"/>
        </w:rPr>
      </w:pPr>
      <w:r w:rsidRPr="0047478F">
        <w:rPr>
          <w:rFonts w:hint="eastAsia"/>
          <w:sz w:val="22"/>
        </w:rPr>
        <w:t xml:space="preserve">　　ハ　著しい精神症状等により、同室の他の利用者の心身の状況に重大な影響を及ぼすおそれがあるとして、従来型個室の利用の必要があると医師が判断した者</w:t>
      </w:r>
    </w:p>
    <w:p w:rsidR="005B4196" w:rsidRPr="00CE2088" w:rsidRDefault="00B539F9" w:rsidP="006B1E71">
      <w:pPr>
        <w:pStyle w:val="aa"/>
        <w:numPr>
          <w:ilvl w:val="0"/>
          <w:numId w:val="36"/>
        </w:numPr>
        <w:ind w:leftChars="0"/>
        <w:rPr>
          <w:rFonts w:hAnsi="ＭＳ ゴシック"/>
          <w:b/>
        </w:rPr>
      </w:pPr>
      <w:r w:rsidRPr="0047478F">
        <w:rPr>
          <w:rFonts w:hint="eastAsia"/>
          <w:sz w:val="22"/>
        </w:rPr>
        <w:t>利用者が連続して30日を超えて指定介護予防短期入所療養介護を受けている場合は、30日を超える日以降の短期入所療養介護費は算定しません。</w:t>
      </w:r>
    </w:p>
    <w:p w:rsidR="00CE2088" w:rsidRDefault="00CE2088" w:rsidP="00CE2088">
      <w:pPr>
        <w:pStyle w:val="aa"/>
        <w:numPr>
          <w:ilvl w:val="0"/>
          <w:numId w:val="36"/>
        </w:numPr>
        <w:ind w:leftChars="0"/>
        <w:rPr>
          <w:color w:val="FF0000"/>
          <w:sz w:val="22"/>
          <w:szCs w:val="20"/>
        </w:rPr>
      </w:pPr>
      <w:r w:rsidRPr="0076196D">
        <w:rPr>
          <w:rFonts w:hint="eastAsia"/>
          <w:color w:val="FF0000"/>
          <w:sz w:val="22"/>
          <w:szCs w:val="20"/>
        </w:rPr>
        <w:t>身体的拘束廃止に向けての取り組みとして、身体的拘束適正化の指針整備や適正化委員会の開催、定期的な職員研修の実施などを行っていない場合は、上記金額の99/100となりま</w:t>
      </w:r>
      <w:r w:rsidRPr="0076196D">
        <w:rPr>
          <w:rFonts w:hint="eastAsia"/>
          <w:color w:val="FF0000"/>
          <w:sz w:val="22"/>
          <w:szCs w:val="20"/>
        </w:rPr>
        <w:lastRenderedPageBreak/>
        <w:t>す。</w:t>
      </w:r>
    </w:p>
    <w:p w:rsidR="00CE2088" w:rsidRDefault="00B05F11" w:rsidP="00CE2088">
      <w:pPr>
        <w:pStyle w:val="aa"/>
        <w:ind w:leftChars="0" w:left="420"/>
        <w:rPr>
          <w:color w:val="FF0000"/>
          <w:sz w:val="22"/>
          <w:szCs w:val="20"/>
        </w:rPr>
      </w:pPr>
      <w:r>
        <w:rPr>
          <w:noProof/>
          <w:color w:val="FF0000"/>
          <w:sz w:val="22"/>
          <w:szCs w:val="20"/>
        </w:rPr>
        <w:pict>
          <v:shape id="_x0000_s1072" type="#_x0000_t65" style="position:absolute;left:0;text-align:left;margin-left:.85pt;margin-top:3.2pt;width:470.4pt;height:26.15pt;z-index:251662336;mso-position-horizontal-relative:text;mso-position-vertical-relative:text" adj="19222" filled="f" strokeweight="1pt">
            <v:stroke dashstyle="1 1"/>
            <v:textbox>
              <w:txbxContent>
                <w:p w:rsidR="00CE2088" w:rsidRPr="003C3095" w:rsidRDefault="00CE2088" w:rsidP="00CE2088">
                  <w:pPr>
                    <w:rPr>
                      <w:color w:val="FF0000"/>
                    </w:rPr>
                  </w:pPr>
                  <w:r w:rsidRPr="003C3095">
                    <w:rPr>
                      <w:rFonts w:hint="eastAsia"/>
                      <w:color w:val="FF0000"/>
                      <w:sz w:val="20"/>
                      <w:szCs w:val="20"/>
                    </w:rPr>
                    <w:t>（メモ）</w:t>
                  </w:r>
                  <w:r w:rsidR="002C0E23"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CE2088" w:rsidRPr="0076196D" w:rsidRDefault="00CE2088" w:rsidP="00CE2088">
      <w:pPr>
        <w:pStyle w:val="aa"/>
        <w:ind w:leftChars="0" w:left="420"/>
        <w:rPr>
          <w:color w:val="FF0000"/>
          <w:sz w:val="22"/>
          <w:szCs w:val="20"/>
        </w:rPr>
      </w:pPr>
    </w:p>
    <w:p w:rsidR="00A12A35" w:rsidRPr="00A12A35" w:rsidRDefault="002C0E23" w:rsidP="00A12A35">
      <w:pPr>
        <w:pStyle w:val="aa"/>
        <w:numPr>
          <w:ilvl w:val="0"/>
          <w:numId w:val="36"/>
        </w:numPr>
        <w:ind w:leftChars="0"/>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C91051" w:rsidRPr="00C91051">
        <w:rPr>
          <w:rFonts w:hint="eastAsia"/>
          <w:color w:val="FF0000"/>
          <w:sz w:val="22"/>
          <w:szCs w:val="20"/>
        </w:rPr>
        <w:t>、</w:t>
      </w:r>
      <w:r w:rsidR="00CE2088" w:rsidRPr="0076196D">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A12A35" w:rsidRPr="00A12A35" w:rsidRDefault="00A12A35" w:rsidP="00A12A35">
      <w:pPr>
        <w:pStyle w:val="aa"/>
        <w:numPr>
          <w:ilvl w:val="0"/>
          <w:numId w:val="36"/>
        </w:numPr>
        <w:ind w:leftChars="0"/>
        <w:rPr>
          <w:color w:val="FF0000"/>
          <w:sz w:val="22"/>
          <w:szCs w:val="20"/>
        </w:rPr>
      </w:pPr>
      <w:r w:rsidRPr="00A12A35">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A12A35" w:rsidRPr="00B05F11" w:rsidRDefault="00B05F11" w:rsidP="00B05F11">
      <w:pPr>
        <w:rPr>
          <w:rFonts w:hint="eastAsia"/>
          <w:strike/>
          <w:sz w:val="22"/>
          <w:szCs w:val="20"/>
        </w:rPr>
      </w:pPr>
      <w:r>
        <w:rPr>
          <w:noProof/>
        </w:rPr>
        <w:pict>
          <v:shape id="_x0000_s1076" type="#_x0000_t65" style="position:absolute;left:0;text-align:left;margin-left:.85pt;margin-top:3.95pt;width:471.5pt;height:43.85pt;z-index:251664384;mso-position-horizontal-relative:text;mso-position-vertical-relative:text" adj="19222" filled="f" strokeweight="1pt">
            <v:stroke dashstyle="1 1"/>
            <v:textbox style="mso-next-textbox:#_x0000_s1076">
              <w:txbxContent>
                <w:p w:rsidR="00A12A35" w:rsidRPr="00B05F11" w:rsidRDefault="00A12A35" w:rsidP="00B05F11">
                  <w:pPr>
                    <w:ind w:left="392" w:hangingChars="200" w:hanging="392"/>
                    <w:rPr>
                      <w:color w:val="FF0000"/>
                      <w:sz w:val="20"/>
                      <w:szCs w:val="20"/>
                    </w:rPr>
                  </w:pPr>
                  <w:r w:rsidRPr="00B05F11">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A12A35" w:rsidRPr="00A12A35" w:rsidRDefault="00A12A35" w:rsidP="00A12A35">
      <w:pPr>
        <w:rPr>
          <w:strike/>
          <w:sz w:val="22"/>
          <w:szCs w:val="20"/>
        </w:rPr>
      </w:pPr>
    </w:p>
    <w:p w:rsidR="00C91051" w:rsidRPr="0076196D" w:rsidRDefault="00C91051" w:rsidP="00C91051">
      <w:pPr>
        <w:pStyle w:val="aa"/>
        <w:ind w:leftChars="0" w:left="420"/>
        <w:rPr>
          <w:strike/>
          <w:sz w:val="22"/>
          <w:szCs w:val="20"/>
        </w:rPr>
      </w:pPr>
    </w:p>
    <w:p w:rsidR="005B4196" w:rsidRPr="002D31AF" w:rsidRDefault="005B4196" w:rsidP="005B4196">
      <w:pPr>
        <w:pStyle w:val="aa"/>
        <w:numPr>
          <w:ilvl w:val="0"/>
          <w:numId w:val="10"/>
        </w:numPr>
        <w:ind w:leftChars="0"/>
        <w:rPr>
          <w:rFonts w:hAnsi="ＭＳ ゴシック"/>
          <w:b/>
          <w:sz w:val="22"/>
        </w:rPr>
      </w:pPr>
      <w:r w:rsidRPr="002D31AF">
        <w:rPr>
          <w:rFonts w:hAnsi="ＭＳ ゴシック" w:hint="eastAsia"/>
          <w:sz w:val="22"/>
        </w:rPr>
        <w:t>加算</w:t>
      </w:r>
    </w:p>
    <w:p w:rsidR="006C4EB7" w:rsidRPr="002D31AF" w:rsidRDefault="005B4196" w:rsidP="005B4196">
      <w:pPr>
        <w:pStyle w:val="aa"/>
        <w:ind w:leftChars="0" w:left="360"/>
        <w:rPr>
          <w:sz w:val="22"/>
        </w:rPr>
      </w:pPr>
      <w:r w:rsidRPr="002D31AF">
        <w:rPr>
          <w:rFonts w:hint="eastAsia"/>
          <w:sz w:val="22"/>
        </w:rPr>
        <w:t>以下の要件を満たす場合、上記の基本部分に以下の料金が加算されます。</w:t>
      </w:r>
    </w:p>
    <w:tbl>
      <w:tblPr>
        <w:tblW w:w="5024" w:type="pct"/>
        <w:tblLayout w:type="fixed"/>
        <w:tblCellMar>
          <w:left w:w="99" w:type="dxa"/>
          <w:right w:w="99" w:type="dxa"/>
        </w:tblCellMar>
        <w:tblLook w:val="04A0" w:firstRow="1" w:lastRow="0" w:firstColumn="1" w:lastColumn="0" w:noHBand="0" w:noVBand="1"/>
      </w:tblPr>
      <w:tblGrid>
        <w:gridCol w:w="2511"/>
        <w:gridCol w:w="849"/>
        <w:gridCol w:w="851"/>
        <w:gridCol w:w="944"/>
        <w:gridCol w:w="944"/>
        <w:gridCol w:w="946"/>
        <w:gridCol w:w="2267"/>
      </w:tblGrid>
      <w:tr w:rsidR="009F0459" w:rsidRPr="0005295B" w:rsidTr="001C3296">
        <w:trPr>
          <w:trHeight w:val="270"/>
        </w:trPr>
        <w:tc>
          <w:tcPr>
            <w:tcW w:w="1348" w:type="pct"/>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F0459" w:rsidRPr="00E7052E" w:rsidRDefault="009F0459" w:rsidP="001C3296">
            <w:pPr>
              <w:jc w:val="center"/>
              <w:rPr>
                <w:rFonts w:hAnsi="ＭＳ ゴシック" w:cs="ＭＳ Ｐゴシック"/>
                <w:color w:val="000000"/>
                <w:kern w:val="0"/>
                <w:sz w:val="20"/>
                <w:szCs w:val="18"/>
              </w:rPr>
            </w:pPr>
            <w:r w:rsidRPr="00E7052E">
              <w:rPr>
                <w:rFonts w:hAnsi="ＭＳ ゴシック" w:cs="ＭＳ Ｐゴシック" w:hint="eastAsia"/>
                <w:color w:val="000000"/>
                <w:kern w:val="0"/>
                <w:sz w:val="20"/>
                <w:szCs w:val="18"/>
              </w:rPr>
              <w:t>加算項目</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F0459" w:rsidRPr="00E7052E" w:rsidRDefault="009F0459" w:rsidP="001C3296">
            <w:pPr>
              <w:widowControl/>
              <w:jc w:val="center"/>
              <w:rPr>
                <w:rFonts w:hAnsi="ＭＳ ゴシック" w:cs="ＭＳ Ｐゴシック"/>
                <w:color w:val="000000"/>
                <w:kern w:val="0"/>
                <w:sz w:val="20"/>
                <w:szCs w:val="18"/>
              </w:rPr>
            </w:pPr>
            <w:r w:rsidRPr="00E7052E">
              <w:rPr>
                <w:rFonts w:hAnsi="ＭＳ ゴシック" w:cs="ＭＳ Ｐゴシック" w:hint="eastAsia"/>
                <w:color w:val="000000"/>
                <w:kern w:val="0"/>
                <w:sz w:val="20"/>
                <w:szCs w:val="18"/>
              </w:rPr>
              <w:t>基本</w:t>
            </w:r>
          </w:p>
          <w:p w:rsidR="009F0459" w:rsidRPr="00E7052E" w:rsidRDefault="009F0459" w:rsidP="001C3296">
            <w:pPr>
              <w:widowControl/>
              <w:jc w:val="center"/>
              <w:rPr>
                <w:rFonts w:hAnsi="ＭＳ ゴシック" w:cs="ＭＳ Ｐゴシック"/>
                <w:color w:val="000000"/>
                <w:kern w:val="0"/>
                <w:sz w:val="20"/>
                <w:szCs w:val="18"/>
              </w:rPr>
            </w:pPr>
            <w:r w:rsidRPr="00E7052E">
              <w:rPr>
                <w:rFonts w:hAnsi="ＭＳ ゴシック" w:cs="ＭＳ Ｐゴシック" w:hint="eastAsia"/>
                <w:color w:val="000000"/>
                <w:kern w:val="0"/>
                <w:sz w:val="20"/>
                <w:szCs w:val="18"/>
              </w:rPr>
              <w:t>単位</w:t>
            </w:r>
          </w:p>
        </w:tc>
        <w:tc>
          <w:tcPr>
            <w:tcW w:w="4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F0459" w:rsidRPr="00E7052E" w:rsidRDefault="009F0459" w:rsidP="001C3296">
            <w:pPr>
              <w:widowControl/>
              <w:jc w:val="center"/>
              <w:rPr>
                <w:rFonts w:hAnsi="ＭＳ ゴシック" w:cs="ＭＳ Ｐゴシック"/>
                <w:color w:val="000000"/>
                <w:kern w:val="0"/>
                <w:sz w:val="20"/>
                <w:szCs w:val="18"/>
              </w:rPr>
            </w:pPr>
            <w:r w:rsidRPr="00E7052E">
              <w:rPr>
                <w:rFonts w:hAnsi="ＭＳ ゴシック" w:cs="ＭＳ Ｐゴシック" w:hint="eastAsia"/>
                <w:color w:val="000000"/>
                <w:kern w:val="0"/>
                <w:sz w:val="20"/>
                <w:szCs w:val="18"/>
              </w:rPr>
              <w:t>利用料</w:t>
            </w:r>
          </w:p>
        </w:tc>
        <w:tc>
          <w:tcPr>
            <w:tcW w:w="1522"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18"/>
              </w:rPr>
            </w:pPr>
            <w:r w:rsidRPr="00E7052E">
              <w:rPr>
                <w:rFonts w:ascii="ＭＳ Ｐゴシック" w:eastAsia="ＭＳ Ｐゴシック" w:hAnsi="ＭＳ Ｐゴシック" w:cs="ＭＳ Ｐゴシック" w:hint="eastAsia"/>
                <w:color w:val="000000"/>
                <w:kern w:val="0"/>
                <w:sz w:val="20"/>
                <w:szCs w:val="18"/>
              </w:rPr>
              <w:t>利用者負担</w:t>
            </w:r>
          </w:p>
        </w:tc>
        <w:tc>
          <w:tcPr>
            <w:tcW w:w="1217"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18"/>
              </w:rPr>
            </w:pPr>
            <w:r w:rsidRPr="00E7052E">
              <w:rPr>
                <w:rFonts w:ascii="ＭＳ Ｐゴシック" w:eastAsia="ＭＳ Ｐゴシック" w:hAnsi="ＭＳ Ｐゴシック" w:cs="ＭＳ Ｐゴシック" w:hint="eastAsia"/>
                <w:color w:val="000000"/>
                <w:kern w:val="0"/>
                <w:sz w:val="20"/>
                <w:szCs w:val="18"/>
              </w:rPr>
              <w:t>算定回数等</w:t>
            </w:r>
          </w:p>
        </w:tc>
      </w:tr>
      <w:tr w:rsidR="009F0459" w:rsidRPr="0005295B" w:rsidTr="001C3296">
        <w:trPr>
          <w:trHeight w:val="540"/>
        </w:trPr>
        <w:tc>
          <w:tcPr>
            <w:tcW w:w="1348" w:type="pct"/>
            <w:vMerge/>
            <w:tcBorders>
              <w:top w:val="single" w:sz="4" w:space="0" w:color="auto"/>
              <w:left w:val="single" w:sz="4" w:space="0" w:color="auto"/>
              <w:bottom w:val="single" w:sz="4" w:space="0" w:color="auto"/>
              <w:right w:val="single" w:sz="4" w:space="0" w:color="auto"/>
            </w:tcBorders>
          </w:tcPr>
          <w:p w:rsidR="009F0459" w:rsidRPr="0005295B" w:rsidRDefault="009F0459" w:rsidP="001C3296">
            <w:pPr>
              <w:widowControl/>
              <w:jc w:val="left"/>
              <w:rPr>
                <w:rFonts w:hAnsi="ＭＳ ゴシック" w:cs="ＭＳ Ｐゴシック"/>
                <w:color w:val="000000"/>
                <w:kern w:val="0"/>
                <w:sz w:val="18"/>
                <w:szCs w:val="18"/>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9F0459" w:rsidRPr="0005295B" w:rsidRDefault="009F0459" w:rsidP="001C3296">
            <w:pPr>
              <w:widowControl/>
              <w:jc w:val="left"/>
              <w:rPr>
                <w:rFonts w:hAnsi="ＭＳ ゴシック" w:cs="ＭＳ Ｐゴシック"/>
                <w:color w:val="000000"/>
                <w:kern w:val="0"/>
                <w:sz w:val="18"/>
                <w:szCs w:val="18"/>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9F0459" w:rsidRPr="0005295B" w:rsidRDefault="009F0459" w:rsidP="001C3296">
            <w:pPr>
              <w:widowControl/>
              <w:jc w:val="left"/>
              <w:rPr>
                <w:rFonts w:hAnsi="ＭＳ ゴシック" w:cs="ＭＳ Ｐゴシック"/>
                <w:color w:val="000000"/>
                <w:kern w:val="0"/>
                <w:sz w:val="18"/>
                <w:szCs w:val="18"/>
              </w:rPr>
            </w:pPr>
          </w:p>
        </w:tc>
        <w:tc>
          <w:tcPr>
            <w:tcW w:w="507" w:type="pct"/>
            <w:tcBorders>
              <w:top w:val="single" w:sz="4" w:space="0" w:color="auto"/>
              <w:left w:val="nil"/>
              <w:bottom w:val="single" w:sz="4" w:space="0" w:color="auto"/>
              <w:right w:val="single" w:sz="4" w:space="0" w:color="auto"/>
            </w:tcBorders>
            <w:shd w:val="clear" w:color="000000" w:fill="BFBFBF"/>
            <w:vAlign w:val="center"/>
            <w:hideMark/>
          </w:tcPr>
          <w:p w:rsidR="009F0459" w:rsidRDefault="009F0459" w:rsidP="001C3296">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1割</w:t>
            </w:r>
          </w:p>
          <w:p w:rsidR="009F0459" w:rsidRPr="0005295B" w:rsidRDefault="009F0459" w:rsidP="001C3296">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負担</w:t>
            </w:r>
          </w:p>
        </w:tc>
        <w:tc>
          <w:tcPr>
            <w:tcW w:w="507" w:type="pct"/>
            <w:tcBorders>
              <w:top w:val="single" w:sz="4" w:space="0" w:color="auto"/>
              <w:left w:val="nil"/>
              <w:bottom w:val="single" w:sz="4" w:space="0" w:color="auto"/>
              <w:right w:val="single" w:sz="4" w:space="0" w:color="auto"/>
            </w:tcBorders>
            <w:shd w:val="clear" w:color="000000" w:fill="BFBFBF"/>
            <w:vAlign w:val="center"/>
            <w:hideMark/>
          </w:tcPr>
          <w:p w:rsidR="009F0459" w:rsidRDefault="009F0459" w:rsidP="001C3296">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2割</w:t>
            </w:r>
          </w:p>
          <w:p w:rsidR="009F0459" w:rsidRPr="0005295B" w:rsidRDefault="009F0459" w:rsidP="001C3296">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負担</w:t>
            </w:r>
          </w:p>
        </w:tc>
        <w:tc>
          <w:tcPr>
            <w:tcW w:w="5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9F0459" w:rsidRDefault="009F0459" w:rsidP="001C32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p w:rsidR="009F0459" w:rsidRPr="0005295B" w:rsidRDefault="009F0459" w:rsidP="001C32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負担</w:t>
            </w: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p>
        </w:tc>
      </w:tr>
      <w:tr w:rsidR="009F0459" w:rsidRPr="0005295B" w:rsidTr="001C3296">
        <w:trPr>
          <w:trHeight w:val="282"/>
        </w:trPr>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夜勤職員配置加算</w:t>
            </w:r>
          </w:p>
        </w:tc>
        <w:tc>
          <w:tcPr>
            <w:tcW w:w="456" w:type="pct"/>
            <w:tcBorders>
              <w:top w:val="single" w:sz="4" w:space="0" w:color="auto"/>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24</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250円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50円</w:t>
            </w:r>
          </w:p>
        </w:tc>
        <w:tc>
          <w:tcPr>
            <w:tcW w:w="508" w:type="pct"/>
            <w:tcBorders>
              <w:top w:val="single" w:sz="4" w:space="0" w:color="auto"/>
              <w:left w:val="nil"/>
              <w:bottom w:val="single" w:sz="4" w:space="0" w:color="auto"/>
              <w:right w:val="single" w:sz="4" w:space="0" w:color="auto"/>
            </w:tcBorders>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75円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9F0459" w:rsidRPr="0005295B" w:rsidTr="001C3296">
        <w:trPr>
          <w:trHeight w:val="266"/>
        </w:trPr>
        <w:tc>
          <w:tcPr>
            <w:tcW w:w="1348" w:type="pct"/>
            <w:tcBorders>
              <w:top w:val="nil"/>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個別リハビリテーション実施加算</w:t>
            </w:r>
          </w:p>
        </w:tc>
        <w:tc>
          <w:tcPr>
            <w:tcW w:w="456" w:type="pct"/>
            <w:tcBorders>
              <w:top w:val="nil"/>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240</w:t>
            </w:r>
          </w:p>
        </w:tc>
        <w:tc>
          <w:tcPr>
            <w:tcW w:w="45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2,508円</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251円</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502円</w:t>
            </w:r>
          </w:p>
        </w:tc>
        <w:tc>
          <w:tcPr>
            <w:tcW w:w="508" w:type="pct"/>
            <w:tcBorders>
              <w:top w:val="single" w:sz="4" w:space="0" w:color="auto"/>
              <w:left w:val="nil"/>
              <w:bottom w:val="single"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753円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9F0459" w:rsidRPr="0005295B" w:rsidTr="001C3296">
        <w:trPr>
          <w:trHeight w:val="205"/>
        </w:trPr>
        <w:tc>
          <w:tcPr>
            <w:tcW w:w="1348" w:type="pct"/>
            <w:tcBorders>
              <w:top w:val="nil"/>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認知症行動・心理症状緊急対応加算</w:t>
            </w:r>
          </w:p>
        </w:tc>
        <w:tc>
          <w:tcPr>
            <w:tcW w:w="456" w:type="pct"/>
            <w:tcBorders>
              <w:top w:val="nil"/>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200</w:t>
            </w:r>
          </w:p>
        </w:tc>
        <w:tc>
          <w:tcPr>
            <w:tcW w:w="45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2,090円</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209円</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418円</w:t>
            </w:r>
          </w:p>
        </w:tc>
        <w:tc>
          <w:tcPr>
            <w:tcW w:w="508" w:type="pct"/>
            <w:tcBorders>
              <w:top w:val="single" w:sz="4" w:space="0" w:color="auto"/>
              <w:left w:val="nil"/>
              <w:bottom w:val="single"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627円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1日につき（入所後7日間に限る）</w:t>
            </w:r>
          </w:p>
        </w:tc>
      </w:tr>
      <w:tr w:rsidR="009F0459" w:rsidRPr="0005295B" w:rsidTr="001C3296">
        <w:trPr>
          <w:trHeight w:val="270"/>
        </w:trPr>
        <w:tc>
          <w:tcPr>
            <w:tcW w:w="1348" w:type="pct"/>
            <w:tcBorders>
              <w:top w:val="nil"/>
              <w:left w:val="single" w:sz="4" w:space="0" w:color="auto"/>
              <w:bottom w:val="single" w:sz="4" w:space="0" w:color="000000"/>
              <w:right w:val="single" w:sz="4" w:space="0" w:color="auto"/>
            </w:tcBorders>
            <w:shd w:val="clear" w:color="auto" w:fill="auto"/>
            <w:vAlign w:val="center"/>
          </w:tcPr>
          <w:p w:rsidR="009F0459" w:rsidRPr="0005295B" w:rsidRDefault="0070158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若年性認知症利用者</w:t>
            </w:r>
            <w:r w:rsidR="009F0459">
              <w:rPr>
                <w:rFonts w:hAnsi="ＭＳ ゴシック" w:cs="ＭＳ Ｐゴシック" w:hint="eastAsia"/>
                <w:color w:val="000000"/>
                <w:kern w:val="0"/>
                <w:sz w:val="18"/>
                <w:szCs w:val="18"/>
              </w:rPr>
              <w:t>受入加算</w:t>
            </w:r>
          </w:p>
        </w:tc>
        <w:tc>
          <w:tcPr>
            <w:tcW w:w="456" w:type="pct"/>
            <w:tcBorders>
              <w:top w:val="nil"/>
              <w:left w:val="nil"/>
              <w:bottom w:val="dotted"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120</w:t>
            </w:r>
          </w:p>
        </w:tc>
        <w:tc>
          <w:tcPr>
            <w:tcW w:w="457" w:type="pct"/>
            <w:tcBorders>
              <w:top w:val="nil"/>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1,254円</w:t>
            </w:r>
          </w:p>
        </w:tc>
        <w:tc>
          <w:tcPr>
            <w:tcW w:w="507" w:type="pct"/>
            <w:tcBorders>
              <w:top w:val="nil"/>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126円</w:t>
            </w:r>
          </w:p>
        </w:tc>
        <w:tc>
          <w:tcPr>
            <w:tcW w:w="507" w:type="pct"/>
            <w:tcBorders>
              <w:top w:val="nil"/>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251円</w:t>
            </w:r>
          </w:p>
        </w:tc>
        <w:tc>
          <w:tcPr>
            <w:tcW w:w="508" w:type="pct"/>
            <w:tcBorders>
              <w:top w:val="single" w:sz="4" w:space="0" w:color="auto"/>
              <w:left w:val="nil"/>
              <w:bottom w:val="dotted"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377円</w:t>
            </w:r>
          </w:p>
        </w:tc>
        <w:tc>
          <w:tcPr>
            <w:tcW w:w="121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E2088" w:rsidRPr="0005295B" w:rsidTr="00CE2088">
        <w:trPr>
          <w:trHeight w:val="270"/>
        </w:trPr>
        <w:tc>
          <w:tcPr>
            <w:tcW w:w="1348" w:type="pct"/>
            <w:tcBorders>
              <w:top w:val="nil"/>
              <w:left w:val="single" w:sz="4" w:space="0" w:color="auto"/>
              <w:bottom w:val="dotted" w:sz="4" w:space="0" w:color="auto"/>
              <w:right w:val="single" w:sz="4" w:space="0" w:color="auto"/>
            </w:tcBorders>
            <w:shd w:val="clear" w:color="auto" w:fill="auto"/>
            <w:vAlign w:val="center"/>
          </w:tcPr>
          <w:p w:rsidR="00CE2088" w:rsidRPr="0005295B" w:rsidRDefault="00CE2088" w:rsidP="00CE208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在宅復帰・在宅療養支援機能加算(Ⅰ)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CE2088" w:rsidRPr="00CE2088" w:rsidRDefault="00CE2088" w:rsidP="00CE2088">
            <w:pPr>
              <w:widowControl/>
              <w:jc w:val="center"/>
              <w:rPr>
                <w:rFonts w:hAnsi="ＭＳ ゴシック" w:cs="ＭＳ Ｐゴシック"/>
                <w:color w:val="FF0000"/>
                <w:kern w:val="0"/>
                <w:sz w:val="20"/>
                <w:szCs w:val="20"/>
              </w:rPr>
            </w:pPr>
            <w:r w:rsidRPr="00CE2088">
              <w:rPr>
                <w:rFonts w:hAnsi="ＭＳ ゴシック" w:cs="ＭＳ Ｐゴシック" w:hint="eastAsia"/>
                <w:color w:val="FF0000"/>
                <w:kern w:val="0"/>
                <w:sz w:val="20"/>
                <w:szCs w:val="20"/>
              </w:rPr>
              <w:t>51</w:t>
            </w:r>
          </w:p>
        </w:tc>
        <w:tc>
          <w:tcPr>
            <w:tcW w:w="457" w:type="pct"/>
            <w:tcBorders>
              <w:top w:val="single" w:sz="4" w:space="0" w:color="auto"/>
              <w:left w:val="nil"/>
              <w:bottom w:val="dotted"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532円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54円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107円</w:t>
            </w:r>
          </w:p>
        </w:tc>
        <w:tc>
          <w:tcPr>
            <w:tcW w:w="508" w:type="pct"/>
            <w:tcBorders>
              <w:top w:val="single" w:sz="4" w:space="0" w:color="auto"/>
              <w:left w:val="nil"/>
              <w:bottom w:val="dotted" w:sz="4" w:space="0" w:color="auto"/>
              <w:right w:val="single" w:sz="4" w:space="0" w:color="auto"/>
            </w:tcBorders>
            <w:vAlign w:val="center"/>
          </w:tcPr>
          <w:p w:rsidR="00CE2088" w:rsidRPr="00CE2088" w:rsidRDefault="00CE2088" w:rsidP="00CE2088">
            <w:pPr>
              <w:jc w:val="center"/>
              <w:rPr>
                <w:color w:val="FF0000"/>
              </w:rPr>
            </w:pPr>
            <w:r w:rsidRPr="00CE2088">
              <w:rPr>
                <w:rFonts w:hint="eastAsia"/>
                <w:color w:val="FF0000"/>
              </w:rPr>
              <w:t>160円</w:t>
            </w:r>
          </w:p>
        </w:tc>
        <w:tc>
          <w:tcPr>
            <w:tcW w:w="121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E2088" w:rsidRDefault="00CE2088" w:rsidP="00CE208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p w:rsidR="00CE2088" w:rsidRPr="0005295B" w:rsidRDefault="00CE2088" w:rsidP="00CE208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(老健Ⅰⅰ及びⅲを算定)</w:t>
            </w:r>
          </w:p>
        </w:tc>
      </w:tr>
      <w:tr w:rsidR="00CE2088" w:rsidRPr="0005295B" w:rsidTr="00CE2088">
        <w:trPr>
          <w:trHeight w:val="270"/>
        </w:trPr>
        <w:tc>
          <w:tcPr>
            <w:tcW w:w="1348" w:type="pct"/>
            <w:tcBorders>
              <w:top w:val="dotted" w:sz="4" w:space="0" w:color="auto"/>
              <w:left w:val="single" w:sz="4" w:space="0" w:color="auto"/>
              <w:bottom w:val="single" w:sz="4" w:space="0" w:color="000000"/>
              <w:right w:val="single" w:sz="4" w:space="0" w:color="auto"/>
            </w:tcBorders>
            <w:shd w:val="clear" w:color="auto" w:fill="auto"/>
            <w:vAlign w:val="center"/>
          </w:tcPr>
          <w:p w:rsidR="00CE2088" w:rsidRPr="00E86B80" w:rsidRDefault="00CE2088" w:rsidP="00CE208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在宅復帰・在宅療養支援機能加算(Ⅱ)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CE2088" w:rsidRPr="00CE2088" w:rsidRDefault="00CE2088" w:rsidP="00CE2088">
            <w:pPr>
              <w:widowControl/>
              <w:jc w:val="center"/>
              <w:rPr>
                <w:rFonts w:hAnsi="ＭＳ ゴシック" w:cs="ＭＳ Ｐゴシック"/>
                <w:color w:val="FF0000"/>
                <w:kern w:val="0"/>
                <w:sz w:val="20"/>
                <w:szCs w:val="20"/>
              </w:rPr>
            </w:pPr>
            <w:r w:rsidRPr="00CE2088">
              <w:rPr>
                <w:rFonts w:hAnsi="ＭＳ ゴシック" w:cs="ＭＳ Ｐゴシック" w:hint="eastAsia"/>
                <w:color w:val="FF0000"/>
                <w:kern w:val="0"/>
                <w:sz w:val="20"/>
                <w:szCs w:val="20"/>
              </w:rPr>
              <w:t>51</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532円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54円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CE2088" w:rsidRDefault="00CE2088" w:rsidP="00CE2088">
            <w:pPr>
              <w:jc w:val="center"/>
              <w:rPr>
                <w:color w:val="FF0000"/>
              </w:rPr>
            </w:pPr>
            <w:r w:rsidRPr="00CE2088">
              <w:rPr>
                <w:rFonts w:hint="eastAsia"/>
                <w:color w:val="FF0000"/>
              </w:rPr>
              <w:t>107円</w:t>
            </w:r>
          </w:p>
        </w:tc>
        <w:tc>
          <w:tcPr>
            <w:tcW w:w="508" w:type="pct"/>
            <w:tcBorders>
              <w:top w:val="dotted" w:sz="4" w:space="0" w:color="auto"/>
              <w:left w:val="nil"/>
              <w:bottom w:val="single" w:sz="4" w:space="0" w:color="auto"/>
              <w:right w:val="single" w:sz="4" w:space="0" w:color="auto"/>
            </w:tcBorders>
            <w:vAlign w:val="center"/>
          </w:tcPr>
          <w:p w:rsidR="00CE2088" w:rsidRPr="00CE2088" w:rsidRDefault="00CE2088" w:rsidP="00CE2088">
            <w:pPr>
              <w:jc w:val="center"/>
              <w:rPr>
                <w:color w:val="FF0000"/>
              </w:rPr>
            </w:pPr>
            <w:r w:rsidRPr="00CE2088">
              <w:rPr>
                <w:rFonts w:hint="eastAsia"/>
                <w:color w:val="FF0000"/>
              </w:rPr>
              <w:t>160円</w:t>
            </w:r>
          </w:p>
        </w:tc>
        <w:tc>
          <w:tcPr>
            <w:tcW w:w="121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E2088" w:rsidRDefault="00CE2088" w:rsidP="00CE208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p w:rsidR="00CE2088" w:rsidRPr="0005295B" w:rsidRDefault="00CE2088" w:rsidP="00CE208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(老健Ⅰⅱ及びⅳを算定)</w:t>
            </w:r>
          </w:p>
        </w:tc>
      </w:tr>
      <w:tr w:rsidR="009F0459" w:rsidRPr="0005295B" w:rsidTr="001C3296">
        <w:trPr>
          <w:trHeight w:val="330"/>
        </w:trPr>
        <w:tc>
          <w:tcPr>
            <w:tcW w:w="1348" w:type="pct"/>
            <w:tcBorders>
              <w:top w:val="nil"/>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送迎加算</w:t>
            </w:r>
          </w:p>
        </w:tc>
        <w:tc>
          <w:tcPr>
            <w:tcW w:w="456" w:type="pct"/>
            <w:tcBorders>
              <w:top w:val="single" w:sz="4" w:space="0" w:color="auto"/>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184</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1,922円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193円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385円</w:t>
            </w:r>
          </w:p>
        </w:tc>
        <w:tc>
          <w:tcPr>
            <w:tcW w:w="508" w:type="pct"/>
            <w:tcBorders>
              <w:top w:val="single" w:sz="4" w:space="0" w:color="auto"/>
              <w:left w:val="nil"/>
              <w:bottom w:val="single"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577円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片道につき</w:t>
            </w:r>
          </w:p>
        </w:tc>
      </w:tr>
      <w:tr w:rsidR="009F0459" w:rsidRPr="0005295B" w:rsidTr="001C3296">
        <w:trPr>
          <w:trHeight w:val="277"/>
        </w:trPr>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特別療養費</w:t>
            </w:r>
          </w:p>
        </w:tc>
        <w:tc>
          <w:tcPr>
            <w:tcW w:w="456" w:type="pct"/>
            <w:tcBorders>
              <w:top w:val="nil"/>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所定</w:t>
            </w:r>
          </w:p>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単位</w:t>
            </w:r>
          </w:p>
        </w:tc>
        <w:tc>
          <w:tcPr>
            <w:tcW w:w="45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単位数</w:t>
            </w:r>
          </w:p>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×10</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1割</w:t>
            </w:r>
          </w:p>
        </w:tc>
        <w:tc>
          <w:tcPr>
            <w:tcW w:w="507" w:type="pct"/>
            <w:tcBorders>
              <w:top w:val="nil"/>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2割</w:t>
            </w:r>
          </w:p>
        </w:tc>
        <w:tc>
          <w:tcPr>
            <w:tcW w:w="508" w:type="pct"/>
            <w:tcBorders>
              <w:top w:val="single" w:sz="4" w:space="0" w:color="auto"/>
              <w:left w:val="nil"/>
              <w:bottom w:val="single"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1C3296"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3割</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p>
        </w:tc>
      </w:tr>
      <w:tr w:rsidR="009F0459" w:rsidRPr="0005295B" w:rsidTr="001C3296">
        <w:trPr>
          <w:trHeight w:val="27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療養体制維持特別加算(Ⅰ)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27</w:t>
            </w:r>
          </w:p>
        </w:tc>
        <w:tc>
          <w:tcPr>
            <w:tcW w:w="457" w:type="pct"/>
            <w:tcBorders>
              <w:top w:val="single" w:sz="4" w:space="0" w:color="auto"/>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282円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29円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57円</w:t>
            </w:r>
          </w:p>
        </w:tc>
        <w:tc>
          <w:tcPr>
            <w:tcW w:w="508" w:type="pct"/>
            <w:tcBorders>
              <w:top w:val="single" w:sz="4" w:space="0" w:color="auto"/>
              <w:left w:val="nil"/>
              <w:bottom w:val="dotted"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85円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9F0459" w:rsidRPr="0005295B"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9F0459" w:rsidRPr="0005295B" w:rsidTr="001C3296">
        <w:trPr>
          <w:trHeight w:val="277"/>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9F0459" w:rsidRPr="0005295B" w:rsidRDefault="009F0459" w:rsidP="001C3296">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療養体制維持特別加算(Ⅱ)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9F0459" w:rsidRPr="00E7052E" w:rsidRDefault="009F0459" w:rsidP="001C3296">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57</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595円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60円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9F0459" w:rsidRPr="00E7052E" w:rsidRDefault="009F0459"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119円</w:t>
            </w:r>
          </w:p>
        </w:tc>
        <w:tc>
          <w:tcPr>
            <w:tcW w:w="508" w:type="pct"/>
            <w:tcBorders>
              <w:top w:val="dotted" w:sz="4" w:space="0" w:color="auto"/>
              <w:left w:val="nil"/>
              <w:bottom w:val="single" w:sz="4" w:space="0" w:color="auto"/>
              <w:right w:val="single" w:sz="4" w:space="0" w:color="auto"/>
            </w:tcBorders>
            <w:vAlign w:val="center"/>
          </w:tcPr>
          <w:p w:rsidR="009F0459" w:rsidRPr="00E7052E" w:rsidRDefault="001C3296" w:rsidP="001C3296">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179円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9F0459" w:rsidRDefault="009F0459" w:rsidP="001C32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B54878" w:rsidRPr="0005295B" w:rsidTr="001C3296">
        <w:trPr>
          <w:trHeight w:val="270"/>
        </w:trPr>
        <w:tc>
          <w:tcPr>
            <w:tcW w:w="1348" w:type="pct"/>
            <w:tcBorders>
              <w:top w:val="nil"/>
              <w:left w:val="single" w:sz="4" w:space="0" w:color="auto"/>
              <w:bottom w:val="single" w:sz="4" w:space="0" w:color="auto"/>
              <w:right w:val="single" w:sz="4" w:space="0" w:color="auto"/>
            </w:tcBorders>
            <w:shd w:val="clear" w:color="auto" w:fill="auto"/>
            <w:vAlign w:val="center"/>
          </w:tcPr>
          <w:p w:rsidR="00B54878" w:rsidRPr="00B921F4" w:rsidRDefault="00B54878" w:rsidP="00B54878">
            <w:pPr>
              <w:widowControl/>
              <w:jc w:val="left"/>
              <w:rPr>
                <w:rFonts w:hAnsi="ＭＳ ゴシック" w:cs="ＭＳ Ｐゴシック"/>
                <w:kern w:val="0"/>
                <w:sz w:val="18"/>
                <w:szCs w:val="18"/>
              </w:rPr>
            </w:pPr>
            <w:r w:rsidRPr="00B921F4">
              <w:rPr>
                <w:rFonts w:hAnsi="ＭＳ ゴシック" w:cs="ＭＳ Ｐゴシック" w:hint="eastAsia"/>
                <w:kern w:val="0"/>
                <w:sz w:val="18"/>
                <w:szCs w:val="18"/>
              </w:rPr>
              <w:t>総合医学管理加算</w:t>
            </w:r>
          </w:p>
        </w:tc>
        <w:tc>
          <w:tcPr>
            <w:tcW w:w="456" w:type="pct"/>
            <w:tcBorders>
              <w:top w:val="nil"/>
              <w:left w:val="nil"/>
              <w:bottom w:val="single" w:sz="4" w:space="0" w:color="auto"/>
              <w:right w:val="single" w:sz="4" w:space="0" w:color="auto"/>
            </w:tcBorders>
            <w:shd w:val="clear" w:color="auto" w:fill="FFFF00"/>
            <w:vAlign w:val="center"/>
          </w:tcPr>
          <w:p w:rsidR="00B54878" w:rsidRPr="00321912" w:rsidRDefault="00B54878" w:rsidP="00B54878">
            <w:pPr>
              <w:widowControl/>
              <w:jc w:val="center"/>
              <w:rPr>
                <w:rFonts w:hAnsi="ＭＳ ゴシック" w:cs="ＭＳ Ｐゴシック"/>
                <w:kern w:val="0"/>
                <w:sz w:val="20"/>
                <w:szCs w:val="20"/>
              </w:rPr>
            </w:pPr>
            <w:r w:rsidRPr="00321912">
              <w:rPr>
                <w:rFonts w:hAnsi="ＭＳ ゴシック" w:cs="ＭＳ Ｐゴシック" w:hint="eastAsia"/>
                <w:kern w:val="0"/>
                <w:sz w:val="20"/>
                <w:szCs w:val="20"/>
              </w:rPr>
              <w:t>275</w:t>
            </w:r>
          </w:p>
        </w:tc>
        <w:tc>
          <w:tcPr>
            <w:tcW w:w="457" w:type="pct"/>
            <w:tcBorders>
              <w:top w:val="nil"/>
              <w:left w:val="nil"/>
              <w:bottom w:val="single"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2</w:t>
            </w:r>
            <w:r w:rsidR="00321912" w:rsidRPr="00321912">
              <w:rPr>
                <w:rFonts w:ascii="ＭＳ Ｐゴシック" w:eastAsia="ＭＳ Ｐゴシック" w:hAnsi="ＭＳ Ｐゴシック" w:cs="ＭＳ Ｐゴシック" w:hint="eastAsia"/>
                <w:kern w:val="0"/>
                <w:sz w:val="20"/>
                <w:szCs w:val="20"/>
              </w:rPr>
              <w:t>,</w:t>
            </w:r>
            <w:r w:rsidRPr="00321912">
              <w:rPr>
                <w:rFonts w:ascii="ＭＳ Ｐゴシック" w:eastAsia="ＭＳ Ｐゴシック" w:hAnsi="ＭＳ Ｐゴシック" w:cs="ＭＳ Ｐゴシック" w:hint="eastAsia"/>
                <w:kern w:val="0"/>
                <w:sz w:val="20"/>
                <w:szCs w:val="20"/>
              </w:rPr>
              <w:t>873円</w:t>
            </w:r>
          </w:p>
        </w:tc>
        <w:tc>
          <w:tcPr>
            <w:tcW w:w="507" w:type="pct"/>
            <w:tcBorders>
              <w:top w:val="nil"/>
              <w:left w:val="nil"/>
              <w:bottom w:val="single"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288円</w:t>
            </w:r>
          </w:p>
        </w:tc>
        <w:tc>
          <w:tcPr>
            <w:tcW w:w="507" w:type="pct"/>
            <w:tcBorders>
              <w:top w:val="nil"/>
              <w:left w:val="nil"/>
              <w:bottom w:val="single"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575円</w:t>
            </w:r>
          </w:p>
        </w:tc>
        <w:tc>
          <w:tcPr>
            <w:tcW w:w="508" w:type="pct"/>
            <w:tcBorders>
              <w:top w:val="single" w:sz="4" w:space="0" w:color="auto"/>
              <w:left w:val="nil"/>
              <w:bottom w:val="single" w:sz="4" w:space="0" w:color="auto"/>
              <w:right w:val="single" w:sz="4" w:space="0" w:color="auto"/>
            </w:tcBorders>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862円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54878"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1日につき(７日を限度)</w:t>
            </w:r>
          </w:p>
        </w:tc>
      </w:tr>
      <w:tr w:rsidR="00CE2088" w:rsidRPr="0005295B" w:rsidTr="00FF35C3">
        <w:trPr>
          <w:trHeight w:val="270"/>
        </w:trPr>
        <w:tc>
          <w:tcPr>
            <w:tcW w:w="1348" w:type="pct"/>
            <w:tcBorders>
              <w:top w:val="nil"/>
              <w:left w:val="single" w:sz="4" w:space="0" w:color="auto"/>
              <w:bottom w:val="single" w:sz="4" w:space="0" w:color="auto"/>
              <w:right w:val="single" w:sz="4" w:space="0" w:color="auto"/>
            </w:tcBorders>
            <w:shd w:val="clear" w:color="auto" w:fill="auto"/>
          </w:tcPr>
          <w:p w:rsidR="00CE2088" w:rsidRPr="004F72F8" w:rsidRDefault="00CE2088" w:rsidP="00CE2088">
            <w:pPr>
              <w:rPr>
                <w:color w:val="FF0000"/>
                <w:sz w:val="18"/>
                <w:szCs w:val="18"/>
              </w:rPr>
            </w:pPr>
            <w:r w:rsidRPr="004F72F8">
              <w:rPr>
                <w:rFonts w:hint="eastAsia"/>
                <w:color w:val="FF0000"/>
                <w:sz w:val="18"/>
                <w:szCs w:val="18"/>
              </w:rPr>
              <w:t>口腔連携強化加算</w:t>
            </w:r>
          </w:p>
        </w:tc>
        <w:tc>
          <w:tcPr>
            <w:tcW w:w="456" w:type="pct"/>
            <w:tcBorders>
              <w:top w:val="nil"/>
              <w:left w:val="nil"/>
              <w:bottom w:val="single" w:sz="4" w:space="0" w:color="auto"/>
              <w:right w:val="single" w:sz="4" w:space="0" w:color="auto"/>
            </w:tcBorders>
            <w:shd w:val="clear" w:color="auto" w:fill="FFFF00"/>
          </w:tcPr>
          <w:p w:rsidR="00CE2088" w:rsidRPr="004F72F8" w:rsidRDefault="00CE2088" w:rsidP="00CE2088">
            <w:pPr>
              <w:jc w:val="center"/>
              <w:rPr>
                <w:color w:val="FF0000"/>
                <w:sz w:val="20"/>
                <w:szCs w:val="20"/>
              </w:rPr>
            </w:pPr>
            <w:r w:rsidRPr="004F72F8">
              <w:rPr>
                <w:rFonts w:hint="eastAsia"/>
                <w:color w:val="FF0000"/>
                <w:sz w:val="20"/>
                <w:szCs w:val="20"/>
              </w:rPr>
              <w:t>50</w:t>
            </w:r>
          </w:p>
        </w:tc>
        <w:tc>
          <w:tcPr>
            <w:tcW w:w="457" w:type="pct"/>
            <w:tcBorders>
              <w:top w:val="nil"/>
              <w:left w:val="nil"/>
              <w:bottom w:val="single" w:sz="4" w:space="0" w:color="auto"/>
              <w:right w:val="single" w:sz="4" w:space="0" w:color="auto"/>
            </w:tcBorders>
            <w:shd w:val="clear" w:color="auto" w:fill="auto"/>
            <w:noWrap/>
          </w:tcPr>
          <w:p w:rsidR="00CE2088" w:rsidRPr="004F72F8" w:rsidRDefault="00CE2088" w:rsidP="00CE2088">
            <w:pPr>
              <w:jc w:val="center"/>
              <w:rPr>
                <w:color w:val="FF0000"/>
                <w:sz w:val="20"/>
                <w:szCs w:val="20"/>
              </w:rPr>
            </w:pPr>
            <w:r w:rsidRPr="004F72F8">
              <w:rPr>
                <w:rFonts w:hint="eastAsia"/>
                <w:color w:val="FF0000"/>
                <w:sz w:val="20"/>
                <w:szCs w:val="20"/>
              </w:rPr>
              <w:t>522円</w:t>
            </w:r>
          </w:p>
        </w:tc>
        <w:tc>
          <w:tcPr>
            <w:tcW w:w="507" w:type="pct"/>
            <w:tcBorders>
              <w:top w:val="nil"/>
              <w:left w:val="nil"/>
              <w:bottom w:val="single" w:sz="4" w:space="0" w:color="auto"/>
              <w:right w:val="single" w:sz="4" w:space="0" w:color="auto"/>
            </w:tcBorders>
            <w:shd w:val="clear" w:color="auto" w:fill="auto"/>
            <w:noWrap/>
          </w:tcPr>
          <w:p w:rsidR="00CE2088" w:rsidRPr="004F72F8" w:rsidRDefault="00CE2088" w:rsidP="00CE2088">
            <w:pPr>
              <w:jc w:val="center"/>
              <w:rPr>
                <w:color w:val="FF0000"/>
                <w:sz w:val="20"/>
                <w:szCs w:val="20"/>
              </w:rPr>
            </w:pPr>
            <w:r w:rsidRPr="004F72F8">
              <w:rPr>
                <w:rFonts w:hint="eastAsia"/>
                <w:color w:val="FF0000"/>
                <w:sz w:val="20"/>
                <w:szCs w:val="20"/>
              </w:rPr>
              <w:t>53円</w:t>
            </w:r>
          </w:p>
        </w:tc>
        <w:tc>
          <w:tcPr>
            <w:tcW w:w="507" w:type="pct"/>
            <w:tcBorders>
              <w:top w:val="nil"/>
              <w:left w:val="nil"/>
              <w:bottom w:val="single" w:sz="4" w:space="0" w:color="auto"/>
              <w:right w:val="single" w:sz="4" w:space="0" w:color="auto"/>
            </w:tcBorders>
            <w:shd w:val="clear" w:color="auto" w:fill="auto"/>
            <w:noWrap/>
          </w:tcPr>
          <w:p w:rsidR="00CE2088" w:rsidRPr="004F72F8" w:rsidRDefault="00CE2088" w:rsidP="00CE2088">
            <w:pPr>
              <w:jc w:val="center"/>
              <w:rPr>
                <w:color w:val="FF0000"/>
                <w:sz w:val="20"/>
                <w:szCs w:val="20"/>
              </w:rPr>
            </w:pPr>
            <w:r w:rsidRPr="004F72F8">
              <w:rPr>
                <w:rFonts w:hint="eastAsia"/>
                <w:color w:val="FF0000"/>
                <w:sz w:val="20"/>
                <w:szCs w:val="20"/>
              </w:rPr>
              <w:t>105円</w:t>
            </w:r>
          </w:p>
        </w:tc>
        <w:tc>
          <w:tcPr>
            <w:tcW w:w="508" w:type="pct"/>
            <w:tcBorders>
              <w:top w:val="single" w:sz="4" w:space="0" w:color="auto"/>
              <w:left w:val="nil"/>
              <w:bottom w:val="single" w:sz="4" w:space="0" w:color="auto"/>
              <w:right w:val="single" w:sz="4" w:space="0" w:color="auto"/>
            </w:tcBorders>
          </w:tcPr>
          <w:p w:rsidR="00CE2088" w:rsidRPr="004F72F8" w:rsidRDefault="00CE2088" w:rsidP="00CE2088">
            <w:pPr>
              <w:jc w:val="center"/>
              <w:rPr>
                <w:color w:val="FF0000"/>
                <w:sz w:val="20"/>
                <w:szCs w:val="20"/>
              </w:rPr>
            </w:pPr>
            <w:r w:rsidRPr="004F72F8">
              <w:rPr>
                <w:rFonts w:hint="eastAsia"/>
                <w:color w:val="FF0000"/>
                <w:sz w:val="20"/>
                <w:szCs w:val="20"/>
              </w:rPr>
              <w:t>157円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tcPr>
          <w:p w:rsidR="00CE2088" w:rsidRPr="004F72F8" w:rsidRDefault="00CE2088" w:rsidP="004F72F8">
            <w:pPr>
              <w:rPr>
                <w:color w:val="FF0000"/>
                <w:sz w:val="18"/>
                <w:szCs w:val="18"/>
              </w:rPr>
            </w:pPr>
            <w:r w:rsidRPr="004F72F8">
              <w:rPr>
                <w:rFonts w:hint="eastAsia"/>
                <w:color w:val="FF0000"/>
                <w:sz w:val="18"/>
                <w:szCs w:val="18"/>
              </w:rPr>
              <w:t>1月につき1回を限度</w:t>
            </w:r>
          </w:p>
        </w:tc>
      </w:tr>
      <w:tr w:rsidR="00B54878" w:rsidRPr="0005295B" w:rsidTr="001C3296">
        <w:trPr>
          <w:trHeight w:val="270"/>
        </w:trPr>
        <w:tc>
          <w:tcPr>
            <w:tcW w:w="1348" w:type="pct"/>
            <w:tcBorders>
              <w:top w:val="nil"/>
              <w:left w:val="single" w:sz="4" w:space="0" w:color="auto"/>
              <w:bottom w:val="single"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療養食加算</w:t>
            </w:r>
          </w:p>
        </w:tc>
        <w:tc>
          <w:tcPr>
            <w:tcW w:w="456" w:type="pct"/>
            <w:tcBorders>
              <w:top w:val="nil"/>
              <w:left w:val="nil"/>
              <w:bottom w:val="single"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8</w:t>
            </w:r>
          </w:p>
        </w:tc>
        <w:tc>
          <w:tcPr>
            <w:tcW w:w="45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83円</w:t>
            </w:r>
          </w:p>
        </w:tc>
        <w:tc>
          <w:tcPr>
            <w:tcW w:w="50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9円</w:t>
            </w:r>
          </w:p>
        </w:tc>
        <w:tc>
          <w:tcPr>
            <w:tcW w:w="50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17円</w:t>
            </w:r>
          </w:p>
        </w:tc>
        <w:tc>
          <w:tcPr>
            <w:tcW w:w="508" w:type="pct"/>
            <w:tcBorders>
              <w:top w:val="single" w:sz="4" w:space="0" w:color="auto"/>
              <w:left w:val="nil"/>
              <w:bottom w:val="single"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25円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1回につき(1日3回を限度)</w:t>
            </w:r>
          </w:p>
        </w:tc>
      </w:tr>
      <w:tr w:rsidR="00B54878" w:rsidRPr="0005295B" w:rsidTr="001C3296">
        <w:trPr>
          <w:trHeight w:val="262"/>
        </w:trPr>
        <w:tc>
          <w:tcPr>
            <w:tcW w:w="1348" w:type="pct"/>
            <w:tcBorders>
              <w:top w:val="nil"/>
              <w:left w:val="single" w:sz="4" w:space="0" w:color="auto"/>
              <w:bottom w:val="dotted"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認知症専門ケア加算(Ⅰ)</w:t>
            </w:r>
          </w:p>
        </w:tc>
        <w:tc>
          <w:tcPr>
            <w:tcW w:w="456" w:type="pct"/>
            <w:tcBorders>
              <w:top w:val="nil"/>
              <w:left w:val="nil"/>
              <w:bottom w:val="dotted"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3</w:t>
            </w:r>
          </w:p>
        </w:tc>
        <w:tc>
          <w:tcPr>
            <w:tcW w:w="45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31円</w:t>
            </w:r>
          </w:p>
        </w:tc>
        <w:tc>
          <w:tcPr>
            <w:tcW w:w="50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4円</w:t>
            </w:r>
          </w:p>
        </w:tc>
        <w:tc>
          <w:tcPr>
            <w:tcW w:w="50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7円</w:t>
            </w:r>
          </w:p>
        </w:tc>
        <w:tc>
          <w:tcPr>
            <w:tcW w:w="508" w:type="pct"/>
            <w:tcBorders>
              <w:top w:val="single" w:sz="4" w:space="0" w:color="auto"/>
              <w:left w:val="nil"/>
              <w:bottom w:val="dotted"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10円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B54878" w:rsidRPr="0005295B" w:rsidTr="001C3296">
        <w:trPr>
          <w:trHeight w:val="265"/>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認知症専門ケア加算(Ⅱ)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4</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41円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9円</w:t>
            </w:r>
          </w:p>
        </w:tc>
        <w:tc>
          <w:tcPr>
            <w:tcW w:w="508" w:type="pct"/>
            <w:tcBorders>
              <w:top w:val="dotted" w:sz="4" w:space="0" w:color="auto"/>
              <w:left w:val="nil"/>
              <w:bottom w:val="single"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13円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B54878"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B54878" w:rsidRPr="0005295B" w:rsidTr="001C3296">
        <w:trPr>
          <w:trHeight w:val="415"/>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B54878"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緊急時施設療養費</w:t>
            </w:r>
          </w:p>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【緊急時治療管理】</w:t>
            </w:r>
          </w:p>
        </w:tc>
        <w:tc>
          <w:tcPr>
            <w:tcW w:w="456" w:type="pct"/>
            <w:tcBorders>
              <w:top w:val="single" w:sz="4" w:space="0" w:color="auto"/>
              <w:left w:val="nil"/>
              <w:bottom w:val="dotted"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518</w:t>
            </w:r>
          </w:p>
        </w:tc>
        <w:tc>
          <w:tcPr>
            <w:tcW w:w="457" w:type="pct"/>
            <w:tcBorders>
              <w:top w:val="single" w:sz="4" w:space="0" w:color="auto"/>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5,413円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542円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1,083円</w:t>
            </w:r>
          </w:p>
        </w:tc>
        <w:tc>
          <w:tcPr>
            <w:tcW w:w="508" w:type="pct"/>
            <w:tcBorders>
              <w:top w:val="single" w:sz="4" w:space="0" w:color="auto"/>
              <w:left w:val="nil"/>
              <w:bottom w:val="dotted"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1,624円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B54878"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(1月に1回、連続する3日を限度)</w:t>
            </w:r>
          </w:p>
        </w:tc>
      </w:tr>
      <w:tr w:rsidR="00B54878" w:rsidRPr="0005295B" w:rsidTr="001C3296">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B54878"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緊急時施設療養費</w:t>
            </w:r>
          </w:p>
          <w:p w:rsidR="00B54878" w:rsidRPr="006C4EB7" w:rsidRDefault="00B54878" w:rsidP="00B54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【特定治療】</w:t>
            </w:r>
          </w:p>
        </w:tc>
        <w:tc>
          <w:tcPr>
            <w:tcW w:w="456" w:type="pct"/>
            <w:tcBorders>
              <w:top w:val="dotted" w:sz="4" w:space="0" w:color="auto"/>
              <w:left w:val="nil"/>
              <w:bottom w:val="single" w:sz="4" w:space="0" w:color="auto"/>
              <w:right w:val="single" w:sz="4" w:space="0" w:color="auto"/>
            </w:tcBorders>
            <w:shd w:val="clear" w:color="auto" w:fill="FFFF00"/>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所定</w:t>
            </w:r>
          </w:p>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単位</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単位数</w:t>
            </w:r>
          </w:p>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×10</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1割</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2割</w:t>
            </w:r>
          </w:p>
        </w:tc>
        <w:tc>
          <w:tcPr>
            <w:tcW w:w="508" w:type="pct"/>
            <w:tcBorders>
              <w:top w:val="dotted" w:sz="4" w:space="0" w:color="auto"/>
              <w:left w:val="nil"/>
              <w:bottom w:val="single"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左記の</w:t>
            </w:r>
          </w:p>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3割</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B54878" w:rsidRDefault="00B54878" w:rsidP="00B54878">
            <w:pPr>
              <w:widowControl/>
              <w:jc w:val="left"/>
              <w:rPr>
                <w:rFonts w:ascii="ＭＳ Ｐゴシック" w:eastAsia="ＭＳ Ｐゴシック" w:hAnsi="ＭＳ Ｐゴシック" w:cs="ＭＳ Ｐゴシック"/>
                <w:color w:val="000000"/>
                <w:kern w:val="0"/>
                <w:sz w:val="18"/>
                <w:szCs w:val="18"/>
              </w:rPr>
            </w:pPr>
          </w:p>
        </w:tc>
      </w:tr>
      <w:tr w:rsidR="00CE2088" w:rsidRPr="0005295B" w:rsidTr="00CE2088">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tcPr>
          <w:p w:rsidR="00CE2088" w:rsidRPr="004F72F8" w:rsidRDefault="00CE2088" w:rsidP="00CE2088">
            <w:pPr>
              <w:rPr>
                <w:color w:val="FF0000"/>
                <w:sz w:val="18"/>
                <w:szCs w:val="18"/>
              </w:rPr>
            </w:pPr>
            <w:r w:rsidRPr="004F72F8">
              <w:rPr>
                <w:rFonts w:hint="eastAsia"/>
                <w:color w:val="FF0000"/>
                <w:sz w:val="18"/>
                <w:szCs w:val="18"/>
              </w:rPr>
              <w:t>生産性向上推進体制加算（Ⅰ）</w:t>
            </w:r>
          </w:p>
        </w:tc>
        <w:tc>
          <w:tcPr>
            <w:tcW w:w="456" w:type="pct"/>
            <w:tcBorders>
              <w:top w:val="dotted" w:sz="4" w:space="0" w:color="auto"/>
              <w:left w:val="nil"/>
              <w:bottom w:val="single" w:sz="4" w:space="0" w:color="auto"/>
              <w:right w:val="single" w:sz="4" w:space="0" w:color="auto"/>
            </w:tcBorders>
            <w:shd w:val="clear" w:color="auto" w:fill="FFFF00"/>
            <w:vAlign w:val="center"/>
          </w:tcPr>
          <w:p w:rsidR="00CE2088" w:rsidRPr="004F72F8" w:rsidRDefault="00CE2088" w:rsidP="00CE2088">
            <w:pPr>
              <w:jc w:val="center"/>
              <w:rPr>
                <w:color w:val="FF0000"/>
                <w:sz w:val="20"/>
                <w:szCs w:val="20"/>
              </w:rPr>
            </w:pPr>
            <w:r w:rsidRPr="004F72F8">
              <w:rPr>
                <w:rFonts w:hint="eastAsia"/>
                <w:color w:val="FF0000"/>
                <w:sz w:val="20"/>
                <w:szCs w:val="20"/>
              </w:rPr>
              <w:t>100</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rFonts w:ascii="ＭＳ Ｐゴシック" w:eastAsia="ＭＳ Ｐゴシック" w:hAnsi="ＭＳ Ｐゴシック"/>
                <w:color w:val="FF0000"/>
                <w:sz w:val="20"/>
                <w:szCs w:val="20"/>
              </w:rPr>
            </w:pPr>
            <w:r w:rsidRPr="004F72F8">
              <w:rPr>
                <w:rFonts w:ascii="ＭＳ Ｐゴシック" w:eastAsia="ＭＳ Ｐゴシック" w:hAnsi="ＭＳ Ｐゴシック" w:hint="eastAsia"/>
                <w:color w:val="FF0000"/>
                <w:sz w:val="20"/>
                <w:szCs w:val="20"/>
              </w:rPr>
              <w:t>1,045円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color w:val="FF0000"/>
                <w:sz w:val="20"/>
                <w:szCs w:val="20"/>
              </w:rPr>
            </w:pPr>
            <w:r w:rsidRPr="004F72F8">
              <w:rPr>
                <w:rFonts w:hint="eastAsia"/>
                <w:color w:val="FF0000"/>
                <w:sz w:val="20"/>
                <w:szCs w:val="20"/>
              </w:rPr>
              <w:t>105円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color w:val="FF0000"/>
                <w:sz w:val="20"/>
                <w:szCs w:val="20"/>
              </w:rPr>
            </w:pPr>
            <w:r w:rsidRPr="004F72F8">
              <w:rPr>
                <w:rFonts w:hint="eastAsia"/>
                <w:color w:val="FF0000"/>
                <w:sz w:val="20"/>
                <w:szCs w:val="20"/>
              </w:rPr>
              <w:t>209円</w:t>
            </w:r>
          </w:p>
        </w:tc>
        <w:tc>
          <w:tcPr>
            <w:tcW w:w="508" w:type="pct"/>
            <w:tcBorders>
              <w:top w:val="dotted" w:sz="4" w:space="0" w:color="auto"/>
              <w:left w:val="nil"/>
              <w:bottom w:val="single" w:sz="4" w:space="0" w:color="auto"/>
              <w:right w:val="single" w:sz="4" w:space="0" w:color="auto"/>
            </w:tcBorders>
            <w:vAlign w:val="center"/>
          </w:tcPr>
          <w:p w:rsidR="00CE2088" w:rsidRPr="004F72F8" w:rsidRDefault="00CE2088" w:rsidP="00CE2088">
            <w:pPr>
              <w:jc w:val="center"/>
              <w:rPr>
                <w:color w:val="FF0000"/>
                <w:sz w:val="20"/>
                <w:szCs w:val="20"/>
              </w:rPr>
            </w:pPr>
            <w:r w:rsidRPr="004F72F8">
              <w:rPr>
                <w:rFonts w:hint="eastAsia"/>
                <w:color w:val="FF0000"/>
                <w:sz w:val="20"/>
                <w:szCs w:val="20"/>
              </w:rPr>
              <w:t>314円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CE2088" w:rsidRPr="004F72F8" w:rsidRDefault="00CE2088" w:rsidP="00CE2088">
            <w:pPr>
              <w:rPr>
                <w:color w:val="FF0000"/>
                <w:sz w:val="18"/>
                <w:szCs w:val="18"/>
              </w:rPr>
            </w:pPr>
            <w:r w:rsidRPr="004F72F8">
              <w:rPr>
                <w:rFonts w:hint="eastAsia"/>
                <w:color w:val="FF0000"/>
                <w:sz w:val="18"/>
                <w:szCs w:val="18"/>
              </w:rPr>
              <w:t>１月につき</w:t>
            </w:r>
          </w:p>
        </w:tc>
      </w:tr>
      <w:tr w:rsidR="00CE2088" w:rsidRPr="0005295B" w:rsidTr="00CE2088">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tcPr>
          <w:p w:rsidR="00CE2088" w:rsidRPr="004F72F8" w:rsidRDefault="00CE2088" w:rsidP="00CE2088">
            <w:pPr>
              <w:rPr>
                <w:color w:val="FF0000"/>
                <w:sz w:val="18"/>
                <w:szCs w:val="18"/>
              </w:rPr>
            </w:pPr>
            <w:r w:rsidRPr="004F72F8">
              <w:rPr>
                <w:rFonts w:hint="eastAsia"/>
                <w:color w:val="FF0000"/>
                <w:sz w:val="18"/>
                <w:szCs w:val="18"/>
              </w:rPr>
              <w:t>生産性向上推進体制加算（Ⅱ）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CE2088" w:rsidRPr="004F72F8" w:rsidRDefault="00CE2088" w:rsidP="00CE2088">
            <w:pPr>
              <w:jc w:val="center"/>
              <w:rPr>
                <w:color w:val="FF0000"/>
                <w:sz w:val="20"/>
                <w:szCs w:val="20"/>
              </w:rPr>
            </w:pPr>
            <w:r w:rsidRPr="004F72F8">
              <w:rPr>
                <w:rFonts w:hint="eastAsia"/>
                <w:color w:val="FF0000"/>
                <w:sz w:val="20"/>
                <w:szCs w:val="20"/>
              </w:rPr>
              <w:t>10</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color w:val="FF0000"/>
                <w:sz w:val="20"/>
                <w:szCs w:val="20"/>
              </w:rPr>
            </w:pPr>
            <w:r w:rsidRPr="004F72F8">
              <w:rPr>
                <w:rFonts w:hint="eastAsia"/>
                <w:color w:val="FF0000"/>
                <w:sz w:val="20"/>
                <w:szCs w:val="20"/>
              </w:rPr>
              <w:t>104円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color w:val="FF0000"/>
                <w:sz w:val="20"/>
                <w:szCs w:val="20"/>
              </w:rPr>
            </w:pPr>
            <w:r w:rsidRPr="004F72F8">
              <w:rPr>
                <w:rFonts w:hint="eastAsia"/>
                <w:color w:val="FF0000"/>
                <w:sz w:val="20"/>
                <w:szCs w:val="20"/>
              </w:rPr>
              <w:t>11円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CE2088" w:rsidRPr="004F72F8" w:rsidRDefault="00CE2088" w:rsidP="00CE2088">
            <w:pPr>
              <w:jc w:val="center"/>
              <w:rPr>
                <w:color w:val="FF0000"/>
                <w:sz w:val="20"/>
                <w:szCs w:val="20"/>
              </w:rPr>
            </w:pPr>
            <w:r w:rsidRPr="004F72F8">
              <w:rPr>
                <w:rFonts w:hint="eastAsia"/>
                <w:color w:val="FF0000"/>
                <w:sz w:val="20"/>
                <w:szCs w:val="20"/>
              </w:rPr>
              <w:t>21円</w:t>
            </w:r>
          </w:p>
        </w:tc>
        <w:tc>
          <w:tcPr>
            <w:tcW w:w="508" w:type="pct"/>
            <w:tcBorders>
              <w:top w:val="dotted" w:sz="4" w:space="0" w:color="auto"/>
              <w:left w:val="nil"/>
              <w:bottom w:val="single" w:sz="4" w:space="0" w:color="auto"/>
              <w:right w:val="single" w:sz="4" w:space="0" w:color="auto"/>
            </w:tcBorders>
            <w:vAlign w:val="center"/>
          </w:tcPr>
          <w:p w:rsidR="00CE2088" w:rsidRPr="004F72F8" w:rsidRDefault="00CE2088" w:rsidP="00CE2088">
            <w:pPr>
              <w:jc w:val="center"/>
              <w:rPr>
                <w:color w:val="FF0000"/>
                <w:sz w:val="20"/>
                <w:szCs w:val="20"/>
              </w:rPr>
            </w:pPr>
            <w:r w:rsidRPr="004F72F8">
              <w:rPr>
                <w:rFonts w:hint="eastAsia"/>
                <w:color w:val="FF0000"/>
                <w:sz w:val="20"/>
                <w:szCs w:val="20"/>
              </w:rPr>
              <w:t>32円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CE2088" w:rsidRPr="004F72F8" w:rsidRDefault="00CE2088" w:rsidP="00CE2088">
            <w:pPr>
              <w:rPr>
                <w:color w:val="FF0000"/>
                <w:sz w:val="18"/>
                <w:szCs w:val="18"/>
              </w:rPr>
            </w:pPr>
            <w:r w:rsidRPr="004F72F8">
              <w:rPr>
                <w:rFonts w:hint="eastAsia"/>
                <w:color w:val="FF0000"/>
                <w:sz w:val="18"/>
                <w:szCs w:val="18"/>
              </w:rPr>
              <w:t>１月につき</w:t>
            </w:r>
          </w:p>
        </w:tc>
      </w:tr>
      <w:tr w:rsidR="00B54878" w:rsidRPr="0005295B" w:rsidTr="001C3296">
        <w:trPr>
          <w:trHeight w:val="273"/>
        </w:trPr>
        <w:tc>
          <w:tcPr>
            <w:tcW w:w="1348" w:type="pct"/>
            <w:tcBorders>
              <w:top w:val="dotted" w:sz="4" w:space="0" w:color="auto"/>
              <w:left w:val="single" w:sz="4" w:space="0" w:color="auto"/>
              <w:bottom w:val="dotted"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サービス提供体制強化加算(Ⅰ)</w:t>
            </w:r>
          </w:p>
        </w:tc>
        <w:tc>
          <w:tcPr>
            <w:tcW w:w="456" w:type="pct"/>
            <w:tcBorders>
              <w:top w:val="dotted" w:sz="4" w:space="0" w:color="auto"/>
              <w:left w:val="nil"/>
              <w:bottom w:val="dotted" w:sz="4" w:space="0" w:color="auto"/>
              <w:right w:val="single" w:sz="4" w:space="0" w:color="auto"/>
            </w:tcBorders>
            <w:shd w:val="clear" w:color="auto" w:fill="FFFF00"/>
            <w:vAlign w:val="center"/>
          </w:tcPr>
          <w:p w:rsidR="00B54878" w:rsidRPr="00321912" w:rsidRDefault="00B54878" w:rsidP="00B54878">
            <w:pPr>
              <w:widowControl/>
              <w:jc w:val="center"/>
              <w:rPr>
                <w:rFonts w:hAnsi="ＭＳ ゴシック" w:cs="ＭＳ Ｐゴシック"/>
                <w:kern w:val="0"/>
                <w:sz w:val="20"/>
                <w:szCs w:val="20"/>
              </w:rPr>
            </w:pPr>
            <w:r w:rsidRPr="00321912">
              <w:rPr>
                <w:rFonts w:hAnsi="ＭＳ ゴシック" w:cs="ＭＳ Ｐゴシック" w:hint="eastAsia"/>
                <w:kern w:val="0"/>
                <w:sz w:val="20"/>
                <w:szCs w:val="20"/>
              </w:rPr>
              <w:t>22</w:t>
            </w:r>
          </w:p>
        </w:tc>
        <w:tc>
          <w:tcPr>
            <w:tcW w:w="457" w:type="pct"/>
            <w:tcBorders>
              <w:top w:val="dotted" w:sz="4" w:space="0" w:color="auto"/>
              <w:left w:val="nil"/>
              <w:bottom w:val="dotted"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229円</w:t>
            </w:r>
          </w:p>
        </w:tc>
        <w:tc>
          <w:tcPr>
            <w:tcW w:w="507" w:type="pct"/>
            <w:tcBorders>
              <w:top w:val="dotted" w:sz="4" w:space="0" w:color="auto"/>
              <w:left w:val="nil"/>
              <w:bottom w:val="dotted"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23円</w:t>
            </w:r>
          </w:p>
        </w:tc>
        <w:tc>
          <w:tcPr>
            <w:tcW w:w="507" w:type="pct"/>
            <w:tcBorders>
              <w:top w:val="dotted" w:sz="4" w:space="0" w:color="auto"/>
              <w:left w:val="nil"/>
              <w:bottom w:val="dotted" w:sz="4" w:space="0" w:color="auto"/>
              <w:right w:val="single" w:sz="4" w:space="0" w:color="auto"/>
            </w:tcBorders>
            <w:shd w:val="clear" w:color="auto" w:fill="auto"/>
            <w:noWrap/>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46円</w:t>
            </w:r>
          </w:p>
        </w:tc>
        <w:tc>
          <w:tcPr>
            <w:tcW w:w="508" w:type="pct"/>
            <w:tcBorders>
              <w:top w:val="dotted" w:sz="4" w:space="0" w:color="auto"/>
              <w:left w:val="nil"/>
              <w:bottom w:val="dotted" w:sz="4" w:space="0" w:color="auto"/>
              <w:right w:val="single" w:sz="4" w:space="0" w:color="auto"/>
            </w:tcBorders>
            <w:vAlign w:val="center"/>
          </w:tcPr>
          <w:p w:rsidR="00B54878" w:rsidRPr="00321912" w:rsidRDefault="002C724C" w:rsidP="00B54878">
            <w:pPr>
              <w:widowControl/>
              <w:jc w:val="center"/>
              <w:rPr>
                <w:rFonts w:ascii="ＭＳ Ｐゴシック" w:eastAsia="ＭＳ Ｐゴシック" w:hAnsi="ＭＳ Ｐゴシック" w:cs="ＭＳ Ｐゴシック"/>
                <w:kern w:val="0"/>
                <w:sz w:val="20"/>
                <w:szCs w:val="20"/>
              </w:rPr>
            </w:pPr>
            <w:r w:rsidRPr="00321912">
              <w:rPr>
                <w:rFonts w:ascii="ＭＳ Ｐゴシック" w:eastAsia="ＭＳ Ｐゴシック" w:hAnsi="ＭＳ Ｐゴシック" w:cs="ＭＳ Ｐゴシック" w:hint="eastAsia"/>
                <w:kern w:val="0"/>
                <w:sz w:val="20"/>
                <w:szCs w:val="20"/>
              </w:rPr>
              <w:t>69円</w:t>
            </w:r>
          </w:p>
        </w:tc>
        <w:tc>
          <w:tcPr>
            <w:tcW w:w="1217" w:type="pct"/>
            <w:vMerge w:val="restart"/>
            <w:tcBorders>
              <w:top w:val="dotted" w:sz="4" w:space="0" w:color="auto"/>
              <w:left w:val="single" w:sz="4" w:space="0" w:color="auto"/>
              <w:bottom w:val="dotted" w:sz="4" w:space="0" w:color="auto"/>
              <w:right w:val="single" w:sz="4" w:space="0" w:color="auto"/>
            </w:tcBorders>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p>
        </w:tc>
      </w:tr>
      <w:tr w:rsidR="00B54878" w:rsidRPr="0005295B" w:rsidTr="001C3296">
        <w:trPr>
          <w:trHeight w:val="276"/>
        </w:trPr>
        <w:tc>
          <w:tcPr>
            <w:tcW w:w="1348" w:type="pct"/>
            <w:tcBorders>
              <w:top w:val="nil"/>
              <w:left w:val="single" w:sz="4" w:space="0" w:color="auto"/>
              <w:bottom w:val="dotted"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サービス提供体制強化加算(Ⅱ)</w:t>
            </w:r>
          </w:p>
        </w:tc>
        <w:tc>
          <w:tcPr>
            <w:tcW w:w="456" w:type="pct"/>
            <w:tcBorders>
              <w:top w:val="nil"/>
              <w:left w:val="nil"/>
              <w:bottom w:val="dotted"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18</w:t>
            </w:r>
          </w:p>
        </w:tc>
        <w:tc>
          <w:tcPr>
            <w:tcW w:w="45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188円</w:t>
            </w:r>
          </w:p>
        </w:tc>
        <w:tc>
          <w:tcPr>
            <w:tcW w:w="50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19円</w:t>
            </w:r>
          </w:p>
        </w:tc>
        <w:tc>
          <w:tcPr>
            <w:tcW w:w="507" w:type="pct"/>
            <w:tcBorders>
              <w:top w:val="nil"/>
              <w:left w:val="nil"/>
              <w:bottom w:val="dotted"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38円</w:t>
            </w:r>
          </w:p>
        </w:tc>
        <w:tc>
          <w:tcPr>
            <w:tcW w:w="508" w:type="pct"/>
            <w:tcBorders>
              <w:top w:val="nil"/>
              <w:left w:val="nil"/>
              <w:bottom w:val="dotted"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57円</w:t>
            </w:r>
          </w:p>
        </w:tc>
        <w:tc>
          <w:tcPr>
            <w:tcW w:w="1217" w:type="pct"/>
            <w:vMerge/>
            <w:tcBorders>
              <w:top w:val="nil"/>
              <w:left w:val="single" w:sz="4" w:space="0" w:color="auto"/>
              <w:bottom w:val="dotted" w:sz="4" w:space="0" w:color="auto"/>
              <w:right w:val="single" w:sz="4" w:space="0" w:color="auto"/>
            </w:tcBorders>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p>
        </w:tc>
      </w:tr>
      <w:tr w:rsidR="00B54878" w:rsidRPr="0005295B" w:rsidTr="002A781B">
        <w:trPr>
          <w:trHeight w:val="267"/>
        </w:trPr>
        <w:tc>
          <w:tcPr>
            <w:tcW w:w="1348" w:type="pct"/>
            <w:tcBorders>
              <w:top w:val="nil"/>
              <w:left w:val="single" w:sz="4" w:space="0" w:color="auto"/>
              <w:bottom w:val="single"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lastRenderedPageBreak/>
              <w:t>サービス提供体制強化加算(Ⅲ)</w:t>
            </w:r>
          </w:p>
        </w:tc>
        <w:tc>
          <w:tcPr>
            <w:tcW w:w="456" w:type="pct"/>
            <w:tcBorders>
              <w:top w:val="nil"/>
              <w:left w:val="nil"/>
              <w:bottom w:val="single" w:sz="4" w:space="0" w:color="auto"/>
              <w:right w:val="single" w:sz="4" w:space="0" w:color="auto"/>
            </w:tcBorders>
            <w:shd w:val="clear" w:color="auto" w:fill="FFFF00"/>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6</w:t>
            </w:r>
          </w:p>
        </w:tc>
        <w:tc>
          <w:tcPr>
            <w:tcW w:w="45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62円</w:t>
            </w:r>
          </w:p>
        </w:tc>
        <w:tc>
          <w:tcPr>
            <w:tcW w:w="50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7円</w:t>
            </w:r>
          </w:p>
        </w:tc>
        <w:tc>
          <w:tcPr>
            <w:tcW w:w="507" w:type="pct"/>
            <w:tcBorders>
              <w:top w:val="nil"/>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13円</w:t>
            </w:r>
          </w:p>
        </w:tc>
        <w:tc>
          <w:tcPr>
            <w:tcW w:w="508" w:type="pct"/>
            <w:tcBorders>
              <w:top w:val="nil"/>
              <w:left w:val="nil"/>
              <w:bottom w:val="single" w:sz="4" w:space="0" w:color="auto"/>
              <w:right w:val="single" w:sz="4" w:space="0" w:color="auto"/>
            </w:tcBorders>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r w:rsidRPr="00E7052E">
              <w:rPr>
                <w:rFonts w:ascii="ＭＳ Ｐゴシック" w:eastAsia="ＭＳ Ｐゴシック" w:hAnsi="ＭＳ Ｐゴシック" w:cs="ＭＳ Ｐゴシック" w:hint="eastAsia"/>
                <w:color w:val="000000"/>
                <w:kern w:val="0"/>
                <w:sz w:val="20"/>
                <w:szCs w:val="20"/>
              </w:rPr>
              <w:t>19円</w:t>
            </w:r>
          </w:p>
        </w:tc>
        <w:tc>
          <w:tcPr>
            <w:tcW w:w="1217" w:type="pct"/>
            <w:vMerge/>
            <w:tcBorders>
              <w:top w:val="nil"/>
              <w:left w:val="single" w:sz="4" w:space="0" w:color="auto"/>
              <w:bottom w:val="single" w:sz="4" w:space="0" w:color="auto"/>
              <w:right w:val="single" w:sz="4" w:space="0" w:color="auto"/>
            </w:tcBorders>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p>
        </w:tc>
      </w:tr>
      <w:tr w:rsidR="002A781B" w:rsidRPr="0005295B" w:rsidTr="002A781B">
        <w:trPr>
          <w:trHeight w:val="26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2A781B" w:rsidRPr="004F72F8" w:rsidRDefault="002A781B" w:rsidP="002A781B">
            <w:pPr>
              <w:widowControl/>
              <w:jc w:val="left"/>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介護職員等ベースアップ等支援加算</w:t>
            </w:r>
          </w:p>
        </w:tc>
        <w:tc>
          <w:tcPr>
            <w:tcW w:w="456" w:type="pct"/>
            <w:tcBorders>
              <w:top w:val="single" w:sz="4" w:space="0" w:color="auto"/>
              <w:left w:val="nil"/>
              <w:bottom w:val="dotted" w:sz="4" w:space="0" w:color="auto"/>
              <w:right w:val="single" w:sz="4" w:space="0" w:color="auto"/>
            </w:tcBorders>
            <w:shd w:val="clear" w:color="auto" w:fill="FFFF00"/>
            <w:vAlign w:val="center"/>
          </w:tcPr>
          <w:p w:rsidR="002A781B" w:rsidRPr="004F72F8" w:rsidRDefault="002A781B" w:rsidP="002A781B">
            <w:pPr>
              <w:widowControl/>
              <w:jc w:val="center"/>
              <w:rPr>
                <w:rFonts w:ascii="ＭＳ Ｐゴシック" w:eastAsia="ＭＳ Ｐゴシック" w:hAnsi="ＭＳ Ｐゴシック" w:cs="ＭＳ Ｐゴシック"/>
                <w:kern w:val="0"/>
                <w:sz w:val="16"/>
                <w:szCs w:val="16"/>
              </w:rPr>
            </w:pPr>
            <w:r w:rsidRPr="004F72F8">
              <w:rPr>
                <w:rFonts w:ascii="ＭＳ Ｐゴシック" w:eastAsia="ＭＳ Ｐゴシック" w:hAnsi="ＭＳ Ｐゴシック" w:cs="ＭＳ Ｐゴシック" w:hint="eastAsia"/>
                <w:kern w:val="0"/>
                <w:sz w:val="16"/>
                <w:szCs w:val="16"/>
              </w:rPr>
              <w:t>所定単位数の</w:t>
            </w:r>
            <w:r w:rsidRPr="004F72F8">
              <w:rPr>
                <w:rFonts w:ascii="ＭＳ Ｐゴシック" w:eastAsia="ＭＳ Ｐゴシック" w:hAnsi="ＭＳ Ｐゴシック" w:cs="ＭＳ Ｐゴシック" w:hint="eastAsia"/>
                <w:kern w:val="0"/>
                <w:sz w:val="16"/>
                <w:szCs w:val="16"/>
              </w:rPr>
              <w:br/>
              <w:t>8/1000</w:t>
            </w:r>
          </w:p>
        </w:tc>
        <w:tc>
          <w:tcPr>
            <w:tcW w:w="457" w:type="pct"/>
            <w:tcBorders>
              <w:top w:val="single" w:sz="4" w:space="0" w:color="auto"/>
              <w:left w:val="nil"/>
              <w:right w:val="single" w:sz="4" w:space="0" w:color="auto"/>
            </w:tcBorders>
            <w:shd w:val="clear" w:color="auto" w:fill="auto"/>
            <w:noWrap/>
            <w:vAlign w:val="center"/>
          </w:tcPr>
          <w:p w:rsidR="002A781B" w:rsidRPr="004F72F8" w:rsidRDefault="002A781B" w:rsidP="002A781B">
            <w:pPr>
              <w:widowControl/>
              <w:jc w:val="center"/>
              <w:rPr>
                <w:rFonts w:ascii="ＭＳ Ｐゴシック" w:eastAsia="ＭＳ Ｐゴシック" w:hAnsi="ＭＳ Ｐゴシック" w:cs="ＭＳ Ｐゴシック"/>
                <w:kern w:val="0"/>
                <w:sz w:val="16"/>
                <w:szCs w:val="16"/>
              </w:rPr>
            </w:pPr>
            <w:r w:rsidRPr="004F72F8">
              <w:rPr>
                <w:rFonts w:ascii="ＭＳ Ｐゴシック" w:eastAsia="ＭＳ Ｐゴシック" w:hAnsi="ＭＳ Ｐゴシック" w:cs="ＭＳ Ｐゴシック" w:hint="eastAsia"/>
                <w:kern w:val="0"/>
                <w:sz w:val="16"/>
                <w:szCs w:val="16"/>
              </w:rPr>
              <w:t>左記の単位数×地域区分</w:t>
            </w:r>
          </w:p>
        </w:tc>
        <w:tc>
          <w:tcPr>
            <w:tcW w:w="507" w:type="pct"/>
            <w:tcBorders>
              <w:top w:val="single" w:sz="4" w:space="0" w:color="auto"/>
              <w:left w:val="nil"/>
              <w:right w:val="single" w:sz="4" w:space="0" w:color="auto"/>
            </w:tcBorders>
            <w:shd w:val="clear" w:color="auto" w:fill="auto"/>
            <w:noWrap/>
            <w:vAlign w:val="center"/>
          </w:tcPr>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左記の</w:t>
            </w:r>
          </w:p>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1割</w:t>
            </w:r>
          </w:p>
        </w:tc>
        <w:tc>
          <w:tcPr>
            <w:tcW w:w="507" w:type="pct"/>
            <w:tcBorders>
              <w:top w:val="single" w:sz="4" w:space="0" w:color="auto"/>
              <w:left w:val="nil"/>
              <w:right w:val="single" w:sz="4" w:space="0" w:color="auto"/>
            </w:tcBorders>
            <w:shd w:val="clear" w:color="auto" w:fill="auto"/>
            <w:noWrap/>
            <w:vAlign w:val="center"/>
          </w:tcPr>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左記の</w:t>
            </w:r>
          </w:p>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2割</w:t>
            </w:r>
          </w:p>
        </w:tc>
        <w:tc>
          <w:tcPr>
            <w:tcW w:w="508" w:type="pct"/>
            <w:tcBorders>
              <w:top w:val="single" w:sz="4" w:space="0" w:color="auto"/>
              <w:left w:val="nil"/>
              <w:right w:val="single" w:sz="4" w:space="0" w:color="auto"/>
            </w:tcBorders>
            <w:vAlign w:val="center"/>
          </w:tcPr>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左記の</w:t>
            </w:r>
          </w:p>
          <w:p w:rsidR="002A781B" w:rsidRPr="004F72F8" w:rsidRDefault="002A781B" w:rsidP="002A781B">
            <w:pPr>
              <w:widowControl/>
              <w:jc w:val="center"/>
              <w:rPr>
                <w:rFonts w:ascii="ＭＳ Ｐゴシック" w:eastAsia="ＭＳ Ｐゴシック" w:hAnsi="ＭＳ Ｐゴシック" w:cs="ＭＳ Ｐゴシック"/>
                <w:kern w:val="0"/>
                <w:sz w:val="18"/>
                <w:szCs w:val="18"/>
              </w:rPr>
            </w:pPr>
            <w:r w:rsidRPr="004F72F8">
              <w:rPr>
                <w:rFonts w:ascii="ＭＳ Ｐゴシック" w:eastAsia="ＭＳ Ｐゴシック" w:hAnsi="ＭＳ Ｐゴシック" w:cs="ＭＳ Ｐゴシック" w:hint="eastAsia"/>
                <w:kern w:val="0"/>
                <w:sz w:val="18"/>
                <w:szCs w:val="18"/>
              </w:rPr>
              <w:t>3割</w:t>
            </w:r>
          </w:p>
        </w:tc>
        <w:tc>
          <w:tcPr>
            <w:tcW w:w="1217" w:type="pct"/>
            <w:tcBorders>
              <w:top w:val="single" w:sz="4" w:space="0" w:color="auto"/>
              <w:left w:val="single" w:sz="4" w:space="0" w:color="auto"/>
              <w:bottom w:val="single" w:sz="4" w:space="0" w:color="auto"/>
              <w:right w:val="single" w:sz="4" w:space="0" w:color="auto"/>
            </w:tcBorders>
            <w:vAlign w:val="center"/>
          </w:tcPr>
          <w:p w:rsidR="002A781B" w:rsidRPr="004F72F8" w:rsidRDefault="002A781B" w:rsidP="002A781B">
            <w:pPr>
              <w:jc w:val="left"/>
              <w:rPr>
                <w:rFonts w:asciiTheme="majorEastAsia" w:eastAsiaTheme="majorEastAsia" w:hAnsiTheme="majorEastAsia"/>
                <w:sz w:val="18"/>
              </w:rPr>
            </w:pPr>
            <w:r w:rsidRPr="004F72F8">
              <w:rPr>
                <w:rFonts w:asciiTheme="majorEastAsia" w:eastAsiaTheme="majorEastAsia" w:hAnsiTheme="majorEastAsia" w:hint="eastAsia"/>
                <w:sz w:val="18"/>
              </w:rPr>
              <w:t>基本サービス費に各種加算・減算を加えた総単位数（所定単位数）</w:t>
            </w:r>
          </w:p>
          <w:p w:rsidR="002A781B" w:rsidRPr="004F72F8" w:rsidRDefault="002A781B" w:rsidP="002A781B">
            <w:pPr>
              <w:widowControl/>
              <w:rPr>
                <w:rFonts w:ascii="ＭＳ Ｐゴシック" w:eastAsia="ＭＳ Ｐゴシック" w:hAnsi="ＭＳ Ｐゴシック" w:cs="ＭＳ Ｐゴシック"/>
                <w:kern w:val="0"/>
                <w:sz w:val="18"/>
                <w:szCs w:val="18"/>
              </w:rPr>
            </w:pPr>
            <w:r w:rsidRPr="004F72F8">
              <w:rPr>
                <w:rFonts w:asciiTheme="majorEastAsia" w:eastAsiaTheme="majorEastAsia" w:hAnsiTheme="majorEastAsia" w:hint="eastAsia"/>
                <w:sz w:val="18"/>
              </w:rPr>
              <w:t>※介護職員等特定処遇改善加算、介護職員処遇改善加算を除く。</w:t>
            </w:r>
          </w:p>
        </w:tc>
      </w:tr>
      <w:tr w:rsidR="00B54878" w:rsidRPr="0005295B" w:rsidTr="002A781B">
        <w:trPr>
          <w:trHeight w:val="26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B54878"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B54878" w:rsidRPr="0005295B" w:rsidRDefault="00B54878" w:rsidP="00B54878">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所定単位数の21/1000</w:t>
            </w:r>
          </w:p>
        </w:tc>
        <w:tc>
          <w:tcPr>
            <w:tcW w:w="457" w:type="pct"/>
            <w:vMerge w:val="restart"/>
            <w:tcBorders>
              <w:top w:val="single" w:sz="4" w:space="0" w:color="auto"/>
              <w:left w:val="nil"/>
              <w:right w:val="single" w:sz="4" w:space="0" w:color="auto"/>
            </w:tcBorders>
            <w:shd w:val="clear" w:color="auto" w:fill="auto"/>
            <w:noWrap/>
            <w:vAlign w:val="center"/>
          </w:tcPr>
          <w:p w:rsidR="00B54878" w:rsidRPr="0005295B" w:rsidRDefault="00B54878" w:rsidP="00B54878">
            <w:pPr>
              <w:jc w:val="center"/>
              <w:rPr>
                <w:rFonts w:hAnsi="ＭＳ ゴシック" w:cs="ＭＳ Ｐゴシック"/>
                <w:color w:val="000000"/>
                <w:kern w:val="0"/>
                <w:sz w:val="16"/>
                <w:szCs w:val="16"/>
              </w:rPr>
            </w:pPr>
            <w:r w:rsidRPr="005A0664">
              <w:rPr>
                <w:rFonts w:hAnsi="ＭＳ ゴシック" w:cs="ＭＳ Ｐゴシック" w:hint="eastAsia"/>
                <w:color w:val="000000"/>
                <w:kern w:val="0"/>
                <w:sz w:val="16"/>
                <w:szCs w:val="16"/>
              </w:rPr>
              <w:t>左記の単位数×地域区分</w:t>
            </w:r>
          </w:p>
        </w:tc>
        <w:tc>
          <w:tcPr>
            <w:tcW w:w="507" w:type="pct"/>
            <w:vMerge w:val="restart"/>
            <w:tcBorders>
              <w:top w:val="single" w:sz="4" w:space="0" w:color="auto"/>
              <w:left w:val="nil"/>
              <w:right w:val="single" w:sz="4" w:space="0" w:color="auto"/>
            </w:tcBorders>
            <w:shd w:val="clear" w:color="auto" w:fill="auto"/>
            <w:noWrap/>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1割</w:t>
            </w:r>
          </w:p>
        </w:tc>
        <w:tc>
          <w:tcPr>
            <w:tcW w:w="507" w:type="pct"/>
            <w:vMerge w:val="restart"/>
            <w:tcBorders>
              <w:top w:val="single" w:sz="4" w:space="0" w:color="auto"/>
              <w:left w:val="nil"/>
              <w:right w:val="single" w:sz="4" w:space="0" w:color="auto"/>
            </w:tcBorders>
            <w:shd w:val="clear" w:color="auto" w:fill="auto"/>
            <w:noWrap/>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2割</w:t>
            </w:r>
          </w:p>
        </w:tc>
        <w:tc>
          <w:tcPr>
            <w:tcW w:w="508" w:type="pct"/>
            <w:vMerge w:val="restart"/>
            <w:tcBorders>
              <w:top w:val="single" w:sz="4" w:space="0" w:color="auto"/>
              <w:left w:val="nil"/>
              <w:right w:val="single" w:sz="4" w:space="0" w:color="auto"/>
            </w:tcBorders>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3割</w:t>
            </w:r>
          </w:p>
        </w:tc>
        <w:tc>
          <w:tcPr>
            <w:tcW w:w="1217" w:type="pct"/>
            <w:vMerge w:val="restart"/>
            <w:tcBorders>
              <w:top w:val="single" w:sz="4" w:space="0" w:color="auto"/>
              <w:left w:val="single" w:sz="4" w:space="0" w:color="auto"/>
              <w:right w:val="single" w:sz="4" w:space="0" w:color="auto"/>
            </w:tcBorders>
            <w:vAlign w:val="center"/>
          </w:tcPr>
          <w:p w:rsidR="00B54878"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基本サービス費に各種加算減算を加えた総単位数(所定単位数)</w:t>
            </w:r>
          </w:p>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w:t>
            </w:r>
            <w:r w:rsidR="00DC4E6A" w:rsidRPr="00137965">
              <w:rPr>
                <w:rFonts w:ascii="ＭＳ Ｐゴシック" w:eastAsia="ＭＳ Ｐゴシック" w:hAnsi="ＭＳ Ｐゴシック" w:cs="ＭＳ Ｐゴシック" w:hint="eastAsia"/>
                <w:kern w:val="0"/>
                <w:sz w:val="18"/>
                <w:szCs w:val="20"/>
                <w:u w:val="single"/>
              </w:rPr>
              <w:t>介護職員等ベースアップ等支援加算、</w:t>
            </w:r>
            <w:r>
              <w:rPr>
                <w:rFonts w:hAnsi="ＭＳ ゴシック" w:cs="ＭＳ Ｐゴシック" w:hint="eastAsia"/>
                <w:color w:val="000000"/>
                <w:kern w:val="0"/>
                <w:sz w:val="18"/>
                <w:szCs w:val="18"/>
              </w:rPr>
              <w:t>介護職員処遇改善加算を除く</w:t>
            </w:r>
          </w:p>
        </w:tc>
      </w:tr>
      <w:tr w:rsidR="00B54878" w:rsidRPr="0005295B" w:rsidTr="00B54878">
        <w:trPr>
          <w:trHeight w:val="267"/>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B54878"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B54878" w:rsidRPr="0005295B" w:rsidRDefault="00B54878" w:rsidP="00B54878">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所定単位数の17/1000</w:t>
            </w:r>
          </w:p>
        </w:tc>
        <w:tc>
          <w:tcPr>
            <w:tcW w:w="457" w:type="pct"/>
            <w:vMerge/>
            <w:tcBorders>
              <w:left w:val="nil"/>
              <w:bottom w:val="single" w:sz="4" w:space="0" w:color="auto"/>
              <w:right w:val="single" w:sz="4" w:space="0" w:color="auto"/>
            </w:tcBorders>
            <w:shd w:val="clear" w:color="auto" w:fill="auto"/>
            <w:noWrap/>
          </w:tcPr>
          <w:p w:rsidR="00B54878" w:rsidRPr="0005295B" w:rsidRDefault="00B54878" w:rsidP="00B54878">
            <w:pPr>
              <w:widowControl/>
              <w:jc w:val="center"/>
              <w:rPr>
                <w:rFonts w:ascii="ＭＳ Ｐゴシック" w:eastAsia="ＭＳ Ｐゴシック" w:hAnsi="ＭＳ Ｐゴシック" w:cs="ＭＳ Ｐゴシック"/>
                <w:color w:val="000000"/>
                <w:kern w:val="0"/>
                <w:sz w:val="18"/>
                <w:szCs w:val="18"/>
              </w:rPr>
            </w:pPr>
          </w:p>
        </w:tc>
        <w:tc>
          <w:tcPr>
            <w:tcW w:w="507" w:type="pct"/>
            <w:vMerge/>
            <w:tcBorders>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p>
        </w:tc>
        <w:tc>
          <w:tcPr>
            <w:tcW w:w="507" w:type="pct"/>
            <w:vMerge/>
            <w:tcBorders>
              <w:left w:val="nil"/>
              <w:bottom w:val="single" w:sz="4" w:space="0" w:color="auto"/>
              <w:right w:val="single" w:sz="4" w:space="0" w:color="auto"/>
            </w:tcBorders>
            <w:shd w:val="clear" w:color="auto" w:fill="auto"/>
            <w:noWrap/>
            <w:vAlign w:val="center"/>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p>
        </w:tc>
        <w:tc>
          <w:tcPr>
            <w:tcW w:w="508" w:type="pct"/>
            <w:vMerge/>
            <w:tcBorders>
              <w:left w:val="nil"/>
              <w:bottom w:val="single" w:sz="4" w:space="0" w:color="auto"/>
              <w:right w:val="single" w:sz="4" w:space="0" w:color="auto"/>
            </w:tcBorders>
          </w:tcPr>
          <w:p w:rsidR="00B54878" w:rsidRPr="00E7052E" w:rsidRDefault="00B54878" w:rsidP="00B54878">
            <w:pPr>
              <w:widowControl/>
              <w:jc w:val="center"/>
              <w:rPr>
                <w:rFonts w:ascii="ＭＳ Ｐゴシック" w:eastAsia="ＭＳ Ｐゴシック" w:hAnsi="ＭＳ Ｐゴシック" w:cs="ＭＳ Ｐゴシック"/>
                <w:color w:val="000000"/>
                <w:kern w:val="0"/>
                <w:sz w:val="20"/>
                <w:szCs w:val="20"/>
              </w:rPr>
            </w:pPr>
          </w:p>
        </w:tc>
        <w:tc>
          <w:tcPr>
            <w:tcW w:w="1217" w:type="pct"/>
            <w:vMerge/>
            <w:tcBorders>
              <w:left w:val="single" w:sz="4" w:space="0" w:color="auto"/>
              <w:bottom w:val="single" w:sz="4" w:space="0" w:color="auto"/>
              <w:right w:val="single" w:sz="4" w:space="0" w:color="auto"/>
            </w:tcBorders>
            <w:vAlign w:val="center"/>
          </w:tcPr>
          <w:p w:rsidR="00B54878" w:rsidRPr="0005295B" w:rsidRDefault="00B54878" w:rsidP="00B54878">
            <w:pPr>
              <w:widowControl/>
              <w:jc w:val="left"/>
              <w:rPr>
                <w:rFonts w:ascii="ＭＳ Ｐゴシック" w:eastAsia="ＭＳ Ｐゴシック" w:hAnsi="ＭＳ Ｐゴシック" w:cs="ＭＳ Ｐゴシック"/>
                <w:color w:val="000000"/>
                <w:kern w:val="0"/>
                <w:sz w:val="18"/>
                <w:szCs w:val="18"/>
              </w:rPr>
            </w:pPr>
          </w:p>
        </w:tc>
      </w:tr>
      <w:tr w:rsidR="00B54878" w:rsidRPr="0005295B" w:rsidTr="00B54878">
        <w:trPr>
          <w:trHeight w:val="630"/>
        </w:trPr>
        <w:tc>
          <w:tcPr>
            <w:tcW w:w="1348" w:type="pct"/>
            <w:tcBorders>
              <w:top w:val="single" w:sz="4" w:space="0" w:color="auto"/>
              <w:left w:val="single" w:sz="4" w:space="0" w:color="auto"/>
              <w:bottom w:val="nil"/>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介護職員処遇改善加算(Ⅰ)</w:t>
            </w:r>
          </w:p>
        </w:tc>
        <w:tc>
          <w:tcPr>
            <w:tcW w:w="456" w:type="pct"/>
            <w:tcBorders>
              <w:top w:val="single" w:sz="4" w:space="0" w:color="auto"/>
              <w:left w:val="nil"/>
              <w:bottom w:val="nil"/>
              <w:right w:val="single" w:sz="4" w:space="0" w:color="auto"/>
            </w:tcBorders>
            <w:shd w:val="clear" w:color="auto" w:fill="FFFF00"/>
            <w:vAlign w:val="center"/>
          </w:tcPr>
          <w:p w:rsidR="00B54878" w:rsidRPr="0005295B" w:rsidRDefault="00B54878" w:rsidP="00B54878">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所定単位数の39/1000</w:t>
            </w:r>
          </w:p>
        </w:tc>
        <w:tc>
          <w:tcPr>
            <w:tcW w:w="457" w:type="pct"/>
            <w:vMerge w:val="restart"/>
            <w:tcBorders>
              <w:top w:val="single" w:sz="4" w:space="0" w:color="auto"/>
              <w:left w:val="nil"/>
              <w:right w:val="single" w:sz="4" w:space="0" w:color="auto"/>
            </w:tcBorders>
            <w:shd w:val="clear" w:color="auto" w:fill="auto"/>
            <w:vAlign w:val="center"/>
          </w:tcPr>
          <w:p w:rsidR="00B54878" w:rsidRPr="0005295B" w:rsidRDefault="00B54878" w:rsidP="00B54878">
            <w:pPr>
              <w:jc w:val="center"/>
              <w:rPr>
                <w:rFonts w:hAnsi="ＭＳ ゴシック" w:cs="ＭＳ Ｐゴシック"/>
                <w:color w:val="000000"/>
                <w:kern w:val="0"/>
                <w:sz w:val="16"/>
                <w:szCs w:val="16"/>
              </w:rPr>
            </w:pPr>
            <w:r w:rsidRPr="005A0664">
              <w:rPr>
                <w:rFonts w:hAnsi="ＭＳ ゴシック" w:cs="ＭＳ Ｐゴシック" w:hint="eastAsia"/>
                <w:color w:val="000000"/>
                <w:kern w:val="0"/>
                <w:sz w:val="16"/>
                <w:szCs w:val="16"/>
              </w:rPr>
              <w:t>左記の単位数×地域区分</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1割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2割</w:t>
            </w:r>
          </w:p>
        </w:tc>
        <w:tc>
          <w:tcPr>
            <w:tcW w:w="508" w:type="pct"/>
            <w:vMerge w:val="restart"/>
            <w:tcBorders>
              <w:top w:val="single" w:sz="4" w:space="0" w:color="auto"/>
              <w:left w:val="single" w:sz="4" w:space="0" w:color="auto"/>
              <w:right w:val="single" w:sz="4" w:space="0" w:color="auto"/>
            </w:tcBorders>
            <w:vAlign w:val="center"/>
          </w:tcPr>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左記の</w:t>
            </w:r>
          </w:p>
          <w:p w:rsidR="00B54878" w:rsidRPr="00E7052E" w:rsidRDefault="00B54878" w:rsidP="00B54878">
            <w:pPr>
              <w:widowControl/>
              <w:jc w:val="center"/>
              <w:rPr>
                <w:rFonts w:hAnsi="ＭＳ ゴシック" w:cs="ＭＳ Ｐゴシック"/>
                <w:color w:val="000000"/>
                <w:kern w:val="0"/>
                <w:sz w:val="20"/>
                <w:szCs w:val="20"/>
              </w:rPr>
            </w:pPr>
            <w:r w:rsidRPr="00E7052E">
              <w:rPr>
                <w:rFonts w:hAnsi="ＭＳ ゴシック" w:cs="ＭＳ Ｐゴシック" w:hint="eastAsia"/>
                <w:color w:val="000000"/>
                <w:kern w:val="0"/>
                <w:sz w:val="20"/>
                <w:szCs w:val="20"/>
              </w:rPr>
              <w:t>3割</w:t>
            </w:r>
          </w:p>
        </w:tc>
        <w:tc>
          <w:tcPr>
            <w:tcW w:w="1217"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54878"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基本サービス費に各種加算減算を加えた総単位数(所定単位数)</w:t>
            </w:r>
          </w:p>
          <w:p w:rsidR="00DC4E6A" w:rsidRPr="00137965" w:rsidRDefault="00DC4E6A" w:rsidP="00B54878">
            <w:pPr>
              <w:widowControl/>
              <w:jc w:val="left"/>
              <w:rPr>
                <w:rFonts w:hAnsi="ＭＳ ゴシック" w:cs="ＭＳ Ｐゴシック"/>
                <w:kern w:val="0"/>
                <w:sz w:val="18"/>
                <w:szCs w:val="18"/>
                <w:u w:val="single"/>
              </w:rPr>
            </w:pPr>
            <w:r w:rsidRPr="00137965">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B54878" w:rsidRPr="0005295B" w:rsidTr="001C3296">
        <w:trPr>
          <w:trHeight w:val="630"/>
        </w:trPr>
        <w:tc>
          <w:tcPr>
            <w:tcW w:w="1348" w:type="pct"/>
            <w:tcBorders>
              <w:top w:val="dotted" w:sz="4" w:space="0" w:color="auto"/>
              <w:left w:val="single" w:sz="4" w:space="0" w:color="auto"/>
              <w:bottom w:val="dotted"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介護職員処遇改善加算(Ⅱ)</w:t>
            </w:r>
          </w:p>
        </w:tc>
        <w:tc>
          <w:tcPr>
            <w:tcW w:w="456" w:type="pct"/>
            <w:tcBorders>
              <w:top w:val="dotted" w:sz="4" w:space="0" w:color="auto"/>
              <w:left w:val="nil"/>
              <w:bottom w:val="dotted" w:sz="4" w:space="0" w:color="auto"/>
              <w:right w:val="single" w:sz="4" w:space="0" w:color="auto"/>
            </w:tcBorders>
            <w:shd w:val="clear" w:color="auto" w:fill="FFFF00"/>
            <w:vAlign w:val="center"/>
          </w:tcPr>
          <w:p w:rsidR="00B54878" w:rsidRPr="0005295B" w:rsidRDefault="00B54878" w:rsidP="00B54878">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所定単位数の29/1000</w:t>
            </w:r>
          </w:p>
        </w:tc>
        <w:tc>
          <w:tcPr>
            <w:tcW w:w="457" w:type="pct"/>
            <w:vMerge/>
            <w:tcBorders>
              <w:left w:val="nil"/>
              <w:right w:val="single" w:sz="4" w:space="0" w:color="auto"/>
            </w:tcBorders>
            <w:shd w:val="clear" w:color="auto" w:fill="auto"/>
          </w:tcPr>
          <w:p w:rsidR="00B54878" w:rsidRDefault="00B54878" w:rsidP="00B54878"/>
        </w:tc>
        <w:tc>
          <w:tcPr>
            <w:tcW w:w="507" w:type="pct"/>
            <w:vMerge/>
            <w:tcBorders>
              <w:top w:val="nil"/>
              <w:left w:val="single" w:sz="4" w:space="0" w:color="auto"/>
              <w:bottom w:val="single" w:sz="4" w:space="0" w:color="000000"/>
              <w:right w:val="single" w:sz="4" w:space="0" w:color="auto"/>
            </w:tcBorders>
            <w:vAlign w:val="center"/>
            <w:hideMark/>
          </w:tcPr>
          <w:p w:rsidR="00B54878" w:rsidRPr="0005295B" w:rsidRDefault="00B54878" w:rsidP="00B54878">
            <w:pPr>
              <w:widowControl/>
              <w:jc w:val="left"/>
              <w:rPr>
                <w:rFonts w:hAnsi="ＭＳ ゴシック" w:cs="ＭＳ Ｐゴシック"/>
                <w:color w:val="000000"/>
                <w:kern w:val="0"/>
                <w:sz w:val="18"/>
                <w:szCs w:val="18"/>
              </w:rPr>
            </w:pPr>
          </w:p>
        </w:tc>
        <w:tc>
          <w:tcPr>
            <w:tcW w:w="507" w:type="pct"/>
            <w:vMerge/>
            <w:tcBorders>
              <w:top w:val="nil"/>
              <w:left w:val="single" w:sz="4" w:space="0" w:color="auto"/>
              <w:bottom w:val="single" w:sz="4" w:space="0" w:color="000000"/>
              <w:right w:val="single" w:sz="4" w:space="0" w:color="auto"/>
            </w:tcBorders>
            <w:vAlign w:val="center"/>
            <w:hideMark/>
          </w:tcPr>
          <w:p w:rsidR="00B54878" w:rsidRPr="0005295B" w:rsidRDefault="00B54878" w:rsidP="00B54878">
            <w:pPr>
              <w:widowControl/>
              <w:jc w:val="left"/>
              <w:rPr>
                <w:rFonts w:hAnsi="ＭＳ ゴシック" w:cs="ＭＳ Ｐゴシック"/>
                <w:color w:val="000000"/>
                <w:kern w:val="0"/>
                <w:sz w:val="18"/>
                <w:szCs w:val="18"/>
              </w:rPr>
            </w:pPr>
          </w:p>
        </w:tc>
        <w:tc>
          <w:tcPr>
            <w:tcW w:w="508" w:type="pct"/>
            <w:vMerge/>
            <w:tcBorders>
              <w:left w:val="single" w:sz="4" w:space="0" w:color="auto"/>
              <w:right w:val="single" w:sz="4" w:space="0" w:color="auto"/>
            </w:tcBorders>
          </w:tcPr>
          <w:p w:rsidR="00B54878" w:rsidRPr="0005295B" w:rsidRDefault="00B54878" w:rsidP="00B54878">
            <w:pPr>
              <w:widowControl/>
              <w:jc w:val="left"/>
              <w:rPr>
                <w:rFonts w:hAnsi="ＭＳ ゴシック" w:cs="ＭＳ Ｐゴシック"/>
                <w:color w:val="000000"/>
                <w:kern w:val="0"/>
                <w:sz w:val="18"/>
                <w:szCs w:val="18"/>
              </w:rPr>
            </w:pPr>
          </w:p>
        </w:tc>
        <w:tc>
          <w:tcPr>
            <w:tcW w:w="1217" w:type="pct"/>
            <w:vMerge/>
            <w:tcBorders>
              <w:top w:val="single" w:sz="4" w:space="0" w:color="auto"/>
              <w:left w:val="single" w:sz="4" w:space="0" w:color="auto"/>
              <w:bottom w:val="single" w:sz="4" w:space="0" w:color="000000"/>
              <w:right w:val="single" w:sz="4" w:space="0" w:color="000000"/>
            </w:tcBorders>
            <w:vAlign w:val="center"/>
          </w:tcPr>
          <w:p w:rsidR="00B54878" w:rsidRPr="0005295B" w:rsidRDefault="00B54878" w:rsidP="00B54878">
            <w:pPr>
              <w:widowControl/>
              <w:jc w:val="left"/>
              <w:rPr>
                <w:rFonts w:hAnsi="ＭＳ ゴシック" w:cs="ＭＳ Ｐゴシック"/>
                <w:color w:val="000000"/>
                <w:kern w:val="0"/>
                <w:sz w:val="18"/>
                <w:szCs w:val="18"/>
              </w:rPr>
            </w:pPr>
          </w:p>
        </w:tc>
      </w:tr>
      <w:tr w:rsidR="00B54878" w:rsidRPr="0005295B" w:rsidTr="00B54878">
        <w:trPr>
          <w:trHeight w:val="630"/>
        </w:trPr>
        <w:tc>
          <w:tcPr>
            <w:tcW w:w="1348" w:type="pct"/>
            <w:tcBorders>
              <w:top w:val="nil"/>
              <w:left w:val="single" w:sz="4" w:space="0" w:color="auto"/>
              <w:bottom w:val="single" w:sz="4" w:space="0" w:color="auto"/>
              <w:right w:val="single" w:sz="4" w:space="0" w:color="auto"/>
            </w:tcBorders>
            <w:shd w:val="clear" w:color="auto" w:fill="auto"/>
            <w:vAlign w:val="center"/>
          </w:tcPr>
          <w:p w:rsidR="00B54878" w:rsidRPr="0005295B" w:rsidRDefault="00B54878" w:rsidP="00B54878">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介護職員処遇改善加算(Ⅲ)</w:t>
            </w:r>
          </w:p>
        </w:tc>
        <w:tc>
          <w:tcPr>
            <w:tcW w:w="456" w:type="pct"/>
            <w:tcBorders>
              <w:top w:val="nil"/>
              <w:left w:val="nil"/>
              <w:bottom w:val="single" w:sz="4" w:space="0" w:color="auto"/>
              <w:right w:val="single" w:sz="4" w:space="0" w:color="auto"/>
            </w:tcBorders>
            <w:shd w:val="clear" w:color="auto" w:fill="FFFF00"/>
            <w:vAlign w:val="center"/>
          </w:tcPr>
          <w:p w:rsidR="00B54878" w:rsidRPr="0005295B" w:rsidRDefault="00B54878" w:rsidP="00B54878">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所定単位数の16/1000</w:t>
            </w:r>
          </w:p>
        </w:tc>
        <w:tc>
          <w:tcPr>
            <w:tcW w:w="457" w:type="pct"/>
            <w:vMerge/>
            <w:tcBorders>
              <w:left w:val="nil"/>
              <w:bottom w:val="single" w:sz="4" w:space="0" w:color="auto"/>
              <w:right w:val="single" w:sz="4" w:space="0" w:color="auto"/>
            </w:tcBorders>
            <w:shd w:val="clear" w:color="auto" w:fill="auto"/>
          </w:tcPr>
          <w:p w:rsidR="00B54878" w:rsidRDefault="00B54878" w:rsidP="00B54878"/>
        </w:tc>
        <w:tc>
          <w:tcPr>
            <w:tcW w:w="507" w:type="pct"/>
            <w:vMerge/>
            <w:tcBorders>
              <w:top w:val="nil"/>
              <w:left w:val="single" w:sz="4" w:space="0" w:color="auto"/>
              <w:bottom w:val="single" w:sz="4" w:space="0" w:color="auto"/>
              <w:right w:val="single" w:sz="4" w:space="0" w:color="auto"/>
            </w:tcBorders>
            <w:vAlign w:val="center"/>
            <w:hideMark/>
          </w:tcPr>
          <w:p w:rsidR="00B54878" w:rsidRPr="0005295B" w:rsidRDefault="00B54878" w:rsidP="00B54878">
            <w:pPr>
              <w:widowControl/>
              <w:jc w:val="left"/>
              <w:rPr>
                <w:rFonts w:hAnsi="ＭＳ ゴシック" w:cs="ＭＳ Ｐゴシック"/>
                <w:color w:val="000000"/>
                <w:kern w:val="0"/>
                <w:sz w:val="18"/>
                <w:szCs w:val="18"/>
              </w:rPr>
            </w:pPr>
          </w:p>
        </w:tc>
        <w:tc>
          <w:tcPr>
            <w:tcW w:w="507" w:type="pct"/>
            <w:vMerge/>
            <w:tcBorders>
              <w:top w:val="nil"/>
              <w:left w:val="single" w:sz="4" w:space="0" w:color="auto"/>
              <w:bottom w:val="single" w:sz="4" w:space="0" w:color="auto"/>
              <w:right w:val="single" w:sz="4" w:space="0" w:color="auto"/>
            </w:tcBorders>
            <w:vAlign w:val="center"/>
            <w:hideMark/>
          </w:tcPr>
          <w:p w:rsidR="00B54878" w:rsidRPr="0005295B" w:rsidRDefault="00B54878" w:rsidP="00B54878">
            <w:pPr>
              <w:widowControl/>
              <w:jc w:val="left"/>
              <w:rPr>
                <w:rFonts w:hAnsi="ＭＳ 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tcPr>
          <w:p w:rsidR="00B54878" w:rsidRPr="0005295B" w:rsidRDefault="00B54878" w:rsidP="00B54878">
            <w:pPr>
              <w:widowControl/>
              <w:jc w:val="left"/>
              <w:rPr>
                <w:rFonts w:hAnsi="ＭＳ ゴシック" w:cs="ＭＳ Ｐゴシック"/>
                <w:color w:val="000000"/>
                <w:kern w:val="0"/>
                <w:sz w:val="18"/>
                <w:szCs w:val="18"/>
              </w:rPr>
            </w:pPr>
          </w:p>
        </w:tc>
        <w:tc>
          <w:tcPr>
            <w:tcW w:w="1217" w:type="pct"/>
            <w:vMerge/>
            <w:tcBorders>
              <w:top w:val="single" w:sz="4" w:space="0" w:color="auto"/>
              <w:left w:val="single" w:sz="4" w:space="0" w:color="auto"/>
              <w:bottom w:val="single" w:sz="4" w:space="0" w:color="auto"/>
              <w:right w:val="single" w:sz="4" w:space="0" w:color="000000"/>
            </w:tcBorders>
            <w:vAlign w:val="center"/>
          </w:tcPr>
          <w:p w:rsidR="00B54878" w:rsidRPr="0005295B" w:rsidRDefault="00B54878" w:rsidP="00B54878">
            <w:pPr>
              <w:widowControl/>
              <w:jc w:val="left"/>
              <w:rPr>
                <w:rFonts w:hAnsi="ＭＳ ゴシック" w:cs="ＭＳ Ｐゴシック"/>
                <w:color w:val="000000"/>
                <w:kern w:val="0"/>
                <w:sz w:val="18"/>
                <w:szCs w:val="18"/>
              </w:rPr>
            </w:pPr>
          </w:p>
        </w:tc>
      </w:tr>
    </w:tbl>
    <w:p w:rsidR="0040364D" w:rsidRPr="0047478F" w:rsidRDefault="0040364D" w:rsidP="0040364D">
      <w:pPr>
        <w:pStyle w:val="aa"/>
        <w:numPr>
          <w:ilvl w:val="1"/>
          <w:numId w:val="10"/>
        </w:numPr>
        <w:ind w:leftChars="0"/>
        <w:rPr>
          <w:sz w:val="22"/>
        </w:rPr>
      </w:pPr>
      <w:r w:rsidRPr="0047478F">
        <w:rPr>
          <w:rFonts w:hint="eastAsia"/>
          <w:sz w:val="22"/>
        </w:rPr>
        <w:t>夜勤職員配置加算は、夜間及び深夜の時間帯について</w:t>
      </w:r>
      <w:r w:rsidR="005F14F1" w:rsidRPr="0047478F">
        <w:rPr>
          <w:rFonts w:hint="eastAsia"/>
          <w:sz w:val="22"/>
        </w:rPr>
        <w:t>手厚い人員</w:t>
      </w:r>
      <w:r w:rsidRPr="0047478F">
        <w:rPr>
          <w:rFonts w:hint="eastAsia"/>
          <w:sz w:val="22"/>
        </w:rPr>
        <w:t>体制をとっている場合に算定します。</w:t>
      </w:r>
    </w:p>
    <w:p w:rsidR="00137C19" w:rsidRPr="0047478F" w:rsidRDefault="0040364D" w:rsidP="00C56E6C">
      <w:pPr>
        <w:pStyle w:val="aa"/>
        <w:numPr>
          <w:ilvl w:val="1"/>
          <w:numId w:val="10"/>
        </w:numPr>
        <w:ind w:leftChars="0"/>
        <w:rPr>
          <w:rFonts w:hAnsi="ＭＳ ゴシック"/>
          <w:b/>
          <w:sz w:val="22"/>
        </w:rPr>
      </w:pPr>
      <w:r w:rsidRPr="0047478F">
        <w:rPr>
          <w:rFonts w:hint="eastAsia"/>
          <w:sz w:val="22"/>
        </w:rPr>
        <w:t>個別リハビリテーション実施加算は、医師、看護職員、理学療法士等が共同して利用者ごとに個別リハビリテーション計画を作成し、当該計画に基づき20分以上個別リハビリテーションを実施した場合に算定します。</w:t>
      </w:r>
    </w:p>
    <w:p w:rsidR="0068739D" w:rsidRPr="0047478F" w:rsidRDefault="0068739D" w:rsidP="0068739D">
      <w:pPr>
        <w:pStyle w:val="aa"/>
        <w:numPr>
          <w:ilvl w:val="1"/>
          <w:numId w:val="10"/>
        </w:numPr>
        <w:ind w:leftChars="0"/>
        <w:rPr>
          <w:sz w:val="22"/>
        </w:rPr>
      </w:pPr>
      <w:r w:rsidRPr="0047478F">
        <w:rPr>
          <w:rFonts w:hint="eastAsia"/>
          <w:sz w:val="22"/>
        </w:rPr>
        <w:t>認知症行動・心理症状緊急対応加算は、医師が認知症の行動・心理症状が認められるため、在宅での生活が困難であり、緊急に指定</w:t>
      </w:r>
      <w:r w:rsidR="005F14F1" w:rsidRPr="0047478F">
        <w:rPr>
          <w:rFonts w:hint="eastAsia"/>
          <w:sz w:val="22"/>
        </w:rPr>
        <w:t>介護予防短期入所療養</w:t>
      </w:r>
      <w:r w:rsidRPr="0047478F">
        <w:rPr>
          <w:rFonts w:hint="eastAsia"/>
          <w:sz w:val="22"/>
        </w:rPr>
        <w:t>介護を利用することが適当であると判断した利用者に対し、サービスを提供した場合に算定します。</w:t>
      </w:r>
    </w:p>
    <w:p w:rsidR="0068739D" w:rsidRPr="0047478F" w:rsidRDefault="0068739D" w:rsidP="0068739D">
      <w:pPr>
        <w:pStyle w:val="aa"/>
        <w:numPr>
          <w:ilvl w:val="1"/>
          <w:numId w:val="10"/>
        </w:numPr>
        <w:ind w:leftChars="0"/>
        <w:rPr>
          <w:sz w:val="22"/>
        </w:rPr>
      </w:pPr>
      <w:r w:rsidRPr="0047478F">
        <w:rPr>
          <w:rFonts w:hint="eastAsia"/>
          <w:sz w:val="22"/>
          <w:szCs w:val="22"/>
        </w:rPr>
        <w:t>若年性認知症利用者受入加算は、若年性認知症（40歳から64歳まで）の利用者を対象に指定</w:t>
      </w:r>
      <w:r w:rsidR="005F14F1" w:rsidRPr="0047478F">
        <w:rPr>
          <w:rFonts w:hint="eastAsia"/>
          <w:sz w:val="22"/>
          <w:szCs w:val="22"/>
        </w:rPr>
        <w:t>介護予防短期入所療養</w:t>
      </w:r>
      <w:r w:rsidRPr="0047478F">
        <w:rPr>
          <w:rFonts w:hint="eastAsia"/>
          <w:sz w:val="22"/>
          <w:szCs w:val="22"/>
        </w:rPr>
        <w:t>介護を行った場合に算定します。</w:t>
      </w:r>
    </w:p>
    <w:p w:rsidR="0068739D" w:rsidRPr="0047478F" w:rsidRDefault="0068739D" w:rsidP="0068739D">
      <w:pPr>
        <w:pStyle w:val="aa"/>
        <w:numPr>
          <w:ilvl w:val="1"/>
          <w:numId w:val="10"/>
        </w:numPr>
        <w:ind w:leftChars="0"/>
        <w:rPr>
          <w:sz w:val="22"/>
        </w:rPr>
      </w:pPr>
      <w:r w:rsidRPr="0047478F">
        <w:rPr>
          <w:rFonts w:hint="eastAsia"/>
          <w:sz w:val="22"/>
        </w:rPr>
        <w:t>在宅復帰・在宅療養支援機能加算は、厚生労働大臣が定める入所者の割合や人員基準等に適合するものとして届け出ている場合に算定します。</w:t>
      </w:r>
    </w:p>
    <w:p w:rsidR="0068739D" w:rsidRPr="0047478F" w:rsidRDefault="0068739D" w:rsidP="0068739D">
      <w:pPr>
        <w:pStyle w:val="aa"/>
        <w:numPr>
          <w:ilvl w:val="1"/>
          <w:numId w:val="10"/>
        </w:numPr>
        <w:ind w:leftChars="0"/>
        <w:rPr>
          <w:sz w:val="22"/>
        </w:rPr>
      </w:pPr>
      <w:r w:rsidRPr="0047478F">
        <w:rPr>
          <w:rFonts w:hint="eastAsia"/>
          <w:sz w:val="22"/>
        </w:rPr>
        <w:t>送迎加算は、利用者の心身の状態、家族等の事情等からみて送迎が必要と認められる利用者に対して送迎を行った場合に算定します。</w:t>
      </w:r>
    </w:p>
    <w:p w:rsidR="005D673E" w:rsidRDefault="005D673E" w:rsidP="005D673E">
      <w:pPr>
        <w:pStyle w:val="aa"/>
        <w:numPr>
          <w:ilvl w:val="1"/>
          <w:numId w:val="10"/>
        </w:numPr>
        <w:ind w:leftChars="0"/>
        <w:rPr>
          <w:sz w:val="22"/>
        </w:rPr>
      </w:pPr>
      <w:r w:rsidRPr="0047478F">
        <w:rPr>
          <w:rFonts w:hint="eastAsia"/>
          <w:sz w:val="22"/>
        </w:rPr>
        <w:t>特別療養費は、利用者に対して指導管理、リハビリテーション等のうち日常的に必要な医療行為として感染対策や褥瘡対策等厚生労働大臣が定めるものを実施した場合に算定します。</w:t>
      </w:r>
    </w:p>
    <w:p w:rsidR="00B54878" w:rsidRPr="00B921F4" w:rsidRDefault="00B54878" w:rsidP="00B54878">
      <w:pPr>
        <w:pStyle w:val="aa"/>
        <w:numPr>
          <w:ilvl w:val="1"/>
          <w:numId w:val="10"/>
        </w:numPr>
        <w:ind w:leftChars="0"/>
        <w:rPr>
          <w:sz w:val="22"/>
        </w:rPr>
      </w:pPr>
      <w:r w:rsidRPr="00B921F4">
        <w:rPr>
          <w:rFonts w:hint="eastAsia"/>
          <w:sz w:val="22"/>
        </w:rPr>
        <w:t>総合医学管理加算は、治療を目的として、介護予防サービス計画において計画的に行うこととなっていない短期入所療養介護を提供した場合に算定します。</w:t>
      </w:r>
    </w:p>
    <w:p w:rsidR="00B539F9" w:rsidRDefault="00B539F9" w:rsidP="00B539F9">
      <w:pPr>
        <w:pStyle w:val="aa"/>
        <w:numPr>
          <w:ilvl w:val="1"/>
          <w:numId w:val="10"/>
        </w:numPr>
        <w:ind w:leftChars="0"/>
        <w:rPr>
          <w:sz w:val="22"/>
        </w:rPr>
      </w:pPr>
      <w:r w:rsidRPr="0047478F">
        <w:rPr>
          <w:rFonts w:hint="eastAsia"/>
          <w:sz w:val="22"/>
        </w:rPr>
        <w:t>療養体制維持特別加算は、厚生労働大臣が定める施設の基準に適合しているものとして届け出ている場合に算定します。</w:t>
      </w:r>
    </w:p>
    <w:p w:rsidR="00CE2088" w:rsidRPr="00CE2088" w:rsidRDefault="00CE2088" w:rsidP="00517E2C">
      <w:pPr>
        <w:pStyle w:val="aa"/>
        <w:numPr>
          <w:ilvl w:val="1"/>
          <w:numId w:val="10"/>
        </w:numPr>
        <w:ind w:leftChars="0"/>
        <w:rPr>
          <w:sz w:val="22"/>
        </w:rPr>
      </w:pPr>
      <w:r w:rsidRPr="00CE2088">
        <w:rPr>
          <w:rFonts w:hint="eastAsia"/>
          <w:color w:val="FF0000"/>
          <w:sz w:val="22"/>
        </w:rPr>
        <w:t>口腔連携強化加算は、利用者の同意を得て、歯科医療機関及び介護支援専門員に対し、当該評価の結果の情報提供を行ったときに算定します。</w:t>
      </w:r>
    </w:p>
    <w:p w:rsidR="00B539F9" w:rsidRPr="0047478F" w:rsidRDefault="00B539F9" w:rsidP="00B539F9">
      <w:pPr>
        <w:pStyle w:val="aa"/>
        <w:numPr>
          <w:ilvl w:val="1"/>
          <w:numId w:val="10"/>
        </w:numPr>
        <w:ind w:leftChars="0"/>
        <w:rPr>
          <w:sz w:val="22"/>
        </w:rPr>
      </w:pPr>
      <w:r w:rsidRPr="0047478F">
        <w:rPr>
          <w:rFonts w:hint="eastAsia"/>
          <w:sz w:val="22"/>
        </w:rPr>
        <w:t>療養食加算は、疾病治療のため医師の発行する食事箋に基づき糖尿病食、腎臓病食、肝臓病食、胃潰瘍食、貧血食、膵臓病食、脂質異常食、痛風食及び特別な場合の検査食を提供した場合に算定します。</w:t>
      </w:r>
    </w:p>
    <w:p w:rsidR="00B539F9" w:rsidRPr="0047478F" w:rsidRDefault="00B539F9" w:rsidP="00B539F9">
      <w:pPr>
        <w:pStyle w:val="aa"/>
        <w:numPr>
          <w:ilvl w:val="1"/>
          <w:numId w:val="10"/>
        </w:numPr>
        <w:ind w:leftChars="0"/>
        <w:rPr>
          <w:sz w:val="22"/>
        </w:rPr>
      </w:pPr>
      <w:r w:rsidRPr="0047478F">
        <w:rPr>
          <w:rFonts w:hint="eastAsia"/>
          <w:sz w:val="22"/>
        </w:rPr>
        <w:lastRenderedPageBreak/>
        <w:t>認知症専門ケア加算は、日常生活に支障を来すおそれのある症状又は行動が認められる認知症の利用者に対して、専門的な認知症ケアを行った場合に算定します。</w:t>
      </w:r>
    </w:p>
    <w:p w:rsidR="00FA071A" w:rsidRDefault="00FA071A" w:rsidP="00FA071A">
      <w:pPr>
        <w:pStyle w:val="aa"/>
        <w:numPr>
          <w:ilvl w:val="1"/>
          <w:numId w:val="10"/>
        </w:numPr>
        <w:ind w:leftChars="0"/>
        <w:rPr>
          <w:sz w:val="22"/>
        </w:rPr>
      </w:pPr>
      <w:r w:rsidRPr="0047478F">
        <w:rPr>
          <w:rFonts w:hint="eastAsia"/>
          <w:sz w:val="22"/>
        </w:rPr>
        <w:t>緊急時施設療養費は、利用者の病状が著しく変化した場合に緊急その他やむをえない事情により行われる医療行為が発生した場合に算定します。</w:t>
      </w:r>
    </w:p>
    <w:p w:rsidR="00CE2088" w:rsidRPr="00104278" w:rsidRDefault="00CE2088" w:rsidP="00CE2088">
      <w:pPr>
        <w:pStyle w:val="aa"/>
        <w:numPr>
          <w:ilvl w:val="1"/>
          <w:numId w:val="10"/>
        </w:numPr>
        <w:ind w:leftChars="0"/>
        <w:rPr>
          <w:color w:val="FF0000"/>
          <w:sz w:val="22"/>
        </w:rPr>
      </w:pPr>
      <w:r w:rsidRPr="00104278">
        <w:rPr>
          <w:rFonts w:hint="eastAsia"/>
          <w:color w:val="FF0000"/>
          <w:sz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CE2088" w:rsidRPr="0047478F" w:rsidRDefault="00CE2088" w:rsidP="00FA071A">
      <w:pPr>
        <w:pStyle w:val="aa"/>
        <w:numPr>
          <w:ilvl w:val="1"/>
          <w:numId w:val="10"/>
        </w:numPr>
        <w:ind w:leftChars="0"/>
        <w:rPr>
          <w:sz w:val="22"/>
        </w:rPr>
      </w:pPr>
    </w:p>
    <w:p w:rsidR="00FA071A" w:rsidRPr="0047478F" w:rsidRDefault="00C55CE3" w:rsidP="00FA071A">
      <w:pPr>
        <w:pStyle w:val="aa"/>
        <w:numPr>
          <w:ilvl w:val="1"/>
          <w:numId w:val="10"/>
        </w:numPr>
        <w:ind w:leftChars="0"/>
        <w:rPr>
          <w:sz w:val="22"/>
        </w:rPr>
      </w:pPr>
      <w:r w:rsidRPr="0047478F">
        <w:rPr>
          <w:rFonts w:hint="eastAsia"/>
          <w:sz w:val="22"/>
        </w:rPr>
        <w:t>サービス提供体制強化加算は、厚生労働大臣が定める基準に適</w:t>
      </w:r>
      <w:r w:rsidR="0040364D" w:rsidRPr="0047478F">
        <w:rPr>
          <w:rFonts w:hint="eastAsia"/>
          <w:sz w:val="22"/>
        </w:rPr>
        <w:t>合しているものとして</w:t>
      </w:r>
      <w:r w:rsidR="00322B4D" w:rsidRPr="0047478F">
        <w:rPr>
          <w:rFonts w:hint="eastAsia"/>
          <w:sz w:val="22"/>
        </w:rPr>
        <w:t>届け</w:t>
      </w:r>
      <w:r w:rsidR="00562309" w:rsidRPr="0047478F">
        <w:rPr>
          <w:rFonts w:hint="eastAsia"/>
          <w:sz w:val="22"/>
        </w:rPr>
        <w:t>出た事業所</w:t>
      </w:r>
      <w:r w:rsidR="00322B4D" w:rsidRPr="0047478F">
        <w:rPr>
          <w:rFonts w:hint="eastAsia"/>
          <w:sz w:val="22"/>
        </w:rPr>
        <w:t>、利用者に対して</w:t>
      </w:r>
      <w:r w:rsidR="00ED1C4A" w:rsidRPr="0047478F">
        <w:rPr>
          <w:rFonts w:hint="eastAsia"/>
          <w:sz w:val="22"/>
        </w:rPr>
        <w:t>介護予防</w:t>
      </w:r>
      <w:r w:rsidR="001F5BA3" w:rsidRPr="0047478F">
        <w:rPr>
          <w:rFonts w:hint="eastAsia"/>
          <w:sz w:val="22"/>
        </w:rPr>
        <w:t>短期入所療養</w:t>
      </w:r>
      <w:r w:rsidRPr="0047478F">
        <w:rPr>
          <w:rFonts w:hint="eastAsia"/>
          <w:sz w:val="22"/>
        </w:rPr>
        <w:t>介護</w:t>
      </w:r>
      <w:r w:rsidR="00BF0C9B" w:rsidRPr="0047478F">
        <w:rPr>
          <w:rFonts w:hint="eastAsia"/>
          <w:sz w:val="22"/>
        </w:rPr>
        <w:t>を行った場合に算定します</w:t>
      </w:r>
      <w:r w:rsidR="00FA071A" w:rsidRPr="0047478F">
        <w:rPr>
          <w:rFonts w:hint="eastAsia"/>
          <w:sz w:val="22"/>
        </w:rPr>
        <w:t>。</w:t>
      </w:r>
    </w:p>
    <w:p w:rsidR="00C56E6C" w:rsidRPr="0047478F" w:rsidRDefault="002A781B" w:rsidP="00C56E6C">
      <w:pPr>
        <w:pStyle w:val="aa"/>
        <w:numPr>
          <w:ilvl w:val="1"/>
          <w:numId w:val="10"/>
        </w:numPr>
        <w:ind w:leftChars="0"/>
        <w:rPr>
          <w:sz w:val="22"/>
        </w:rPr>
      </w:pPr>
      <w:r w:rsidRPr="00137965">
        <w:rPr>
          <w:rFonts w:hint="eastAsia"/>
          <w:sz w:val="22"/>
          <w:u w:val="single"/>
        </w:rPr>
        <w:t>介護職員等ベースアップ等支援加算、</w:t>
      </w:r>
      <w:r w:rsidR="00E8635D" w:rsidRPr="00D2631F">
        <w:rPr>
          <w:rFonts w:hint="eastAsia"/>
          <w:sz w:val="22"/>
        </w:rPr>
        <w:t>介護職員等特定処遇改善加算及び</w:t>
      </w:r>
      <w:r w:rsidR="00BF0C9B" w:rsidRPr="00D2631F">
        <w:rPr>
          <w:rFonts w:hint="eastAsia"/>
          <w:sz w:val="22"/>
        </w:rPr>
        <w:t>介護職員処遇改善加算は、介護職員</w:t>
      </w:r>
      <w:r w:rsidR="00E8635D" w:rsidRPr="00D2631F">
        <w:rPr>
          <w:rFonts w:hint="eastAsia"/>
          <w:sz w:val="22"/>
        </w:rPr>
        <w:t>等</w:t>
      </w:r>
      <w:r w:rsidR="00BF0C9B" w:rsidRPr="00D2631F">
        <w:rPr>
          <w:rFonts w:hint="eastAsia"/>
          <w:sz w:val="22"/>
        </w:rPr>
        <w:t>の処遇を改善するために賃金改善や資質の向上等の取り組みを行う事業所に認められる加算です。</w:t>
      </w:r>
      <w:r w:rsidRPr="00137965">
        <w:rPr>
          <w:rFonts w:hint="eastAsia"/>
          <w:sz w:val="22"/>
          <w:u w:val="single"/>
        </w:rPr>
        <w:t>介護職員等ベースアップ等支援加算、</w:t>
      </w:r>
      <w:r w:rsidR="00E8635D" w:rsidRPr="00D2631F">
        <w:rPr>
          <w:rFonts w:hint="eastAsia"/>
          <w:sz w:val="22"/>
        </w:rPr>
        <w:t>介護職員等特定処遇改善加算及び</w:t>
      </w:r>
      <w:r w:rsidR="00BF0C9B" w:rsidRPr="00D2631F">
        <w:rPr>
          <w:rFonts w:hint="eastAsia"/>
          <w:sz w:val="22"/>
        </w:rPr>
        <w:t>介護</w:t>
      </w:r>
      <w:r w:rsidR="00BF0C9B" w:rsidRPr="0047478F">
        <w:rPr>
          <w:rFonts w:hint="eastAsia"/>
          <w:sz w:val="22"/>
        </w:rPr>
        <w:t>職員処遇改善加算は、区分支給限度基準額の対象外となります。</w:t>
      </w:r>
    </w:p>
    <w:p w:rsidR="002A11D1" w:rsidRPr="0047478F" w:rsidRDefault="002A11D1" w:rsidP="002A11D1">
      <w:pPr>
        <w:numPr>
          <w:ilvl w:val="1"/>
          <w:numId w:val="31"/>
        </w:numPr>
        <w:rPr>
          <w:sz w:val="22"/>
          <w:szCs w:val="22"/>
        </w:rPr>
      </w:pPr>
      <w:r w:rsidRPr="0047478F">
        <w:rPr>
          <w:rFonts w:hint="eastAsia"/>
          <w:sz w:val="22"/>
          <w:szCs w:val="22"/>
        </w:rPr>
        <w:t>地域区分別の単価(</w:t>
      </w:r>
      <w:r w:rsidR="007D1BB5" w:rsidRPr="0047478F">
        <w:rPr>
          <w:rFonts w:hint="eastAsia"/>
          <w:sz w:val="22"/>
          <w:szCs w:val="22"/>
          <w:highlight w:val="yellow"/>
        </w:rPr>
        <w:t>5</w:t>
      </w:r>
      <w:r w:rsidRPr="0047478F">
        <w:rPr>
          <w:rFonts w:hint="eastAsia"/>
          <w:sz w:val="22"/>
          <w:szCs w:val="22"/>
          <w:highlight w:val="yellow"/>
        </w:rPr>
        <w:t>級地</w:t>
      </w:r>
      <w:r w:rsidR="001F5BA3" w:rsidRPr="0047478F">
        <w:rPr>
          <w:rFonts w:hint="eastAsia"/>
          <w:sz w:val="22"/>
          <w:szCs w:val="22"/>
          <w:highlight w:val="yellow"/>
        </w:rPr>
        <w:t>10.4</w:t>
      </w:r>
      <w:r w:rsidR="007D1BB5" w:rsidRPr="0047478F">
        <w:rPr>
          <w:rFonts w:hint="eastAsia"/>
          <w:sz w:val="22"/>
          <w:szCs w:val="22"/>
          <w:highlight w:val="yellow"/>
        </w:rPr>
        <w:t>5</w:t>
      </w:r>
      <w:r w:rsidRPr="0047478F">
        <w:rPr>
          <w:rFonts w:hint="eastAsia"/>
          <w:sz w:val="22"/>
          <w:szCs w:val="22"/>
          <w:highlight w:val="yellow"/>
        </w:rPr>
        <w:t xml:space="preserve"> 円</w:t>
      </w:r>
      <w:r w:rsidRPr="0047478F">
        <w:rPr>
          <w:rFonts w:hint="eastAsia"/>
          <w:sz w:val="22"/>
          <w:szCs w:val="22"/>
        </w:rPr>
        <w:t xml:space="preserve">)を含んでいます。 </w:t>
      </w:r>
    </w:p>
    <w:p w:rsidR="002A11D1" w:rsidRPr="0047478F" w:rsidRDefault="00B05F11" w:rsidP="002A11D1">
      <w:pPr>
        <w:numPr>
          <w:ilvl w:val="1"/>
          <w:numId w:val="31"/>
        </w:numPr>
        <w:rPr>
          <w:sz w:val="22"/>
          <w:szCs w:val="22"/>
        </w:rPr>
      </w:pPr>
      <w:r>
        <w:rPr>
          <w:noProof/>
        </w:rPr>
        <w:pict>
          <v:shape id="_x0000_s1062" type="#_x0000_t65" style="position:absolute;left:0;text-align:left;margin-left:0;margin-top:68.45pt;width:451.8pt;height:36.1pt;z-index:251658240" filled="f" strokeweight="1pt">
            <v:stroke dashstyle="1 1"/>
          </v:shape>
        </w:pict>
      </w:r>
      <w:r w:rsidR="002A11D1" w:rsidRPr="0047478F">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の支給（利用者負担額を除く）申請を行ってください。</w:t>
      </w:r>
    </w:p>
    <w:p w:rsidR="00E357D7" w:rsidRPr="00E357D7" w:rsidRDefault="00E357D7" w:rsidP="00DA1813">
      <w:pPr>
        <w:ind w:left="392" w:hangingChars="200" w:hanging="392"/>
        <w:rPr>
          <w:sz w:val="20"/>
          <w:szCs w:val="20"/>
        </w:rPr>
      </w:pPr>
      <w:r w:rsidRPr="00E357D7">
        <w:rPr>
          <w:rFonts w:hint="eastAsia"/>
          <w:sz w:val="20"/>
          <w:szCs w:val="20"/>
        </w:rPr>
        <w:t>（メモ）前記のうち、サービス内容に相違がないように該当するサービス及び加算を記載するようにしてください。</w:t>
      </w:r>
    </w:p>
    <w:p w:rsidR="002A11D1" w:rsidRPr="001F5BA3" w:rsidRDefault="002A11D1" w:rsidP="00C56E6C">
      <w:pPr>
        <w:rPr>
          <w:rFonts w:hAnsi="ＭＳ ゴシック"/>
          <w:b/>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45166B" w:rsidRDefault="00B643F9" w:rsidP="00CC58B5">
            <w:pPr>
              <w:rPr>
                <w:sz w:val="22"/>
                <w:szCs w:val="22"/>
              </w:rPr>
            </w:pPr>
            <w:r w:rsidRPr="0045166B">
              <w:rPr>
                <w:rFonts w:hint="eastAsia"/>
                <w:sz w:val="22"/>
                <w:szCs w:val="22"/>
              </w:rPr>
              <w:t xml:space="preserve">① </w:t>
            </w:r>
            <w:r w:rsidR="000E0208" w:rsidRPr="0045166B">
              <w:rPr>
                <w:rFonts w:hint="eastAsia"/>
                <w:sz w:val="22"/>
                <w:szCs w:val="22"/>
              </w:rPr>
              <w:t>送迎</w:t>
            </w:r>
            <w:r w:rsidRPr="0045166B">
              <w:rPr>
                <w:rFonts w:hint="eastAsia"/>
                <w:sz w:val="22"/>
                <w:szCs w:val="22"/>
              </w:rPr>
              <w:t>費</w:t>
            </w:r>
          </w:p>
        </w:tc>
        <w:tc>
          <w:tcPr>
            <w:tcW w:w="6904" w:type="dxa"/>
            <w:gridSpan w:val="2"/>
          </w:tcPr>
          <w:p w:rsidR="00503DF0" w:rsidRPr="0045166B" w:rsidRDefault="00B643F9" w:rsidP="00FA1AAF">
            <w:pPr>
              <w:rPr>
                <w:sz w:val="22"/>
                <w:szCs w:val="22"/>
              </w:rPr>
            </w:pPr>
            <w:r w:rsidRPr="0045166B">
              <w:rPr>
                <w:rFonts w:hint="eastAsia"/>
                <w:sz w:val="22"/>
                <w:szCs w:val="22"/>
              </w:rPr>
              <w:t>利用者の居宅が、通常の</w:t>
            </w:r>
            <w:r w:rsidR="00503DF0" w:rsidRPr="0045166B">
              <w:rPr>
                <w:rFonts w:hint="eastAsia"/>
                <w:sz w:val="22"/>
                <w:szCs w:val="22"/>
              </w:rPr>
              <w:t>送迎</w:t>
            </w:r>
            <w:r w:rsidRPr="0045166B">
              <w:rPr>
                <w:rFonts w:hint="eastAsia"/>
                <w:sz w:val="22"/>
                <w:szCs w:val="22"/>
              </w:rPr>
              <w:t>の実施地域以外の場合、</w:t>
            </w:r>
            <w:r w:rsidR="00E3719F" w:rsidRPr="0045166B">
              <w:rPr>
                <w:rFonts w:hint="eastAsia"/>
                <w:sz w:val="22"/>
                <w:szCs w:val="22"/>
              </w:rPr>
              <w:t>運営規程の定めに基づき、</w:t>
            </w:r>
            <w:r w:rsidR="001F5872" w:rsidRPr="0045166B">
              <w:rPr>
                <w:rFonts w:hint="eastAsia"/>
                <w:sz w:val="22"/>
                <w:szCs w:val="22"/>
              </w:rPr>
              <w:t>送迎に要する費用</w:t>
            </w:r>
            <w:r w:rsidRPr="0045166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214696">
              <w:rPr>
                <w:rFonts w:hint="eastAsia"/>
                <w:w w:val="91"/>
                <w:kern w:val="0"/>
                <w:sz w:val="22"/>
                <w:szCs w:val="22"/>
                <w:fitText w:val="3024" w:id="101447680"/>
              </w:rPr>
              <w:t>利用予定の前々日に</w:t>
            </w:r>
            <w:r w:rsidR="00B643F9" w:rsidRPr="00214696">
              <w:rPr>
                <w:rFonts w:hint="eastAsia"/>
                <w:w w:val="91"/>
                <w:kern w:val="0"/>
                <w:sz w:val="22"/>
                <w:szCs w:val="22"/>
                <w:fitText w:val="3024" w:id="101447680"/>
              </w:rPr>
              <w:t>ご連絡の場</w:t>
            </w:r>
            <w:r w:rsidR="00B643F9" w:rsidRPr="00214696">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lastRenderedPageBreak/>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B643F9" w:rsidRPr="0045166B" w:rsidRDefault="00B05F11" w:rsidP="005128FB">
      <w:pPr>
        <w:spacing w:line="300" w:lineRule="exact"/>
        <w:ind w:left="865" w:rightChars="100" w:right="206" w:hangingChars="400" w:hanging="865"/>
        <w:rPr>
          <w:sz w:val="20"/>
          <w:szCs w:val="20"/>
        </w:rPr>
      </w:pPr>
      <w:r>
        <w:rPr>
          <w:noProof/>
          <w:sz w:val="22"/>
          <w:szCs w:val="22"/>
        </w:rPr>
        <w:pict>
          <v:shape id="_x0000_s1036" type="#_x0000_t65" style="position:absolute;left:0;text-align:left;margin-left:0;margin-top:.2pt;width:453.2pt;height:93.75pt;z-index:251652096;mso-position-horizontal-relative:text;mso-position-vertical-relative:text" filled="f" strokeweight="1pt">
            <v:stroke dashstyle="1 1"/>
          </v:shape>
        </w:pic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5856AA" w:rsidRPr="0045166B" w:rsidRDefault="005856AA" w:rsidP="005128FB">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355C51" w:rsidRDefault="00355C51" w:rsidP="005128FB">
      <w:pPr>
        <w:widowControl/>
        <w:rPr>
          <w:rFonts w:hAnsi="ＭＳ ゴシック" w:cs="ＭＳ ゴシック"/>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Pr="00305DF1" w:rsidRDefault="00B643F9" w:rsidP="00061411">
      <w:pPr>
        <w:numPr>
          <w:ilvl w:val="1"/>
          <w:numId w:val="6"/>
        </w:numPr>
        <w:spacing w:line="192" w:lineRule="auto"/>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B05F11" w:rsidP="00305DF1">
      <w:pPr>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0048" o:allowincell="f" filled="f" fillcolor="yellow">
            <v:stroke dashstyle="1 1"/>
          </v:shape>
        </w:pic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ED1C4A">
        <w:rPr>
          <w:sz w:val="22"/>
          <w:szCs w:val="22"/>
        </w:rPr>
        <w:t>被保険者資格、要</w:t>
      </w:r>
      <w:r w:rsidR="00ED1C4A">
        <w:rPr>
          <w:rFonts w:hint="eastAsia"/>
          <w:sz w:val="22"/>
          <w:szCs w:val="22"/>
        </w:rPr>
        <w:t>支援</w:t>
      </w:r>
      <w:r w:rsidR="00ED1C4A">
        <w:rPr>
          <w:sz w:val="22"/>
          <w:szCs w:val="22"/>
        </w:rPr>
        <w:t>認定の有無及び要</w:t>
      </w:r>
      <w:r w:rsidR="00ED1C4A">
        <w:rPr>
          <w:rFonts w:hint="eastAsia"/>
          <w:sz w:val="22"/>
          <w:szCs w:val="22"/>
        </w:rPr>
        <w:t>支援</w:t>
      </w:r>
      <w:r w:rsidR="00C14694" w:rsidRPr="0045166B">
        <w:rPr>
          <w:sz w:val="22"/>
          <w:szCs w:val="22"/>
        </w:rPr>
        <w:t>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00ED1C4A">
        <w:rPr>
          <w:rFonts w:hAnsi="ＭＳ Ｐゴシック" w:cs="ＭＳ Ｐゴシック"/>
          <w:kern w:val="24"/>
          <w:sz w:val="22"/>
          <w:szCs w:val="22"/>
        </w:rPr>
        <w:t>要</w:t>
      </w:r>
      <w:r w:rsidR="00ED1C4A">
        <w:rPr>
          <w:rFonts w:hAnsi="ＭＳ Ｐゴシック" w:cs="ＭＳ Ｐゴシック" w:hint="eastAsia"/>
          <w:kern w:val="24"/>
          <w:sz w:val="22"/>
          <w:szCs w:val="22"/>
        </w:rPr>
        <w:t>支援</w:t>
      </w:r>
      <w:r w:rsidRPr="0045166B">
        <w:rPr>
          <w:rFonts w:hAnsi="ＭＳ Ｐゴシック" w:cs="ＭＳ Ｐゴシック"/>
          <w:kern w:val="24"/>
          <w:sz w:val="22"/>
          <w:szCs w:val="22"/>
        </w:rPr>
        <w:t>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00ED1C4A">
        <w:rPr>
          <w:rFonts w:hAnsi="ＭＳ Ｐゴシック" w:cs="ＭＳ Ｐゴシック" w:hint="eastAsia"/>
          <w:kern w:val="24"/>
          <w:sz w:val="22"/>
          <w:szCs w:val="22"/>
        </w:rPr>
        <w:t>介護予防</w:t>
      </w:r>
      <w:r w:rsidRPr="0045166B">
        <w:rPr>
          <w:rFonts w:hAnsi="ＭＳ Ｐゴシック" w:cs="ＭＳ Ｐゴシック"/>
          <w:kern w:val="24"/>
          <w:sz w:val="22"/>
          <w:szCs w:val="22"/>
        </w:rPr>
        <w:t>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00ED1C4A">
        <w:rPr>
          <w:rFonts w:hAnsi="ＭＳ Ｐゴシック" w:cs="ＭＳ Ｐゴシック"/>
          <w:kern w:val="24"/>
          <w:sz w:val="22"/>
          <w:szCs w:val="22"/>
        </w:rPr>
        <w:t>るときは、要</w:t>
      </w:r>
      <w:r w:rsidR="00ED1C4A">
        <w:rPr>
          <w:rFonts w:hAnsi="ＭＳ Ｐゴシック" w:cs="ＭＳ Ｐゴシック" w:hint="eastAsia"/>
          <w:kern w:val="24"/>
          <w:sz w:val="22"/>
          <w:szCs w:val="22"/>
        </w:rPr>
        <w:t>支援</w:t>
      </w:r>
      <w:r w:rsidR="00ED1C4A">
        <w:rPr>
          <w:rFonts w:hAnsi="ＭＳ Ｐゴシック" w:cs="ＭＳ Ｐゴシック"/>
          <w:kern w:val="24"/>
          <w:sz w:val="22"/>
          <w:szCs w:val="22"/>
        </w:rPr>
        <w:t>認定の更新の申請が、遅くとも利用者が受けている要</w:t>
      </w:r>
      <w:r w:rsidR="00ED1C4A">
        <w:rPr>
          <w:rFonts w:hAnsi="ＭＳ Ｐゴシック" w:cs="ＭＳ Ｐゴシック" w:hint="eastAsia"/>
          <w:kern w:val="24"/>
          <w:sz w:val="22"/>
          <w:szCs w:val="22"/>
        </w:rPr>
        <w:t>支援</w:t>
      </w:r>
      <w:r w:rsidRPr="0045166B">
        <w:rPr>
          <w:rFonts w:hAnsi="ＭＳ Ｐゴシック" w:cs="ＭＳ Ｐゴシック"/>
          <w:kern w:val="24"/>
          <w:sz w:val="22"/>
          <w:szCs w:val="22"/>
        </w:rPr>
        <w:t>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3A2848" w:rsidP="00CC58B5">
      <w:pPr>
        <w:numPr>
          <w:ilvl w:val="0"/>
          <w:numId w:val="15"/>
        </w:numPr>
        <w:tabs>
          <w:tab w:val="left" w:pos="8820"/>
        </w:tabs>
        <w:rPr>
          <w:sz w:val="22"/>
          <w:szCs w:val="22"/>
        </w:rPr>
      </w:pPr>
      <w:r>
        <w:rPr>
          <w:rFonts w:hint="eastAsia"/>
          <w:sz w:val="22"/>
          <w:szCs w:val="22"/>
        </w:rPr>
        <w:t>利用者に係る介護予防支援事業者が作成する「介護予防</w:t>
      </w:r>
      <w:r w:rsidR="002B4DDF" w:rsidRPr="0045166B">
        <w:rPr>
          <w:rFonts w:hint="eastAsia"/>
          <w:sz w:val="22"/>
          <w:szCs w:val="22"/>
        </w:rPr>
        <w:t>サービス計画（ケアプラン）」に</w:t>
      </w:r>
      <w:r w:rsidR="002B4DDF" w:rsidRPr="0045166B">
        <w:rPr>
          <w:rFonts w:hint="eastAsia"/>
          <w:sz w:val="22"/>
          <w:szCs w:val="22"/>
        </w:rPr>
        <w:lastRenderedPageBreak/>
        <w:t>基づき、利用者及び家族の意向を踏まえて、｢</w:t>
      </w:r>
      <w:r>
        <w:rPr>
          <w:rFonts w:hint="eastAsia"/>
          <w:sz w:val="22"/>
          <w:szCs w:val="22"/>
        </w:rPr>
        <w:t>介護予防</w:t>
      </w:r>
      <w:r w:rsidR="00061411">
        <w:rPr>
          <w:rFonts w:hint="eastAsia"/>
          <w:sz w:val="22"/>
          <w:szCs w:val="22"/>
        </w:rPr>
        <w:t>短期入所療養</w:t>
      </w:r>
      <w:r w:rsidR="00117838" w:rsidRPr="0045166B">
        <w:rPr>
          <w:rFonts w:hint="eastAsia"/>
          <w:sz w:val="22"/>
          <w:szCs w:val="22"/>
        </w:rPr>
        <w:t>介護</w:t>
      </w:r>
      <w:r w:rsidR="002B4DDF" w:rsidRPr="0045166B">
        <w:rPr>
          <w:rFonts w:hint="eastAsia"/>
          <w:sz w:val="22"/>
          <w:szCs w:val="22"/>
        </w:rPr>
        <w:t>計画｣を作成します。なお、作成した「</w:t>
      </w:r>
      <w:r>
        <w:rPr>
          <w:rFonts w:hint="eastAsia"/>
          <w:sz w:val="22"/>
          <w:szCs w:val="22"/>
        </w:rPr>
        <w:t>介護予防</w:t>
      </w:r>
      <w:r w:rsidR="00061411">
        <w:rPr>
          <w:rFonts w:hint="eastAsia"/>
          <w:sz w:val="22"/>
          <w:szCs w:val="22"/>
        </w:rPr>
        <w:t>短期入所療養</w:t>
      </w:r>
      <w:r w:rsidR="00117838" w:rsidRPr="0045166B">
        <w:rPr>
          <w:rFonts w:hint="eastAsia"/>
          <w:sz w:val="22"/>
          <w:szCs w:val="22"/>
        </w:rPr>
        <w:t>介護</w:t>
      </w:r>
      <w:r w:rsidR="002B4DDF"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3A2848">
        <w:rPr>
          <w:rFonts w:hint="eastAsia"/>
          <w:sz w:val="22"/>
          <w:szCs w:val="22"/>
        </w:rPr>
        <w:t>介護予防</w:t>
      </w:r>
      <w:r w:rsidR="00061411">
        <w:rPr>
          <w:rFonts w:hint="eastAsia"/>
          <w:sz w:val="22"/>
          <w:szCs w:val="22"/>
        </w:rPr>
        <w:t>短期入所療養</w:t>
      </w:r>
      <w:r w:rsidR="00117838" w:rsidRPr="0045166B">
        <w:rPr>
          <w:rFonts w:hint="eastAsia"/>
          <w:sz w:val="22"/>
          <w:szCs w:val="22"/>
        </w:rPr>
        <w:t>介護</w:t>
      </w:r>
      <w:r w:rsidR="00BF0C9B">
        <w:rPr>
          <w:rFonts w:hint="eastAsia"/>
          <w:sz w:val="22"/>
          <w:szCs w:val="22"/>
        </w:rPr>
        <w:t>計画｣に基づいて行</w:t>
      </w:r>
      <w:r w:rsidRPr="0045166B">
        <w:rPr>
          <w:rFonts w:hint="eastAsia"/>
          <w:sz w:val="22"/>
          <w:szCs w:val="22"/>
        </w:rPr>
        <w:t>います。なお、「</w:t>
      </w:r>
      <w:r w:rsidR="003A2848">
        <w:rPr>
          <w:rFonts w:hint="eastAsia"/>
          <w:sz w:val="22"/>
          <w:szCs w:val="22"/>
        </w:rPr>
        <w:t>介護予防</w:t>
      </w:r>
      <w:r w:rsidR="00061411">
        <w:rPr>
          <w:rFonts w:hint="eastAsia"/>
          <w:sz w:val="22"/>
          <w:szCs w:val="22"/>
        </w:rPr>
        <w:t>短期入所療養</w:t>
      </w:r>
      <w:r w:rsidR="00117838" w:rsidRPr="0045166B">
        <w:rPr>
          <w:rFonts w:hint="eastAsia"/>
          <w:sz w:val="22"/>
          <w:szCs w:val="22"/>
        </w:rPr>
        <w:t>介護</w:t>
      </w:r>
      <w:r w:rsidRPr="0045166B">
        <w:rPr>
          <w:rFonts w:hint="eastAsia"/>
          <w:sz w:val="22"/>
          <w:szCs w:val="22"/>
        </w:rPr>
        <w:t>計画」は、利用者等の心身の状況や意向などの変化により、必要に応じて変更することができます</w:t>
      </w:r>
    </w:p>
    <w:p w:rsidR="00C14694" w:rsidRPr="0045166B" w:rsidRDefault="003A2848" w:rsidP="00CC58B5">
      <w:pPr>
        <w:numPr>
          <w:ilvl w:val="0"/>
          <w:numId w:val="15"/>
        </w:numPr>
        <w:tabs>
          <w:tab w:val="left" w:pos="8820"/>
        </w:tabs>
        <w:rPr>
          <w:sz w:val="22"/>
          <w:szCs w:val="22"/>
        </w:rPr>
      </w:pPr>
      <w:r>
        <w:rPr>
          <w:rFonts w:hint="eastAsia"/>
          <w:sz w:val="22"/>
          <w:szCs w:val="22"/>
        </w:rPr>
        <w:t>介護予防</w:t>
      </w:r>
      <w:r w:rsidR="00061411">
        <w:rPr>
          <w:rFonts w:hint="eastAsia"/>
          <w:sz w:val="22"/>
          <w:szCs w:val="22"/>
        </w:rPr>
        <w:t>短期入所療養</w:t>
      </w:r>
      <w:r w:rsidR="00117838" w:rsidRPr="0045166B">
        <w:rPr>
          <w:rFonts w:hint="eastAsia"/>
          <w:sz w:val="22"/>
          <w:szCs w:val="22"/>
        </w:rPr>
        <w:t>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Pr="003A2848"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333103" w:rsidRPr="00B921F4">
        <w:rPr>
          <w:rFonts w:hint="eastAsia"/>
          <w:sz w:val="22"/>
          <w:szCs w:val="22"/>
        </w:rPr>
        <w:t>虐待の発生又はその再発を防止するために、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B921F4">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B921F4">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33103" w:rsidRPr="00B921F4" w:rsidRDefault="00333103" w:rsidP="00333103">
      <w:pPr>
        <w:numPr>
          <w:ilvl w:val="0"/>
          <w:numId w:val="16"/>
        </w:numPr>
        <w:tabs>
          <w:tab w:val="left" w:pos="8820"/>
        </w:tabs>
        <w:rPr>
          <w:rFonts w:hAnsi="ＭＳ ゴシック"/>
          <w:sz w:val="22"/>
          <w:szCs w:val="22"/>
        </w:rPr>
      </w:pPr>
      <w:r w:rsidRPr="00B921F4">
        <w:rPr>
          <w:rFonts w:hAnsi="ＭＳ ゴシック" w:hint="eastAsia"/>
          <w:sz w:val="22"/>
          <w:szCs w:val="22"/>
        </w:rPr>
        <w:t>虐待防止のための対策を検討する委員会を定期的に開催し、その結果について従業者に周知徹底を図っています。</w:t>
      </w:r>
    </w:p>
    <w:p w:rsidR="00333103" w:rsidRPr="00B921F4" w:rsidRDefault="00333103" w:rsidP="00333103">
      <w:pPr>
        <w:numPr>
          <w:ilvl w:val="0"/>
          <w:numId w:val="16"/>
        </w:numPr>
        <w:tabs>
          <w:tab w:val="left" w:pos="8820"/>
        </w:tabs>
        <w:rPr>
          <w:rFonts w:hAnsi="ＭＳ ゴシック"/>
          <w:sz w:val="22"/>
          <w:szCs w:val="22"/>
        </w:rPr>
      </w:pPr>
      <w:r w:rsidRPr="00B921F4">
        <w:rPr>
          <w:rFonts w:hAnsi="ＭＳ ゴシック" w:hint="eastAsia"/>
          <w:sz w:val="22"/>
          <w:szCs w:val="22"/>
        </w:rPr>
        <w:t>虐待防止のための指針の整備をしています。</w:t>
      </w:r>
    </w:p>
    <w:p w:rsidR="00C81025" w:rsidRPr="00B921F4" w:rsidRDefault="00333103" w:rsidP="00333103">
      <w:pPr>
        <w:numPr>
          <w:ilvl w:val="0"/>
          <w:numId w:val="16"/>
        </w:numPr>
        <w:tabs>
          <w:tab w:val="left" w:pos="8820"/>
        </w:tabs>
        <w:rPr>
          <w:rFonts w:hAnsi="ＭＳ ゴシック"/>
          <w:sz w:val="22"/>
          <w:szCs w:val="22"/>
        </w:rPr>
      </w:pPr>
      <w:r w:rsidRPr="00B921F4">
        <w:rPr>
          <w:rFonts w:hAnsi="ＭＳ ゴシック" w:hint="eastAsia"/>
          <w:sz w:val="22"/>
          <w:szCs w:val="22"/>
        </w:rPr>
        <w:t>従業者に対して、虐待を防止するための定期的な研修を実施しています。</w:t>
      </w:r>
    </w:p>
    <w:p w:rsidR="00333103" w:rsidRDefault="00BF0C9B" w:rsidP="00333103">
      <w:pPr>
        <w:numPr>
          <w:ilvl w:val="0"/>
          <w:numId w:val="16"/>
        </w:numPr>
        <w:tabs>
          <w:tab w:val="left" w:pos="8820"/>
        </w:tabs>
        <w:rPr>
          <w:sz w:val="22"/>
          <w:szCs w:val="22"/>
        </w:rPr>
      </w:pPr>
      <w:r>
        <w:rPr>
          <w:rFonts w:hint="eastAsia"/>
          <w:sz w:val="22"/>
          <w:szCs w:val="22"/>
        </w:rPr>
        <w:t>サービス提供中に、当該事業所授業者</w:t>
      </w:r>
      <w:r w:rsidR="00C331C7">
        <w:rPr>
          <w:rFonts w:hint="eastAsia"/>
          <w:sz w:val="22"/>
          <w:szCs w:val="22"/>
        </w:rPr>
        <w:t>又は養護者（現に養護している家族・親族・同居人等）による虐待を受けたと思われる利用者を発見した場合は、速やかに、これを市町村に通知します。</w:t>
      </w:r>
    </w:p>
    <w:p w:rsidR="00CD64E0" w:rsidRDefault="00CD64E0" w:rsidP="00CC58B5">
      <w:pPr>
        <w:rPr>
          <w:sz w:val="22"/>
          <w:szCs w:val="22"/>
        </w:rPr>
      </w:pPr>
    </w:p>
    <w:p w:rsidR="00DD422B" w:rsidRPr="00DD422B" w:rsidRDefault="00DD422B" w:rsidP="00DD422B">
      <w:pPr>
        <w:tabs>
          <w:tab w:val="left" w:pos="8820"/>
        </w:tabs>
        <w:rPr>
          <w:rFonts w:hAnsi="ＭＳ ゴシック"/>
          <w:sz w:val="22"/>
          <w:szCs w:val="22"/>
        </w:rPr>
      </w:pPr>
      <w:r w:rsidRPr="00DD422B">
        <w:rPr>
          <w:rFonts w:hAnsi="ＭＳ ゴシック" w:hint="eastAsia"/>
          <w:sz w:val="22"/>
          <w:szCs w:val="22"/>
        </w:rPr>
        <w:t>８　身体的拘束等について</w:t>
      </w:r>
    </w:p>
    <w:p w:rsidR="00DD422B" w:rsidRPr="00DD422B" w:rsidRDefault="00DD422B" w:rsidP="00DD422B">
      <w:pPr>
        <w:tabs>
          <w:tab w:val="left" w:pos="8820"/>
        </w:tabs>
        <w:ind w:leftChars="100" w:left="206" w:firstLineChars="100" w:firstLine="216"/>
        <w:rPr>
          <w:rFonts w:hAnsi="ＭＳ ゴシック"/>
          <w:sz w:val="22"/>
          <w:szCs w:val="22"/>
        </w:rPr>
      </w:pPr>
      <w:r w:rsidRPr="00DD422B">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DD422B" w:rsidRPr="00DD422B" w:rsidRDefault="00DD422B" w:rsidP="00DD422B">
      <w:pPr>
        <w:tabs>
          <w:tab w:val="left" w:pos="8820"/>
        </w:tabs>
        <w:ind w:leftChars="200" w:left="412"/>
        <w:rPr>
          <w:rFonts w:hAnsi="ＭＳ ゴシック"/>
          <w:sz w:val="22"/>
          <w:szCs w:val="22"/>
        </w:rPr>
      </w:pPr>
      <w:r w:rsidRPr="00DD422B">
        <w:rPr>
          <w:rFonts w:hAnsi="ＭＳ ゴシック" w:hint="eastAsia"/>
          <w:sz w:val="22"/>
          <w:szCs w:val="22"/>
        </w:rPr>
        <w:t>また事業者として、身体的拘束等をなくしていくための取り組みを積極的に行います。</w:t>
      </w:r>
    </w:p>
    <w:p w:rsidR="00DD422B" w:rsidRPr="00DD422B" w:rsidRDefault="00DD422B" w:rsidP="00DD422B">
      <w:pPr>
        <w:numPr>
          <w:ilvl w:val="0"/>
          <w:numId w:val="26"/>
        </w:numPr>
        <w:tabs>
          <w:tab w:val="clear" w:pos="567"/>
          <w:tab w:val="num" w:pos="708"/>
          <w:tab w:val="left" w:pos="8820"/>
        </w:tabs>
        <w:ind w:left="708"/>
        <w:rPr>
          <w:rFonts w:hAnsi="ＭＳ ゴシック"/>
          <w:sz w:val="22"/>
          <w:szCs w:val="22"/>
        </w:rPr>
      </w:pPr>
      <w:r w:rsidRPr="00DD422B">
        <w:rPr>
          <w:rFonts w:hAnsi="ＭＳ ゴシック" w:hint="eastAsia"/>
          <w:sz w:val="22"/>
          <w:szCs w:val="22"/>
        </w:rPr>
        <w:t>切迫性･･････直ちに身体的拘束等を行わなければ、利用者本人または他人の生命・身体に危険が及ぶことが考えられる場合。</w:t>
      </w:r>
    </w:p>
    <w:p w:rsidR="00DD422B" w:rsidRPr="00DD422B" w:rsidRDefault="00DD422B" w:rsidP="00DD422B">
      <w:pPr>
        <w:numPr>
          <w:ilvl w:val="0"/>
          <w:numId w:val="26"/>
        </w:numPr>
        <w:tabs>
          <w:tab w:val="clear" w:pos="567"/>
          <w:tab w:val="num" w:pos="708"/>
          <w:tab w:val="left" w:pos="8820"/>
        </w:tabs>
        <w:ind w:left="708"/>
        <w:rPr>
          <w:rFonts w:hAnsi="ＭＳ ゴシック"/>
          <w:sz w:val="22"/>
          <w:szCs w:val="22"/>
        </w:rPr>
      </w:pPr>
      <w:r w:rsidRPr="00DD422B">
        <w:rPr>
          <w:rFonts w:hAnsi="ＭＳ ゴシック" w:hint="eastAsia"/>
          <w:sz w:val="22"/>
          <w:szCs w:val="22"/>
        </w:rPr>
        <w:t>非代替性････身体的拘束等以外に、代替する介護方法がない場合。</w:t>
      </w:r>
    </w:p>
    <w:p w:rsidR="00DD422B" w:rsidRPr="00DD422B" w:rsidRDefault="00DD422B" w:rsidP="00DD422B">
      <w:pPr>
        <w:numPr>
          <w:ilvl w:val="0"/>
          <w:numId w:val="26"/>
        </w:numPr>
        <w:tabs>
          <w:tab w:val="clear" w:pos="567"/>
          <w:tab w:val="num" w:pos="708"/>
          <w:tab w:val="left" w:pos="8820"/>
        </w:tabs>
        <w:ind w:left="708"/>
        <w:rPr>
          <w:rFonts w:hAnsi="ＭＳ ゴシック"/>
          <w:sz w:val="22"/>
          <w:szCs w:val="22"/>
        </w:rPr>
      </w:pPr>
      <w:r w:rsidRPr="00DD422B">
        <w:rPr>
          <w:rFonts w:hAnsi="ＭＳ ゴシック" w:hint="eastAsia"/>
          <w:sz w:val="22"/>
          <w:szCs w:val="22"/>
        </w:rPr>
        <w:t>一時性･･････利用者本人または他人の生命・身体に対して危険が及ぶことがなくなれば、直ちに身体的拘束等を解く場合。</w:t>
      </w:r>
    </w:p>
    <w:p w:rsidR="00C331C7" w:rsidRPr="00132278" w:rsidRDefault="00C331C7" w:rsidP="00CC58B5">
      <w:pPr>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3E2724" w:rsidRPr="00305DF1" w:rsidRDefault="003E2724" w:rsidP="00CC58B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w:t>
            </w:r>
            <w:r w:rsidR="00BD6280">
              <w:rPr>
                <w:rFonts w:hint="eastAsia"/>
              </w:rPr>
              <w:t>働省が策定した「医療・介護関係事業者における個人情報</w:t>
            </w:r>
            <w:r w:rsidR="00BD6280">
              <w:rPr>
                <w:rFonts w:hint="eastAsia"/>
              </w:rPr>
              <w:lastRenderedPageBreak/>
              <w:t>の適切な取</w:t>
            </w:r>
            <w:r w:rsidRPr="00305DF1">
              <w:rPr>
                <w:rFonts w:hint="eastAsia"/>
              </w:rPr>
              <w:t>扱いのためのガイ</w:t>
            </w:r>
            <w:r w:rsidR="00BD6280">
              <w:rPr>
                <w:rFonts w:hint="eastAsia"/>
              </w:rPr>
              <w:t>ダンス</w:t>
            </w:r>
            <w:r w:rsidRPr="00305DF1">
              <w:rPr>
                <w:rFonts w:hint="eastAsia"/>
              </w:rPr>
              <w:t>」を遵守し、適切な取り扱いに努めるものとします。</w:t>
            </w:r>
          </w:p>
          <w:p w:rsidR="00B643F9" w:rsidRPr="00305DF1" w:rsidRDefault="00B643F9" w:rsidP="00CC58B5">
            <w:pPr>
              <w:numPr>
                <w:ilvl w:val="1"/>
                <w:numId w:val="7"/>
              </w:numPr>
            </w:pPr>
            <w:r w:rsidRPr="00305DF1">
              <w:rPr>
                <w:rFonts w:hint="eastAsia"/>
              </w:rPr>
              <w:t>事業者及び事業者の使用する者</w:t>
            </w:r>
            <w:r w:rsidR="003E2724" w:rsidRPr="00305DF1">
              <w:rPr>
                <w:rFonts w:hint="eastAsia"/>
              </w:rPr>
              <w:t>（以下「従業者」という。）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CC58B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CC58B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333103">
        <w:trPr>
          <w:trHeight w:val="1125"/>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lastRenderedPageBreak/>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2D31AF" w:rsidRDefault="00C14694" w:rsidP="000875B8">
      <w:pPr>
        <w:rPr>
          <w:sz w:val="22"/>
        </w:rPr>
      </w:pPr>
      <w:r w:rsidRPr="002D31AF">
        <w:rPr>
          <w:rFonts w:hint="eastAsia"/>
          <w:sz w:val="22"/>
        </w:rPr>
        <w:t>10</w:t>
      </w:r>
      <w:r w:rsidR="00B643F9" w:rsidRPr="002D31AF">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E27D8F">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E27D8F">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B05F11"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2pt;z-index:251656192;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lastRenderedPageBreak/>
        <w:t>利用者</w:t>
      </w:r>
      <w:r w:rsidR="00B944C9" w:rsidRPr="0045166B">
        <w:rPr>
          <w:sz w:val="22"/>
          <w:szCs w:val="22"/>
        </w:rPr>
        <w:t>に対する</w:t>
      </w:r>
      <w:r w:rsidR="00EC1B6F" w:rsidRPr="0045166B">
        <w:rPr>
          <w:sz w:val="22"/>
          <w:szCs w:val="22"/>
        </w:rPr>
        <w:t>指定</w:t>
      </w:r>
      <w:r w:rsidR="003A2848">
        <w:rPr>
          <w:rFonts w:hint="eastAsia"/>
          <w:sz w:val="22"/>
          <w:szCs w:val="22"/>
        </w:rPr>
        <w:t>介護予防</w:t>
      </w:r>
      <w:r w:rsidR="0059440C">
        <w:rPr>
          <w:rFonts w:hint="eastAsia"/>
          <w:sz w:val="22"/>
          <w:szCs w:val="22"/>
        </w:rPr>
        <w:t>短期入所療養</w:t>
      </w:r>
      <w:r w:rsidR="00C05533" w:rsidRPr="0045166B">
        <w:rPr>
          <w:rFonts w:hint="eastAsia"/>
          <w:sz w:val="22"/>
          <w:szCs w:val="22"/>
        </w:rPr>
        <w:t>介護</w:t>
      </w:r>
      <w:r w:rsidR="00B944C9" w:rsidRPr="0045166B">
        <w:rPr>
          <w:sz w:val="22"/>
          <w:szCs w:val="22"/>
        </w:rPr>
        <w:t>の提供により事故が発生した場合は、市町村、利用者の家族、利用者に係る居宅介護支援事業者等に連絡を行うとともに、必要な措置を講じ</w:t>
      </w:r>
      <w:r w:rsidR="00B944C9" w:rsidRPr="0045166B">
        <w:rPr>
          <w:rFonts w:hint="eastAsia"/>
          <w:sz w:val="22"/>
          <w:szCs w:val="22"/>
        </w:rPr>
        <w:t>ます</w:t>
      </w:r>
      <w:r w:rsidR="00B944C9" w:rsidRPr="0045166B">
        <w:rPr>
          <w:sz w:val="22"/>
          <w:szCs w:val="22"/>
        </w:rPr>
        <w:t>。</w:t>
      </w:r>
    </w:p>
    <w:p w:rsidR="00E357D7" w:rsidRPr="0059440C" w:rsidRDefault="00B944C9" w:rsidP="002D31AF">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3A2848">
        <w:rPr>
          <w:rFonts w:hint="eastAsia"/>
          <w:sz w:val="22"/>
          <w:szCs w:val="22"/>
        </w:rPr>
        <w:t>介護予防</w:t>
      </w:r>
      <w:r w:rsidR="0059440C">
        <w:rPr>
          <w:rFonts w:hint="eastAsia"/>
          <w:sz w:val="22"/>
          <w:szCs w:val="22"/>
        </w:rPr>
        <w:t>短期入所療養</w:t>
      </w:r>
      <w:r w:rsidR="00C05533" w:rsidRPr="0045166B">
        <w:rPr>
          <w:rFonts w:hint="eastAsia"/>
          <w:sz w:val="22"/>
          <w:szCs w:val="22"/>
        </w:rPr>
        <w:t>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0B0E17" w:rsidRPr="00173BA4" w:rsidTr="00E27D8F">
        <w:trPr>
          <w:trHeight w:val="1306"/>
        </w:trPr>
        <w:tc>
          <w:tcPr>
            <w:tcW w:w="3402" w:type="dxa"/>
            <w:shd w:val="pct12" w:color="000000" w:fill="FFFFFF"/>
            <w:vAlign w:val="center"/>
          </w:tcPr>
          <w:p w:rsidR="000B0E17" w:rsidRDefault="000B0E17">
            <w:pPr>
              <w:jc w:val="left"/>
              <w:rPr>
                <w:sz w:val="22"/>
                <w:szCs w:val="22"/>
              </w:rPr>
            </w:pPr>
            <w:r>
              <w:rPr>
                <w:rFonts w:hint="eastAsia"/>
                <w:sz w:val="22"/>
                <w:szCs w:val="22"/>
              </w:rPr>
              <w:t>【市町村（保険者）の窓口】</w:t>
            </w:r>
          </w:p>
          <w:p w:rsidR="000B0E17" w:rsidRPr="006E3F2F" w:rsidRDefault="000B0E17">
            <w:pPr>
              <w:jc w:val="left"/>
              <w:rPr>
                <w:sz w:val="22"/>
                <w:szCs w:val="22"/>
              </w:rPr>
            </w:pPr>
            <w:r>
              <w:rPr>
                <w:rFonts w:hint="eastAsia"/>
                <w:sz w:val="22"/>
                <w:szCs w:val="22"/>
              </w:rPr>
              <w:t xml:space="preserve">枚方市役所　</w:t>
            </w:r>
            <w:r w:rsidR="00D2631F" w:rsidRPr="006E3F2F">
              <w:rPr>
                <w:rFonts w:hint="eastAsia"/>
                <w:sz w:val="22"/>
                <w:szCs w:val="22"/>
              </w:rPr>
              <w:t>健康福祉部</w:t>
            </w:r>
          </w:p>
          <w:p w:rsidR="000B0E17" w:rsidRPr="00D2631F" w:rsidRDefault="00D2631F">
            <w:pPr>
              <w:jc w:val="left"/>
              <w:rPr>
                <w:sz w:val="22"/>
                <w:szCs w:val="22"/>
                <w:u w:val="single"/>
              </w:rPr>
            </w:pPr>
            <w:r w:rsidRPr="006E3F2F">
              <w:rPr>
                <w:rFonts w:hint="eastAsia"/>
                <w:sz w:val="22"/>
                <w:szCs w:val="22"/>
              </w:rPr>
              <w:t xml:space="preserve">　　　　　　福祉指導監査</w:t>
            </w:r>
            <w:r w:rsidR="000B0E17" w:rsidRPr="006E3F2F">
              <w:rPr>
                <w:rFonts w:hint="eastAsia"/>
                <w:sz w:val="22"/>
                <w:szCs w:val="22"/>
              </w:rPr>
              <w:t>課</w:t>
            </w:r>
          </w:p>
        </w:tc>
        <w:tc>
          <w:tcPr>
            <w:tcW w:w="5812" w:type="dxa"/>
            <w:vAlign w:val="center"/>
          </w:tcPr>
          <w:p w:rsidR="000B0E17" w:rsidRDefault="000B0E17">
            <w:pPr>
              <w:rPr>
                <w:sz w:val="22"/>
                <w:szCs w:val="22"/>
              </w:rPr>
            </w:pPr>
            <w:r>
              <w:rPr>
                <w:rFonts w:hint="eastAsia"/>
                <w:sz w:val="22"/>
                <w:szCs w:val="22"/>
              </w:rPr>
              <w:t>所 在 地　枚方市大垣内町２丁目１－２０</w:t>
            </w:r>
          </w:p>
          <w:p w:rsidR="000B0E17" w:rsidRPr="006E3F2F" w:rsidRDefault="000B0E17">
            <w:pPr>
              <w:rPr>
                <w:sz w:val="22"/>
                <w:szCs w:val="22"/>
              </w:rPr>
            </w:pPr>
            <w:r>
              <w:rPr>
                <w:rFonts w:hint="eastAsia"/>
                <w:sz w:val="22"/>
                <w:szCs w:val="22"/>
              </w:rPr>
              <w:t xml:space="preserve">電話番号　</w:t>
            </w:r>
            <w:r w:rsidRPr="006E3F2F">
              <w:rPr>
                <w:rFonts w:hint="eastAsia"/>
                <w:sz w:val="22"/>
                <w:szCs w:val="22"/>
              </w:rPr>
              <w:t>072-841-14</w:t>
            </w:r>
            <w:r w:rsidR="00D2631F" w:rsidRPr="006E3F2F">
              <w:rPr>
                <w:rFonts w:hint="eastAsia"/>
                <w:sz w:val="22"/>
                <w:szCs w:val="22"/>
              </w:rPr>
              <w:t>6</w:t>
            </w:r>
            <w:r w:rsidRPr="006E3F2F">
              <w:rPr>
                <w:rFonts w:hint="eastAsia"/>
                <w:sz w:val="22"/>
                <w:szCs w:val="22"/>
              </w:rPr>
              <w:t>8 (直通)</w:t>
            </w:r>
          </w:p>
          <w:p w:rsidR="000B0E17" w:rsidRDefault="000B0E17">
            <w:pPr>
              <w:rPr>
                <w:sz w:val="22"/>
                <w:szCs w:val="22"/>
              </w:rPr>
            </w:pPr>
            <w:r w:rsidRPr="006E3F2F">
              <w:rPr>
                <w:rFonts w:hint="eastAsia"/>
                <w:sz w:val="22"/>
                <w:szCs w:val="22"/>
              </w:rPr>
              <w:t>ﾌｧｯｸｽ番号072-8</w:t>
            </w:r>
            <w:r w:rsidR="00D2631F" w:rsidRPr="006E3F2F">
              <w:rPr>
                <w:rFonts w:hint="eastAsia"/>
                <w:sz w:val="22"/>
                <w:szCs w:val="22"/>
              </w:rPr>
              <w:t>41-1322</w:t>
            </w:r>
            <w:r>
              <w:rPr>
                <w:rFonts w:hint="eastAsia"/>
                <w:sz w:val="22"/>
                <w:szCs w:val="22"/>
              </w:rPr>
              <w:t xml:space="preserve">　(直通)</w:t>
            </w:r>
          </w:p>
          <w:p w:rsidR="000B0E17" w:rsidRDefault="000B0E17">
            <w:pPr>
              <w:rPr>
                <w:sz w:val="22"/>
                <w:szCs w:val="22"/>
              </w:rPr>
            </w:pPr>
            <w:r>
              <w:rPr>
                <w:rFonts w:hint="eastAsia"/>
                <w:sz w:val="22"/>
                <w:szCs w:val="22"/>
              </w:rPr>
              <w:t>受付時間　9：00～17：30(土日祝は休み)</w:t>
            </w:r>
          </w:p>
        </w:tc>
      </w:tr>
      <w:tr w:rsidR="00E357D7" w:rsidRPr="00173BA4" w:rsidTr="00E27D8F">
        <w:trPr>
          <w:trHeight w:val="1283"/>
        </w:trPr>
        <w:tc>
          <w:tcPr>
            <w:tcW w:w="3402" w:type="dxa"/>
            <w:shd w:val="pct12" w:color="000000" w:fill="FFFFFF"/>
            <w:vAlign w:val="center"/>
          </w:tcPr>
          <w:p w:rsidR="00E357D7" w:rsidRDefault="003A2848" w:rsidP="001E43A3">
            <w:pPr>
              <w:jc w:val="left"/>
              <w:rPr>
                <w:sz w:val="22"/>
                <w:szCs w:val="22"/>
              </w:rPr>
            </w:pPr>
            <w:r>
              <w:rPr>
                <w:rFonts w:hint="eastAsia"/>
                <w:sz w:val="22"/>
                <w:szCs w:val="22"/>
              </w:rPr>
              <w:t>【</w:t>
            </w:r>
            <w:r w:rsidR="001E43A3">
              <w:rPr>
                <w:rFonts w:hint="eastAsia"/>
                <w:sz w:val="22"/>
                <w:szCs w:val="22"/>
              </w:rPr>
              <w:t>介護</w:t>
            </w:r>
            <w:r w:rsidR="00CA5B0C">
              <w:rPr>
                <w:rFonts w:hint="eastAsia"/>
                <w:sz w:val="22"/>
                <w:szCs w:val="22"/>
              </w:rPr>
              <w:t>予防</w:t>
            </w:r>
            <w:r w:rsidR="00E357D7">
              <w:rPr>
                <w:rFonts w:hint="eastAsia"/>
                <w:sz w:val="22"/>
                <w:szCs w:val="22"/>
              </w:rPr>
              <w:t>支援事業所の窓口】</w:t>
            </w:r>
          </w:p>
        </w:tc>
        <w:tc>
          <w:tcPr>
            <w:tcW w:w="5812" w:type="dxa"/>
            <w:vAlign w:val="center"/>
          </w:tcPr>
          <w:p w:rsidR="00E357D7" w:rsidRDefault="00E357D7" w:rsidP="00E27D8F">
            <w:pPr>
              <w:rPr>
                <w:sz w:val="22"/>
                <w:szCs w:val="22"/>
              </w:rPr>
            </w:pPr>
            <w:r>
              <w:rPr>
                <w:rFonts w:hint="eastAsia"/>
                <w:sz w:val="22"/>
                <w:szCs w:val="22"/>
              </w:rPr>
              <w:t>事業所名</w:t>
            </w:r>
          </w:p>
          <w:p w:rsidR="00E357D7" w:rsidRDefault="00E357D7" w:rsidP="00E27D8F">
            <w:pPr>
              <w:rPr>
                <w:sz w:val="22"/>
                <w:szCs w:val="22"/>
              </w:rPr>
            </w:pPr>
            <w:r>
              <w:rPr>
                <w:rFonts w:hint="eastAsia"/>
                <w:sz w:val="22"/>
                <w:szCs w:val="22"/>
              </w:rPr>
              <w:t>所在地</w:t>
            </w:r>
          </w:p>
          <w:p w:rsidR="00E357D7" w:rsidRDefault="00E357D7" w:rsidP="00E27D8F">
            <w:pPr>
              <w:rPr>
                <w:sz w:val="22"/>
                <w:szCs w:val="22"/>
              </w:rPr>
            </w:pPr>
            <w:r>
              <w:rPr>
                <w:rFonts w:hint="eastAsia"/>
                <w:sz w:val="22"/>
                <w:szCs w:val="22"/>
              </w:rPr>
              <w:t>電話番号</w:t>
            </w:r>
          </w:p>
          <w:p w:rsidR="00E357D7" w:rsidRDefault="00E357D7" w:rsidP="00E27D8F">
            <w:pPr>
              <w:rPr>
                <w:sz w:val="22"/>
                <w:szCs w:val="22"/>
              </w:rPr>
            </w:pPr>
            <w:r>
              <w:rPr>
                <w:rFonts w:hint="eastAsia"/>
                <w:sz w:val="22"/>
                <w:szCs w:val="22"/>
              </w:rPr>
              <w:t>担当介護支援専門員</w:t>
            </w:r>
          </w:p>
        </w:tc>
      </w:tr>
    </w:tbl>
    <w:p w:rsidR="000875B8" w:rsidRPr="0045166B" w:rsidRDefault="00B05F11"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95pt;margin-top:1.75pt;width:456.95pt;height:55.75pt;z-index:251657216;mso-position-horizontal-relative:text;mso-position-vertical-relative:text" filled="f" strokeweight="1pt">
            <v:stroke dashstyle="1 1"/>
          </v:shape>
        </w:pict>
      </w:r>
      <w:r w:rsidR="003A2848">
        <w:rPr>
          <w:rFonts w:hint="eastAsia"/>
          <w:sz w:val="20"/>
          <w:szCs w:val="20"/>
        </w:rPr>
        <w:t>（メモ）事故発生時の対応方法に掲げる市町村、介護予防</w:t>
      </w:r>
      <w:r w:rsidR="000875B8" w:rsidRPr="0045166B">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305DF1" w:rsidRPr="003A2848" w:rsidRDefault="00305DF1" w:rsidP="00CC58B5">
      <w:pPr>
        <w:ind w:leftChars="100" w:left="206" w:firstLineChars="100" w:firstLine="216"/>
        <w:rPr>
          <w:rFonts w:hAnsi="ＭＳ ゴシック"/>
          <w:sz w:val="22"/>
          <w:szCs w:val="22"/>
        </w:rPr>
      </w:pP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214696">
              <w:rPr>
                <w:rFonts w:hAnsi="ＭＳ ゴシック" w:hint="eastAsia"/>
                <w:spacing w:val="105"/>
                <w:kern w:val="0"/>
                <w:sz w:val="22"/>
                <w:szCs w:val="22"/>
                <w:fitText w:val="1080" w:id="1005867010"/>
              </w:rPr>
              <w:t>保険</w:t>
            </w:r>
            <w:r w:rsidRPr="00214696">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214696">
              <w:rPr>
                <w:rFonts w:hAnsi="ＭＳ ゴシック" w:hint="eastAsia"/>
                <w:spacing w:val="105"/>
                <w:kern w:val="0"/>
                <w:sz w:val="22"/>
                <w:szCs w:val="22"/>
                <w:fitText w:val="1080" w:id="1005867011"/>
              </w:rPr>
              <w:t>保険</w:t>
            </w:r>
            <w:r w:rsidRPr="00214696">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3A2848" w:rsidP="00CC58B5">
      <w:pPr>
        <w:ind w:leftChars="100" w:left="206" w:firstLineChars="100" w:firstLine="216"/>
        <w:rPr>
          <w:sz w:val="22"/>
          <w:szCs w:val="22"/>
        </w:rPr>
      </w:pPr>
      <w:r>
        <w:rPr>
          <w:rFonts w:hint="eastAsia"/>
          <w:sz w:val="22"/>
          <w:szCs w:val="22"/>
        </w:rPr>
        <w:t>介護予防</w:t>
      </w:r>
      <w:r w:rsidR="0059440C">
        <w:rPr>
          <w:rFonts w:hint="eastAsia"/>
          <w:sz w:val="22"/>
          <w:szCs w:val="22"/>
        </w:rPr>
        <w:t>短期入所療養</w:t>
      </w:r>
      <w:r w:rsidR="00BC2EE0" w:rsidRPr="0045166B">
        <w:rPr>
          <w:rFonts w:hint="eastAsia"/>
          <w:sz w:val="22"/>
          <w:szCs w:val="22"/>
        </w:rPr>
        <w:t>介護</w:t>
      </w:r>
      <w:r>
        <w:rPr>
          <w:sz w:val="22"/>
          <w:szCs w:val="22"/>
        </w:rPr>
        <w:t>の提供に当たっては、</w:t>
      </w:r>
      <w:r>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3A2848"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003A2848">
        <w:rPr>
          <w:rFonts w:hint="eastAsia"/>
          <w:sz w:val="22"/>
          <w:szCs w:val="22"/>
        </w:rPr>
        <w:t xml:space="preserve">　介護予防</w:t>
      </w:r>
      <w:r w:rsidRPr="0045166B">
        <w:rPr>
          <w:rFonts w:hint="eastAsia"/>
          <w:sz w:val="22"/>
          <w:szCs w:val="22"/>
        </w:rPr>
        <w:t>支援事業者等との連携</w:t>
      </w:r>
    </w:p>
    <w:p w:rsidR="00997740" w:rsidRPr="0045166B" w:rsidRDefault="003A2848" w:rsidP="00CC58B5">
      <w:pPr>
        <w:numPr>
          <w:ilvl w:val="0"/>
          <w:numId w:val="12"/>
        </w:numPr>
        <w:rPr>
          <w:sz w:val="22"/>
          <w:szCs w:val="22"/>
        </w:rPr>
      </w:pPr>
      <w:r>
        <w:rPr>
          <w:rFonts w:hint="eastAsia"/>
          <w:sz w:val="22"/>
          <w:szCs w:val="22"/>
        </w:rPr>
        <w:t>介護予防</w:t>
      </w:r>
      <w:r w:rsidR="0059440C">
        <w:rPr>
          <w:rFonts w:hint="eastAsia"/>
          <w:sz w:val="22"/>
          <w:szCs w:val="22"/>
        </w:rPr>
        <w:t>短期入所療養</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Pr>
          <w:rFonts w:hint="eastAsia"/>
          <w:sz w:val="22"/>
          <w:szCs w:val="22"/>
        </w:rPr>
        <w:t>、介護予防</w:t>
      </w:r>
      <w:r w:rsidR="00997740" w:rsidRPr="0045166B">
        <w:rPr>
          <w:rFonts w:hint="eastAsia"/>
          <w:sz w:val="22"/>
          <w:szCs w:val="22"/>
        </w:rPr>
        <w:t>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3A2848">
        <w:rPr>
          <w:rFonts w:hint="eastAsia"/>
          <w:sz w:val="22"/>
          <w:szCs w:val="22"/>
        </w:rPr>
        <w:t>介護予防</w:t>
      </w:r>
      <w:r w:rsidR="0059440C">
        <w:rPr>
          <w:rFonts w:hint="eastAsia"/>
          <w:sz w:val="22"/>
          <w:szCs w:val="22"/>
        </w:rPr>
        <w:t>短期入所療養</w:t>
      </w:r>
      <w:r w:rsidR="00BC2EE0" w:rsidRPr="0045166B">
        <w:rPr>
          <w:rFonts w:hint="eastAsia"/>
          <w:sz w:val="22"/>
          <w:szCs w:val="22"/>
        </w:rPr>
        <w:t>介護</w:t>
      </w:r>
      <w:r w:rsidR="00997740" w:rsidRPr="0045166B">
        <w:rPr>
          <w:rFonts w:hint="eastAsia"/>
          <w:sz w:val="22"/>
          <w:szCs w:val="22"/>
        </w:rPr>
        <w:t>計画」の写しを</w:t>
      </w:r>
      <w:r w:rsidRPr="0045166B">
        <w:rPr>
          <w:rFonts w:hint="eastAsia"/>
          <w:sz w:val="22"/>
          <w:szCs w:val="22"/>
        </w:rPr>
        <w:t>、</w:t>
      </w:r>
      <w:r w:rsidR="003A2848">
        <w:rPr>
          <w:rFonts w:hint="eastAsia"/>
          <w:sz w:val="22"/>
          <w:szCs w:val="22"/>
        </w:rPr>
        <w:t>利用者の同意を得た上で介護予防</w:t>
      </w:r>
      <w:r w:rsidR="00997740" w:rsidRPr="0045166B">
        <w:rPr>
          <w:rFonts w:hint="eastAsia"/>
          <w:sz w:val="22"/>
          <w:szCs w:val="22"/>
        </w:rPr>
        <w:t>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が終了</w:t>
      </w:r>
      <w:r w:rsidR="003A2848">
        <w:rPr>
          <w:rFonts w:hint="eastAsia"/>
          <w:sz w:val="22"/>
          <w:szCs w:val="22"/>
        </w:rPr>
        <w:t>した場合は、その内容を記した書面またはその写しを速やかに介護予防</w:t>
      </w:r>
      <w:r w:rsidR="00997740" w:rsidRPr="0045166B">
        <w:rPr>
          <w:rFonts w:hint="eastAsia"/>
          <w:sz w:val="22"/>
          <w:szCs w:val="22"/>
        </w:rPr>
        <w:t>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lastRenderedPageBreak/>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3A2848">
        <w:rPr>
          <w:rFonts w:hint="eastAsia"/>
          <w:sz w:val="22"/>
          <w:szCs w:val="22"/>
        </w:rPr>
        <w:t>介護予防</w:t>
      </w:r>
      <w:r w:rsidR="0059440C">
        <w:rPr>
          <w:rFonts w:hint="eastAsia"/>
          <w:sz w:val="22"/>
          <w:szCs w:val="22"/>
        </w:rPr>
        <w:t>短期入所療養</w:t>
      </w:r>
      <w:r w:rsidR="00C05533" w:rsidRPr="0045166B">
        <w:rPr>
          <w:rFonts w:hint="eastAsia"/>
          <w:sz w:val="22"/>
          <w:szCs w:val="22"/>
        </w:rPr>
        <w:t>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DB3AF2" w:rsidRDefault="00DB3AF2" w:rsidP="00DB3AF2">
      <w:pPr>
        <w:ind w:left="454"/>
        <w:rPr>
          <w:sz w:val="22"/>
          <w:szCs w:val="22"/>
        </w:rPr>
      </w:pPr>
      <w:r w:rsidRPr="0045166B">
        <w:rPr>
          <w:rFonts w:hint="eastAsia"/>
          <w:sz w:val="22"/>
          <w:szCs w:val="22"/>
        </w:rPr>
        <w:t>避難訓練実施時期：（毎年２回　　　月・　　　月）</w:t>
      </w:r>
    </w:p>
    <w:p w:rsidR="00333103" w:rsidRPr="00B921F4" w:rsidRDefault="00333103" w:rsidP="00333103">
      <w:pPr>
        <w:ind w:firstLineChars="100" w:firstLine="216"/>
        <w:rPr>
          <w:sz w:val="22"/>
          <w:szCs w:val="22"/>
        </w:rPr>
      </w:pPr>
      <w:r w:rsidRPr="00B921F4">
        <w:rPr>
          <w:rFonts w:hint="eastAsia"/>
          <w:sz w:val="22"/>
          <w:szCs w:val="22"/>
        </w:rPr>
        <w:t>④③の訓練の実施に当たって、地域住民の参加が得られるよう連携に努めます。</w:t>
      </w:r>
    </w:p>
    <w:p w:rsidR="00C331C7" w:rsidRPr="0045166B"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333103" w:rsidP="00333103">
      <w:pPr>
        <w:ind w:left="216" w:hangingChars="100" w:hanging="216"/>
        <w:rPr>
          <w:sz w:val="22"/>
          <w:szCs w:val="22"/>
        </w:rPr>
      </w:pPr>
      <w:r>
        <w:rPr>
          <w:rFonts w:hint="eastAsia"/>
          <w:sz w:val="22"/>
          <w:szCs w:val="22"/>
        </w:rPr>
        <w:t>(1)</w:t>
      </w:r>
      <w:r w:rsidR="003A2848">
        <w:rPr>
          <w:rFonts w:hint="eastAsia"/>
          <w:sz w:val="22"/>
          <w:szCs w:val="22"/>
        </w:rPr>
        <w:t>介護予防</w:t>
      </w:r>
      <w:r w:rsidR="008F4652">
        <w:rPr>
          <w:rFonts w:hint="eastAsia"/>
          <w:sz w:val="22"/>
          <w:szCs w:val="22"/>
        </w:rPr>
        <w:t>短期入所療養</w:t>
      </w:r>
      <w:r w:rsidR="00BC2EE0" w:rsidRPr="0045166B">
        <w:rPr>
          <w:rFonts w:hint="eastAsia"/>
          <w:sz w:val="22"/>
          <w:szCs w:val="22"/>
        </w:rPr>
        <w:t>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w:t>
      </w:r>
      <w:r>
        <w:rPr>
          <w:rFonts w:hint="eastAsia"/>
          <w:sz w:val="22"/>
          <w:szCs w:val="22"/>
        </w:rPr>
        <w:t>つ</w:t>
      </w:r>
      <w:r w:rsidR="00EE4074" w:rsidRPr="0045166B">
        <w:rPr>
          <w:rFonts w:hint="eastAsia"/>
          <w:sz w:val="22"/>
          <w:szCs w:val="22"/>
        </w:rPr>
        <w:t>いて、衛生的な管理に努め、又は衛生上必要な措置を講じます。</w:t>
      </w:r>
    </w:p>
    <w:p w:rsidR="00333103" w:rsidRPr="006E3F2F" w:rsidRDefault="00333103" w:rsidP="00492078">
      <w:pPr>
        <w:ind w:left="216" w:hangingChars="100" w:hanging="216"/>
        <w:rPr>
          <w:sz w:val="22"/>
          <w:szCs w:val="22"/>
        </w:rPr>
      </w:pPr>
      <w:r w:rsidRPr="006E3F2F">
        <w:rPr>
          <w:rFonts w:hint="eastAsia"/>
          <w:sz w:val="22"/>
          <w:szCs w:val="22"/>
        </w:rPr>
        <w:t>(</w:t>
      </w:r>
      <w:r w:rsidR="00492078" w:rsidRPr="006E3F2F">
        <w:rPr>
          <w:rFonts w:hint="eastAsia"/>
          <w:sz w:val="22"/>
          <w:szCs w:val="22"/>
        </w:rPr>
        <w:t>2</w:t>
      </w:r>
      <w:r w:rsidRPr="006E3F2F">
        <w:rPr>
          <w:rFonts w:hint="eastAsia"/>
          <w:sz w:val="22"/>
          <w:szCs w:val="22"/>
        </w:rPr>
        <w:t>)</w:t>
      </w:r>
      <w:r w:rsidR="00EE4074" w:rsidRPr="006E3F2F">
        <w:rPr>
          <w:rFonts w:hint="eastAsia"/>
          <w:sz w:val="22"/>
          <w:szCs w:val="22"/>
        </w:rPr>
        <w:t>食中毒及び感染症の発生を防止するための措置等について、必要に応じて保健所の助言、指導を求めるとともに、常に密接な連携に努めます。</w:t>
      </w:r>
    </w:p>
    <w:p w:rsidR="00333103" w:rsidRDefault="00492078" w:rsidP="00333103">
      <w:pPr>
        <w:rPr>
          <w:sz w:val="22"/>
          <w:szCs w:val="22"/>
        </w:rPr>
      </w:pPr>
      <w:r w:rsidRPr="006E3F2F">
        <w:rPr>
          <w:rFonts w:hint="eastAsia"/>
          <w:sz w:val="22"/>
          <w:szCs w:val="22"/>
        </w:rPr>
        <w:t>(3</w:t>
      </w:r>
      <w:r w:rsidR="00333103" w:rsidRPr="006E3F2F">
        <w:rPr>
          <w:rFonts w:hint="eastAsia"/>
          <w:sz w:val="22"/>
          <w:szCs w:val="22"/>
        </w:rPr>
        <w:t>)事</w:t>
      </w:r>
      <w:r w:rsidR="00333103">
        <w:rPr>
          <w:rFonts w:hint="eastAsia"/>
          <w:sz w:val="22"/>
          <w:szCs w:val="22"/>
        </w:rPr>
        <w:t>業所において感染症が発生し、又はまん延しないように、次に掲げる措置を講じます。</w:t>
      </w:r>
    </w:p>
    <w:p w:rsidR="00333103" w:rsidRPr="00B921F4" w:rsidRDefault="00333103" w:rsidP="00333103">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B921F4">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333103" w:rsidRPr="00B921F4" w:rsidRDefault="00333103" w:rsidP="00333103">
      <w:pPr>
        <w:ind w:left="648" w:hangingChars="300" w:hanging="648"/>
        <w:rPr>
          <w:sz w:val="22"/>
          <w:szCs w:val="22"/>
        </w:rPr>
      </w:pPr>
      <w:r w:rsidRPr="00B921F4">
        <w:rPr>
          <w:rFonts w:hint="eastAsia"/>
          <w:sz w:val="22"/>
          <w:szCs w:val="22"/>
        </w:rPr>
        <w:t xml:space="preserve">　　②事業所における感染症の予防及びまん延防止のための指針を整備しています。</w:t>
      </w:r>
    </w:p>
    <w:p w:rsidR="00333103" w:rsidRPr="00B921F4" w:rsidRDefault="00333103" w:rsidP="00333103">
      <w:pPr>
        <w:ind w:left="648" w:hangingChars="300" w:hanging="648"/>
        <w:rPr>
          <w:sz w:val="22"/>
          <w:szCs w:val="22"/>
        </w:rPr>
      </w:pPr>
      <w:r w:rsidRPr="00B921F4">
        <w:rPr>
          <w:rFonts w:hint="eastAsia"/>
          <w:sz w:val="22"/>
          <w:szCs w:val="22"/>
        </w:rPr>
        <w:t xml:space="preserve">　　③従業者に対し、感染症の予防及びまん延防止のための研修及び訓練を定期的に実施します。</w:t>
      </w:r>
    </w:p>
    <w:p w:rsidR="00B921F4" w:rsidRDefault="00B921F4" w:rsidP="00333103">
      <w:pPr>
        <w:pStyle w:val="a3"/>
        <w:tabs>
          <w:tab w:val="clear" w:pos="4252"/>
          <w:tab w:val="clear" w:pos="8504"/>
        </w:tabs>
        <w:snapToGrid/>
        <w:rPr>
          <w:color w:val="FF0000"/>
          <w:sz w:val="22"/>
          <w:szCs w:val="22"/>
        </w:rPr>
      </w:pPr>
    </w:p>
    <w:p w:rsidR="00333103" w:rsidRPr="00B921F4" w:rsidRDefault="00333103" w:rsidP="00333103">
      <w:pPr>
        <w:pStyle w:val="a3"/>
        <w:tabs>
          <w:tab w:val="clear" w:pos="4252"/>
          <w:tab w:val="clear" w:pos="8504"/>
        </w:tabs>
        <w:snapToGrid/>
        <w:rPr>
          <w:sz w:val="22"/>
          <w:szCs w:val="22"/>
        </w:rPr>
      </w:pPr>
      <w:r w:rsidRPr="00B921F4">
        <w:rPr>
          <w:rFonts w:hint="eastAsia"/>
          <w:sz w:val="22"/>
          <w:szCs w:val="22"/>
        </w:rPr>
        <w:t>17　業務継続計画の策定等について</w:t>
      </w:r>
    </w:p>
    <w:p w:rsidR="00333103" w:rsidRPr="00B921F4" w:rsidRDefault="00333103" w:rsidP="00333103">
      <w:pPr>
        <w:pStyle w:val="a3"/>
        <w:tabs>
          <w:tab w:val="clear" w:pos="4252"/>
          <w:tab w:val="clear" w:pos="8504"/>
        </w:tabs>
        <w:snapToGrid/>
        <w:ind w:leftChars="100" w:left="638" w:hangingChars="200" w:hanging="432"/>
        <w:rPr>
          <w:sz w:val="22"/>
          <w:szCs w:val="22"/>
        </w:rPr>
      </w:pPr>
      <w:r w:rsidRPr="00B921F4">
        <w:rPr>
          <w:rFonts w:hint="eastAsia"/>
          <w:sz w:val="22"/>
          <w:szCs w:val="22"/>
        </w:rPr>
        <w:t>(1)</w:t>
      </w:r>
      <w:r w:rsidRPr="00B921F4">
        <w:rPr>
          <w:sz w:val="22"/>
          <w:szCs w:val="22"/>
        </w:rPr>
        <w:t xml:space="preserve"> </w:t>
      </w:r>
      <w:r w:rsidRPr="00B921F4">
        <w:rPr>
          <w:rFonts w:hint="eastAsia"/>
          <w:sz w:val="22"/>
          <w:szCs w:val="22"/>
        </w:rPr>
        <w:t>感染症や非常災害の発生時において、利用者に対</w:t>
      </w:r>
      <w:r w:rsidR="00B921F4" w:rsidRPr="00B921F4">
        <w:rPr>
          <w:rFonts w:hint="eastAsia"/>
          <w:sz w:val="22"/>
          <w:szCs w:val="22"/>
        </w:rPr>
        <w:t>する</w:t>
      </w:r>
      <w:r w:rsidRPr="00B921F4">
        <w:rPr>
          <w:rFonts w:hint="eastAsia"/>
          <w:sz w:val="22"/>
          <w:szCs w:val="22"/>
        </w:rPr>
        <w:t>指定</w:t>
      </w:r>
      <w:r w:rsidR="00B921F4" w:rsidRPr="00B921F4">
        <w:rPr>
          <w:rFonts w:hint="eastAsia"/>
          <w:sz w:val="22"/>
          <w:szCs w:val="22"/>
        </w:rPr>
        <w:t>介護予防短期入所療養介護</w:t>
      </w:r>
      <w:r w:rsidRPr="00B921F4">
        <w:rPr>
          <w:rFonts w:hint="eastAsia"/>
          <w:sz w:val="22"/>
          <w:szCs w:val="22"/>
        </w:rPr>
        <w:t>の提供を継続的に実施するための、及び非常時の体制で</w:t>
      </w:r>
      <w:r w:rsidR="00B921F4" w:rsidRPr="00B921F4">
        <w:rPr>
          <w:rFonts w:hint="eastAsia"/>
          <w:sz w:val="22"/>
          <w:szCs w:val="22"/>
        </w:rPr>
        <w:t>早期</w:t>
      </w:r>
      <w:r w:rsidRPr="00B921F4">
        <w:rPr>
          <w:rFonts w:hint="eastAsia"/>
          <w:sz w:val="22"/>
          <w:szCs w:val="22"/>
        </w:rPr>
        <w:t>の業務再開を図るための計画（業務継続計画）を策定し、当該業務継続計画に従って必要な措置を講じます。</w:t>
      </w:r>
    </w:p>
    <w:p w:rsidR="00333103" w:rsidRPr="00B921F4" w:rsidRDefault="00333103" w:rsidP="00333103">
      <w:pPr>
        <w:pStyle w:val="a3"/>
        <w:tabs>
          <w:tab w:val="clear" w:pos="4252"/>
          <w:tab w:val="clear" w:pos="8504"/>
        </w:tabs>
        <w:snapToGrid/>
        <w:ind w:leftChars="100" w:left="638" w:hangingChars="200" w:hanging="432"/>
        <w:rPr>
          <w:sz w:val="22"/>
          <w:szCs w:val="22"/>
        </w:rPr>
      </w:pPr>
      <w:r w:rsidRPr="00B921F4">
        <w:rPr>
          <w:rFonts w:hint="eastAsia"/>
          <w:sz w:val="22"/>
          <w:szCs w:val="22"/>
        </w:rPr>
        <w:t>(2)</w:t>
      </w:r>
      <w:r w:rsidRPr="00B921F4">
        <w:rPr>
          <w:sz w:val="22"/>
          <w:szCs w:val="22"/>
        </w:rPr>
        <w:t xml:space="preserve"> </w:t>
      </w:r>
      <w:r w:rsidRPr="00B921F4">
        <w:rPr>
          <w:rFonts w:hint="eastAsia"/>
          <w:sz w:val="22"/>
          <w:szCs w:val="22"/>
        </w:rPr>
        <w:t>従業者に対し、業務継続計画について周知するとともに、必要な研修及び訓練を定期的に実施します。</w:t>
      </w:r>
    </w:p>
    <w:p w:rsidR="00333103" w:rsidRDefault="00333103" w:rsidP="00333103">
      <w:pPr>
        <w:pStyle w:val="a3"/>
        <w:tabs>
          <w:tab w:val="clear" w:pos="4252"/>
          <w:tab w:val="clear" w:pos="8504"/>
        </w:tabs>
        <w:snapToGrid/>
        <w:ind w:leftChars="100" w:left="638" w:hangingChars="200" w:hanging="432"/>
        <w:rPr>
          <w:sz w:val="22"/>
          <w:szCs w:val="22"/>
        </w:rPr>
      </w:pPr>
      <w:r w:rsidRPr="00B921F4">
        <w:rPr>
          <w:rFonts w:hint="eastAsia"/>
          <w:sz w:val="22"/>
          <w:szCs w:val="22"/>
        </w:rPr>
        <w:t>(3)</w:t>
      </w:r>
      <w:r w:rsidRPr="00B921F4">
        <w:rPr>
          <w:sz w:val="22"/>
          <w:szCs w:val="22"/>
        </w:rPr>
        <w:t xml:space="preserve"> </w:t>
      </w:r>
      <w:r w:rsidRPr="00B921F4">
        <w:rPr>
          <w:rFonts w:hint="eastAsia"/>
          <w:sz w:val="22"/>
          <w:szCs w:val="22"/>
        </w:rPr>
        <w:t>定期的に業務継続計画の見直しを行い、必要に応じて業務継続計画の変更を行います。</w:t>
      </w:r>
    </w:p>
    <w:p w:rsidR="001540BA" w:rsidRDefault="001540BA" w:rsidP="00333103">
      <w:pPr>
        <w:pStyle w:val="a3"/>
        <w:tabs>
          <w:tab w:val="clear" w:pos="4252"/>
          <w:tab w:val="clear" w:pos="8504"/>
        </w:tabs>
        <w:snapToGrid/>
        <w:ind w:leftChars="100" w:left="638" w:hangingChars="200" w:hanging="432"/>
        <w:rPr>
          <w:sz w:val="22"/>
          <w:szCs w:val="22"/>
        </w:rPr>
      </w:pPr>
    </w:p>
    <w:p w:rsidR="00B05F11" w:rsidRDefault="00B05F11" w:rsidP="00B05F11">
      <w:pPr>
        <w:pStyle w:val="a3"/>
        <w:rPr>
          <w:color w:val="FF0000"/>
          <w:sz w:val="22"/>
          <w:szCs w:val="22"/>
        </w:rPr>
      </w:pPr>
      <w:r>
        <w:rPr>
          <w:rFonts w:hint="eastAsia"/>
          <w:color w:val="FF0000"/>
          <w:sz w:val="22"/>
          <w:szCs w:val="22"/>
        </w:rPr>
        <w:t>18</w:t>
      </w:r>
      <w:r>
        <w:rPr>
          <w:rFonts w:hint="eastAsia"/>
          <w:sz w:val="22"/>
          <w:szCs w:val="22"/>
        </w:rPr>
        <w:t xml:space="preserve">　</w:t>
      </w:r>
      <w:r>
        <w:rPr>
          <w:rFonts w:hint="eastAsia"/>
          <w:color w:val="FF0000"/>
          <w:sz w:val="22"/>
          <w:szCs w:val="22"/>
        </w:rPr>
        <w:t>利用者の安全並びに介護サービスの質の確保等</w:t>
      </w:r>
    </w:p>
    <w:p w:rsidR="00B05F11" w:rsidRDefault="00B05F11" w:rsidP="00B05F11">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B05F11" w:rsidRDefault="00B05F11" w:rsidP="00B05F11">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B05F11" w:rsidRDefault="00B05F11" w:rsidP="00B05F11">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B05F11" w:rsidRDefault="00B05F11" w:rsidP="00B05F11">
      <w:pPr>
        <w:pStyle w:val="a3"/>
        <w:rPr>
          <w:rFonts w:hint="eastAsia"/>
          <w:color w:val="FF0000"/>
          <w:sz w:val="20"/>
          <w:szCs w:val="20"/>
        </w:rPr>
      </w:pPr>
    </w:p>
    <w:p w:rsidR="00B05F11" w:rsidRDefault="00B05F11" w:rsidP="00B05F11">
      <w:pPr>
        <w:pStyle w:val="a3"/>
        <w:ind w:leftChars="100" w:left="412" w:hangingChars="100" w:hanging="206"/>
        <w:rPr>
          <w:rFonts w:hint="eastAsia"/>
          <w:color w:val="FF0000"/>
          <w:sz w:val="20"/>
          <w:szCs w:val="20"/>
        </w:rPr>
      </w:pPr>
      <w:bookmarkStart w:id="2" w:name="_GoBack"/>
      <w:r>
        <w:rPr>
          <w:rFonts w:hint="eastAsia"/>
        </w:rPr>
        <w:lastRenderedPageBreak/>
        <w:pict>
          <v:shape id="_x0000_s1080" type="#_x0000_t65" style="position:absolute;left:0;text-align:left;margin-left:9.4pt;margin-top:-11.1pt;width:468.7pt;height:43.65pt;z-index:251666432;mso-position-horizontal-relative:text;mso-position-vertical-relative:text" adj="18196" filled="f" strokeweight="1pt">
            <v:stroke dashstyle="1 1"/>
          </v:shape>
        </w:pict>
      </w:r>
      <w:bookmarkEnd w:id="2"/>
      <w:r>
        <w:rPr>
          <w:rFonts w:hint="eastAsia"/>
          <w:color w:val="FF0000"/>
          <w:sz w:val="20"/>
          <w:szCs w:val="20"/>
        </w:rPr>
        <w:t>（メモ）利用者の安全並びに介護サービスの質の確保及び職員の負担軽減に資する方策を検討する</w:t>
      </w:r>
    </w:p>
    <w:p w:rsidR="00B05F11" w:rsidRDefault="00B05F11" w:rsidP="00B05F11">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E85724" w:rsidRPr="00B05F11" w:rsidRDefault="00E85724" w:rsidP="00333103">
      <w:pPr>
        <w:rPr>
          <w:sz w:val="22"/>
          <w:szCs w:val="22"/>
        </w:rPr>
      </w:pPr>
    </w:p>
    <w:p w:rsidR="00B643F9" w:rsidRPr="0045166B" w:rsidRDefault="001540BA" w:rsidP="00CC58B5">
      <w:pPr>
        <w:pStyle w:val="a3"/>
        <w:tabs>
          <w:tab w:val="clear" w:pos="4252"/>
          <w:tab w:val="clear" w:pos="8504"/>
        </w:tabs>
        <w:snapToGrid/>
        <w:rPr>
          <w:sz w:val="22"/>
          <w:szCs w:val="22"/>
        </w:rPr>
      </w:pPr>
      <w:r>
        <w:rPr>
          <w:rFonts w:hint="eastAsia"/>
          <w:sz w:val="22"/>
          <w:szCs w:val="22"/>
        </w:rPr>
        <w:t>19</w:t>
      </w:r>
      <w:r w:rsidR="00B643F9" w:rsidRPr="0045166B">
        <w:rPr>
          <w:rFonts w:hint="eastAsia"/>
          <w:sz w:val="22"/>
          <w:szCs w:val="22"/>
        </w:rPr>
        <w:t xml:space="preserve">　</w:t>
      </w:r>
      <w:r w:rsidR="003A2848">
        <w:rPr>
          <w:rFonts w:hint="eastAsia"/>
          <w:sz w:val="22"/>
          <w:szCs w:val="22"/>
        </w:rPr>
        <w:t>介護予防</w:t>
      </w:r>
      <w:r w:rsidR="008F4652">
        <w:rPr>
          <w:rFonts w:hint="eastAsia"/>
          <w:sz w:val="22"/>
          <w:szCs w:val="22"/>
        </w:rPr>
        <w:t>短期入所療養</w:t>
      </w:r>
      <w:r w:rsidR="005D5778" w:rsidRPr="0045166B">
        <w:rPr>
          <w:rFonts w:hint="eastAsia"/>
          <w:sz w:val="22"/>
          <w:szCs w:val="22"/>
        </w:rPr>
        <w:t>介護</w:t>
      </w:r>
      <w:r w:rsidR="00B643F9" w:rsidRPr="0045166B">
        <w:rPr>
          <w:rFonts w:hint="eastAsia"/>
          <w:sz w:val="22"/>
          <w:szCs w:val="22"/>
        </w:rPr>
        <w:t>サービス内容の見積もりについて</w:t>
      </w:r>
    </w:p>
    <w:p w:rsidR="00B643F9" w:rsidRDefault="003A2848" w:rsidP="00CC58B5">
      <w:pPr>
        <w:numPr>
          <w:ilvl w:val="0"/>
          <w:numId w:val="8"/>
        </w:numPr>
        <w:rPr>
          <w:sz w:val="22"/>
          <w:szCs w:val="22"/>
        </w:rPr>
      </w:pPr>
      <w:r>
        <w:rPr>
          <w:rFonts w:hint="eastAsia"/>
          <w:sz w:val="22"/>
          <w:szCs w:val="22"/>
        </w:rPr>
        <w:t>このサービス内容の見積もりは、あなたの介護予防</w:t>
      </w:r>
      <w:r w:rsidR="00B643F9" w:rsidRPr="0045166B">
        <w:rPr>
          <w:rFonts w:hint="eastAsia"/>
          <w:sz w:val="22"/>
          <w:szCs w:val="22"/>
        </w:rPr>
        <w:t>サービス計画に沿って、事前にお</w:t>
      </w:r>
      <w:r w:rsidR="00C74EBD" w:rsidRPr="0045166B">
        <w:rPr>
          <w:rFonts w:hint="eastAsia"/>
          <w:sz w:val="22"/>
          <w:szCs w:val="22"/>
        </w:rPr>
        <w:t>伺い</w:t>
      </w:r>
      <w:r w:rsidR="00B643F9" w:rsidRPr="0045166B">
        <w:rPr>
          <w:rFonts w:hint="eastAsia"/>
          <w:sz w:val="22"/>
          <w:szCs w:val="22"/>
        </w:rPr>
        <w:t>した日常生活の状況や利用</w:t>
      </w:r>
      <w:r w:rsidR="00C74EBD" w:rsidRPr="0045166B">
        <w:rPr>
          <w:rFonts w:hint="eastAsia"/>
          <w:sz w:val="22"/>
          <w:szCs w:val="22"/>
        </w:rPr>
        <w:t>の</w:t>
      </w:r>
      <w:r w:rsidR="00B643F9" w:rsidRPr="0045166B">
        <w:rPr>
          <w:rFonts w:hint="eastAsia"/>
          <w:sz w:val="22"/>
          <w:szCs w:val="22"/>
        </w:rPr>
        <w:t>意向</w:t>
      </w:r>
      <w:r w:rsidR="00C74EBD" w:rsidRPr="0045166B">
        <w:rPr>
          <w:rFonts w:hint="eastAsia"/>
          <w:sz w:val="22"/>
          <w:szCs w:val="22"/>
        </w:rPr>
        <w:t>に基づき</w:t>
      </w:r>
      <w:r w:rsidR="00B643F9" w:rsidRPr="0045166B">
        <w:rPr>
          <w:rFonts w:hint="eastAsia"/>
          <w:sz w:val="22"/>
          <w:szCs w:val="22"/>
        </w:rPr>
        <w:t>作成したものです</w:t>
      </w:r>
      <w:r w:rsidR="00C74EBD" w:rsidRPr="0045166B">
        <w:rPr>
          <w:rFonts w:hint="eastAsia"/>
          <w:sz w:val="22"/>
          <w:szCs w:val="22"/>
        </w:rPr>
        <w:t>。</w:t>
      </w:r>
    </w:p>
    <w:p w:rsidR="00305DF1" w:rsidRPr="0045166B" w:rsidRDefault="00305DF1" w:rsidP="00305DF1">
      <w:pPr>
        <w:ind w:left="570"/>
        <w:rPr>
          <w:sz w:val="22"/>
          <w:szCs w:val="22"/>
        </w:rPr>
      </w:pP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3A2848">
        <w:rPr>
          <w:rFonts w:hint="eastAsia"/>
          <w:sz w:val="22"/>
          <w:szCs w:val="22"/>
        </w:rPr>
        <w:t>介護予防</w:t>
      </w:r>
      <w:r w:rsidR="008F4652">
        <w:rPr>
          <w:rFonts w:hint="eastAsia"/>
          <w:sz w:val="22"/>
          <w:szCs w:val="22"/>
        </w:rPr>
        <w:t>短期入所療養</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955"/>
        <w:gridCol w:w="709"/>
        <w:gridCol w:w="705"/>
        <w:gridCol w:w="412"/>
        <w:gridCol w:w="442"/>
        <w:gridCol w:w="709"/>
        <w:gridCol w:w="850"/>
        <w:gridCol w:w="883"/>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65" w:type="dxa"/>
            <w:gridSpan w:val="8"/>
            <w:shd w:val="clear" w:color="auto" w:fill="auto"/>
            <w:vAlign w:val="center"/>
          </w:tcPr>
          <w:p w:rsidR="004C5818" w:rsidRPr="0045166B" w:rsidRDefault="004C5818" w:rsidP="00CC58B5">
            <w:pPr>
              <w:jc w:val="center"/>
              <w:rPr>
                <w:sz w:val="22"/>
                <w:szCs w:val="22"/>
              </w:rPr>
            </w:pPr>
            <w:r w:rsidRPr="00214696">
              <w:rPr>
                <w:rFonts w:hint="eastAsia"/>
                <w:spacing w:val="41"/>
                <w:kern w:val="0"/>
                <w:sz w:val="22"/>
                <w:szCs w:val="22"/>
                <w:fitText w:val="1728" w:id="-1513368832"/>
              </w:rPr>
              <w:t>サービス内</w:t>
            </w:r>
            <w:r w:rsidRPr="00214696">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C6316D" w:rsidRPr="0045166B" w:rsidTr="00C6316D">
        <w:trPr>
          <w:cantSplit/>
          <w:trHeight w:val="1342"/>
        </w:trPr>
        <w:tc>
          <w:tcPr>
            <w:tcW w:w="321" w:type="dxa"/>
            <w:vMerge/>
            <w:shd w:val="clear" w:color="auto" w:fill="auto"/>
            <w:vAlign w:val="center"/>
          </w:tcPr>
          <w:p w:rsidR="00C6316D" w:rsidRPr="0045166B" w:rsidRDefault="00C6316D" w:rsidP="00CC58B5">
            <w:pPr>
              <w:jc w:val="center"/>
              <w:rPr>
                <w:sz w:val="22"/>
                <w:szCs w:val="22"/>
              </w:rPr>
            </w:pPr>
          </w:p>
        </w:tc>
        <w:tc>
          <w:tcPr>
            <w:tcW w:w="412" w:type="dxa"/>
            <w:vMerge/>
            <w:shd w:val="clear" w:color="auto" w:fill="auto"/>
            <w:vAlign w:val="center"/>
          </w:tcPr>
          <w:p w:rsidR="00C6316D" w:rsidRPr="0045166B" w:rsidRDefault="00C6316D" w:rsidP="00CC58B5">
            <w:pPr>
              <w:ind w:firstLine="210"/>
              <w:rPr>
                <w:sz w:val="22"/>
                <w:szCs w:val="22"/>
              </w:rPr>
            </w:pPr>
          </w:p>
        </w:tc>
        <w:tc>
          <w:tcPr>
            <w:tcW w:w="955" w:type="dxa"/>
            <w:tcBorders>
              <w:right w:val="dashSmallGap" w:sz="4" w:space="0" w:color="auto"/>
            </w:tcBorders>
            <w:shd w:val="clear" w:color="auto" w:fill="auto"/>
            <w:vAlign w:val="center"/>
          </w:tcPr>
          <w:p w:rsidR="00C6316D" w:rsidRPr="0045166B" w:rsidRDefault="00C6316D" w:rsidP="00971D43">
            <w:pPr>
              <w:spacing w:line="240" w:lineRule="exact"/>
              <w:jc w:val="center"/>
              <w:rPr>
                <w:sz w:val="20"/>
                <w:szCs w:val="20"/>
              </w:rPr>
            </w:pPr>
            <w:r>
              <w:rPr>
                <w:rFonts w:hint="eastAsia"/>
                <w:sz w:val="20"/>
                <w:szCs w:val="20"/>
              </w:rPr>
              <w:t>個別リハビリテーション</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4A1500">
            <w:pPr>
              <w:spacing w:line="240" w:lineRule="exact"/>
              <w:jc w:val="center"/>
              <w:rPr>
                <w:sz w:val="20"/>
                <w:szCs w:val="20"/>
              </w:rPr>
            </w:pPr>
            <w:r w:rsidRPr="0045166B">
              <w:rPr>
                <w:rFonts w:hint="eastAsia"/>
                <w:sz w:val="20"/>
                <w:szCs w:val="20"/>
              </w:rPr>
              <w:t>夜間勤務条件</w:t>
            </w:r>
          </w:p>
        </w:tc>
        <w:tc>
          <w:tcPr>
            <w:tcW w:w="705" w:type="dxa"/>
            <w:tcBorders>
              <w:left w:val="dashSmallGap" w:sz="4" w:space="0" w:color="auto"/>
              <w:right w:val="dashSmallGap" w:sz="4" w:space="0" w:color="auto"/>
            </w:tcBorders>
            <w:shd w:val="clear" w:color="auto" w:fill="auto"/>
            <w:vAlign w:val="center"/>
          </w:tcPr>
          <w:p w:rsidR="00C6316D" w:rsidRPr="0045166B" w:rsidRDefault="00C6316D" w:rsidP="008A6AE0">
            <w:pPr>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C6316D" w:rsidRPr="0045166B" w:rsidRDefault="00C6316D" w:rsidP="008A6AE0">
            <w:pPr>
              <w:spacing w:line="240" w:lineRule="exact"/>
              <w:jc w:val="center"/>
              <w:rPr>
                <w:sz w:val="20"/>
                <w:szCs w:val="20"/>
              </w:rPr>
            </w:pPr>
            <w:r w:rsidRPr="0045166B">
              <w:rPr>
                <w:rFonts w:hint="eastAsia"/>
                <w:sz w:val="20"/>
                <w:szCs w:val="20"/>
              </w:rPr>
              <w:t>送迎</w:t>
            </w:r>
          </w:p>
        </w:tc>
        <w:tc>
          <w:tcPr>
            <w:tcW w:w="442" w:type="dxa"/>
            <w:tcBorders>
              <w:left w:val="dashSmallGap" w:sz="4" w:space="0" w:color="auto"/>
            </w:tcBorders>
            <w:shd w:val="clear" w:color="auto" w:fill="auto"/>
            <w:vAlign w:val="center"/>
          </w:tcPr>
          <w:p w:rsidR="00C6316D" w:rsidRPr="0045166B" w:rsidRDefault="00C6316D" w:rsidP="00D657F3">
            <w:pPr>
              <w:spacing w:line="240" w:lineRule="exact"/>
              <w:rPr>
                <w:sz w:val="20"/>
                <w:szCs w:val="20"/>
              </w:rPr>
            </w:pPr>
            <w:r w:rsidRPr="0045166B">
              <w:rPr>
                <w:rFonts w:hint="eastAsia"/>
                <w:sz w:val="20"/>
                <w:szCs w:val="20"/>
              </w:rPr>
              <w:t>療養食</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8A6AE0">
            <w:pPr>
              <w:spacing w:line="240" w:lineRule="exact"/>
              <w:jc w:val="center"/>
              <w:rPr>
                <w:sz w:val="20"/>
                <w:szCs w:val="20"/>
              </w:rPr>
            </w:pPr>
            <w:r w:rsidRPr="0045166B">
              <w:rPr>
                <w:rFonts w:hint="eastAsia"/>
                <w:sz w:val="20"/>
                <w:szCs w:val="20"/>
              </w:rPr>
              <w:t>若年性認知症</w:t>
            </w:r>
          </w:p>
        </w:tc>
        <w:tc>
          <w:tcPr>
            <w:tcW w:w="850" w:type="dxa"/>
            <w:tcBorders>
              <w:left w:val="dashSmallGap" w:sz="4" w:space="0" w:color="auto"/>
              <w:right w:val="dashSmallGap" w:sz="4" w:space="0" w:color="auto"/>
            </w:tcBorders>
            <w:shd w:val="clear" w:color="auto" w:fill="auto"/>
            <w:vAlign w:val="center"/>
          </w:tcPr>
          <w:p w:rsidR="00C6316D" w:rsidRPr="0045166B" w:rsidRDefault="00C6316D" w:rsidP="00946290">
            <w:pPr>
              <w:widowControl/>
              <w:jc w:val="left"/>
              <w:rPr>
                <w:sz w:val="20"/>
                <w:szCs w:val="20"/>
              </w:rPr>
            </w:pPr>
            <w:r w:rsidRPr="0045166B">
              <w:rPr>
                <w:rFonts w:hint="eastAsia"/>
                <w:sz w:val="20"/>
                <w:szCs w:val="20"/>
              </w:rPr>
              <w:t>緊急受け入れ</w:t>
            </w:r>
          </w:p>
        </w:tc>
        <w:tc>
          <w:tcPr>
            <w:tcW w:w="883" w:type="dxa"/>
            <w:tcBorders>
              <w:left w:val="dashSmallGap" w:sz="4" w:space="0" w:color="auto"/>
              <w:right w:val="single" w:sz="4" w:space="0" w:color="auto"/>
            </w:tcBorders>
            <w:shd w:val="clear" w:color="auto" w:fill="auto"/>
            <w:vAlign w:val="center"/>
          </w:tcPr>
          <w:p w:rsidR="00C6316D" w:rsidRPr="0045166B" w:rsidRDefault="00C6316D" w:rsidP="00946290">
            <w:pPr>
              <w:widowControl/>
              <w:jc w:val="left"/>
              <w:rPr>
                <w:sz w:val="20"/>
                <w:szCs w:val="20"/>
              </w:rPr>
            </w:pPr>
            <w:r w:rsidRPr="0045166B">
              <w:rPr>
                <w:rFonts w:hint="eastAsia"/>
                <w:sz w:val="20"/>
                <w:szCs w:val="20"/>
              </w:rPr>
              <w:t>サービス体制強化</w:t>
            </w:r>
          </w:p>
          <w:p w:rsidR="00C6316D" w:rsidRPr="0045166B" w:rsidRDefault="00C6316D" w:rsidP="00946290">
            <w:pPr>
              <w:widowControl/>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C6316D" w:rsidRPr="0045166B" w:rsidRDefault="00C6316D" w:rsidP="00DB3AF2">
            <w:pPr>
              <w:rPr>
                <w:spacing w:val="-6"/>
                <w:sz w:val="22"/>
                <w:szCs w:val="22"/>
              </w:rPr>
            </w:pPr>
          </w:p>
        </w:tc>
        <w:tc>
          <w:tcPr>
            <w:tcW w:w="927" w:type="dxa"/>
            <w:shd w:val="clear" w:color="auto" w:fill="auto"/>
            <w:vAlign w:val="center"/>
          </w:tcPr>
          <w:p w:rsidR="00C6316D" w:rsidRPr="0045166B" w:rsidRDefault="00C6316D" w:rsidP="00CC58B5">
            <w:pPr>
              <w:jc w:val="center"/>
              <w:rPr>
                <w:sz w:val="22"/>
                <w:szCs w:val="22"/>
              </w:rPr>
            </w:pPr>
          </w:p>
        </w:tc>
        <w:tc>
          <w:tcPr>
            <w:tcW w:w="824" w:type="dxa"/>
            <w:shd w:val="clear" w:color="auto" w:fill="auto"/>
            <w:vAlign w:val="center"/>
          </w:tcPr>
          <w:p w:rsidR="00C6316D" w:rsidRPr="0045166B" w:rsidRDefault="00C6316D" w:rsidP="00CC58B5">
            <w:pPr>
              <w:jc w:val="center"/>
              <w:rPr>
                <w:sz w:val="22"/>
                <w:szCs w:val="22"/>
              </w:rPr>
            </w:pPr>
          </w:p>
        </w:tc>
      </w:tr>
      <w:tr w:rsidR="00C6316D" w:rsidRPr="0045166B" w:rsidTr="00C6316D">
        <w:trPr>
          <w:trHeight w:val="883"/>
        </w:trPr>
        <w:tc>
          <w:tcPr>
            <w:tcW w:w="321" w:type="dxa"/>
            <w:shd w:val="clear" w:color="auto" w:fill="auto"/>
            <w:vAlign w:val="center"/>
          </w:tcPr>
          <w:p w:rsidR="00C6316D" w:rsidRPr="0045166B" w:rsidRDefault="00C6316D" w:rsidP="009E15F6">
            <w:pPr>
              <w:pStyle w:val="a3"/>
              <w:tabs>
                <w:tab w:val="clear" w:pos="4252"/>
                <w:tab w:val="clear" w:pos="8504"/>
              </w:tabs>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C6316D" w:rsidRPr="0045166B" w:rsidRDefault="00C6316D" w:rsidP="002C5C7B">
            <w:pPr>
              <w:spacing w:line="240" w:lineRule="exact"/>
              <w:jc w:val="center"/>
              <w:rPr>
                <w:sz w:val="22"/>
                <w:szCs w:val="22"/>
              </w:rPr>
            </w:pPr>
            <w:r>
              <w:rPr>
                <w:rFonts w:hint="eastAsia"/>
                <w:sz w:val="22"/>
                <w:szCs w:val="22"/>
              </w:rPr>
              <w:t>要支援</w:t>
            </w:r>
            <w:r w:rsidRPr="0045166B">
              <w:rPr>
                <w:rFonts w:hint="eastAsia"/>
                <w:sz w:val="22"/>
                <w:szCs w:val="22"/>
              </w:rPr>
              <w:t>１</w:t>
            </w:r>
          </w:p>
        </w:tc>
        <w:tc>
          <w:tcPr>
            <w:tcW w:w="955" w:type="dxa"/>
            <w:tcBorders>
              <w:right w:val="dashSmallGap" w:sz="4" w:space="0" w:color="auto"/>
            </w:tcBorders>
            <w:shd w:val="clear" w:color="auto" w:fill="auto"/>
            <w:vAlign w:val="center"/>
          </w:tcPr>
          <w:p w:rsidR="00C6316D" w:rsidRPr="0045166B" w:rsidRDefault="00C6316D" w:rsidP="0003222E">
            <w:pPr>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2C5C7B">
            <w:pPr>
              <w:spacing w:line="240" w:lineRule="exact"/>
              <w:jc w:val="center"/>
              <w:rPr>
                <w:sz w:val="22"/>
                <w:szCs w:val="22"/>
              </w:rPr>
            </w:pPr>
            <w:r w:rsidRPr="0045166B">
              <w:rPr>
                <w:rFonts w:hint="eastAsia"/>
                <w:sz w:val="22"/>
                <w:szCs w:val="22"/>
              </w:rPr>
              <w:t>○</w:t>
            </w:r>
          </w:p>
        </w:tc>
        <w:tc>
          <w:tcPr>
            <w:tcW w:w="705" w:type="dxa"/>
            <w:tcBorders>
              <w:left w:val="dashSmallGap" w:sz="4" w:space="0" w:color="auto"/>
              <w:right w:val="dashSmallGap" w:sz="4" w:space="0" w:color="auto"/>
            </w:tcBorders>
            <w:shd w:val="clear" w:color="auto" w:fill="auto"/>
            <w:vAlign w:val="center"/>
          </w:tcPr>
          <w:p w:rsidR="00C6316D" w:rsidRPr="0045166B" w:rsidRDefault="00C6316D" w:rsidP="002C5C7B">
            <w:pPr>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C6316D" w:rsidRPr="0045166B" w:rsidRDefault="00C6316D" w:rsidP="002C5C7B">
            <w:pPr>
              <w:spacing w:line="240" w:lineRule="exact"/>
              <w:jc w:val="center"/>
              <w:rPr>
                <w:sz w:val="22"/>
                <w:szCs w:val="22"/>
              </w:rPr>
            </w:pPr>
          </w:p>
        </w:tc>
        <w:tc>
          <w:tcPr>
            <w:tcW w:w="442" w:type="dxa"/>
            <w:tcBorders>
              <w:left w:val="dashSmallGap" w:sz="4" w:space="0" w:color="auto"/>
            </w:tcBorders>
            <w:shd w:val="clear" w:color="auto" w:fill="auto"/>
            <w:vAlign w:val="center"/>
          </w:tcPr>
          <w:p w:rsidR="00C6316D" w:rsidRPr="0045166B" w:rsidRDefault="00C6316D" w:rsidP="00D341A8">
            <w:pPr>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2C5C7B">
            <w:pPr>
              <w:spacing w:line="240" w:lineRule="exact"/>
              <w:jc w:val="center"/>
              <w:rPr>
                <w:sz w:val="22"/>
                <w:szCs w:val="22"/>
              </w:rPr>
            </w:pPr>
            <w:r>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C6316D" w:rsidRPr="0045166B" w:rsidRDefault="00C6316D" w:rsidP="005E74F0">
            <w:pPr>
              <w:spacing w:line="240" w:lineRule="exact"/>
              <w:jc w:val="center"/>
              <w:rPr>
                <w:sz w:val="22"/>
                <w:szCs w:val="22"/>
              </w:rPr>
            </w:pPr>
            <w:r w:rsidRPr="0045166B">
              <w:rPr>
                <w:rFonts w:hint="eastAsia"/>
                <w:sz w:val="22"/>
                <w:szCs w:val="22"/>
              </w:rPr>
              <w:t>○</w:t>
            </w:r>
          </w:p>
        </w:tc>
        <w:tc>
          <w:tcPr>
            <w:tcW w:w="883" w:type="dxa"/>
            <w:tcBorders>
              <w:left w:val="dashSmallGap" w:sz="4" w:space="0" w:color="auto"/>
              <w:right w:val="single" w:sz="4" w:space="0" w:color="auto"/>
            </w:tcBorders>
            <w:shd w:val="clear" w:color="auto" w:fill="auto"/>
            <w:vAlign w:val="center"/>
          </w:tcPr>
          <w:p w:rsidR="00C6316D" w:rsidRPr="0045166B" w:rsidRDefault="00C6316D" w:rsidP="005E74F0">
            <w:pPr>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C6316D" w:rsidRPr="0045166B" w:rsidRDefault="00C6316D" w:rsidP="002C5C7B">
            <w:pPr>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C6316D" w:rsidRPr="0045166B" w:rsidRDefault="00C6316D" w:rsidP="00C331C7">
            <w:pPr>
              <w:spacing w:line="240" w:lineRule="exact"/>
              <w:jc w:val="right"/>
              <w:rPr>
                <w:sz w:val="22"/>
                <w:szCs w:val="22"/>
              </w:rPr>
            </w:pPr>
            <w:r>
              <w:rPr>
                <w:rFonts w:hint="eastAsia"/>
                <w:sz w:val="22"/>
                <w:szCs w:val="22"/>
              </w:rPr>
              <w:t>○○○</w:t>
            </w:r>
            <w:r w:rsidRPr="0045166B">
              <w:rPr>
                <w:rFonts w:hint="eastAsia"/>
                <w:w w:val="50"/>
                <w:sz w:val="22"/>
                <w:szCs w:val="22"/>
              </w:rPr>
              <w:t>円</w:t>
            </w:r>
          </w:p>
        </w:tc>
        <w:tc>
          <w:tcPr>
            <w:tcW w:w="824" w:type="dxa"/>
            <w:shd w:val="clear" w:color="auto" w:fill="auto"/>
            <w:vAlign w:val="center"/>
          </w:tcPr>
          <w:p w:rsidR="00C6316D" w:rsidRPr="0045166B" w:rsidRDefault="00C6316D" w:rsidP="002C5C7B">
            <w:pPr>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A407DE">
        <w:trPr>
          <w:trHeight w:val="397"/>
        </w:trPr>
        <w:tc>
          <w:tcPr>
            <w:tcW w:w="7119" w:type="dxa"/>
            <w:gridSpan w:val="11"/>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27"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Default="00B643F9" w:rsidP="00CC58B5">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B05F11" w:rsidP="002D31AF">
      <w:pPr>
        <w:ind w:leftChars="100" w:left="854" w:hangingChars="300" w:hanging="648"/>
        <w:rPr>
          <w:sz w:val="20"/>
          <w:szCs w:val="20"/>
        </w:rPr>
      </w:pPr>
      <w:r>
        <w:rPr>
          <w:noProof/>
          <w:sz w:val="22"/>
          <w:szCs w:val="22"/>
        </w:rPr>
        <w:pict>
          <v:shape id="_x0000_s1063" type="#_x0000_t65" style="position:absolute;left:0;text-align:left;margin-left:1.4pt;margin-top:-.15pt;width:453.2pt;height:34.5pt;z-index:251659264" filled="f" strokeweight="1pt">
            <v:stroke dashstyle="1 1"/>
          </v:shape>
        </w:pic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4C0DBB" w:rsidRPr="0045166B" w:rsidRDefault="004C0DBB" w:rsidP="004C0DBB">
      <w:pPr>
        <w:ind w:left="463"/>
        <w:rPr>
          <w:sz w:val="22"/>
          <w:szCs w:val="22"/>
        </w:rPr>
      </w:pPr>
    </w:p>
    <w:p w:rsidR="00B643F9" w:rsidRPr="0045166B" w:rsidRDefault="001540BA" w:rsidP="00CC58B5">
      <w:pPr>
        <w:rPr>
          <w:sz w:val="22"/>
          <w:szCs w:val="22"/>
        </w:rPr>
      </w:pPr>
      <w:r>
        <w:rPr>
          <w:rFonts w:hint="eastAsia"/>
          <w:sz w:val="22"/>
          <w:szCs w:val="22"/>
        </w:rPr>
        <w:t>20</w:t>
      </w:r>
      <w:r w:rsidR="00B643F9"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03222E">
        <w:rPr>
          <w:rFonts w:hint="eastAsia"/>
          <w:sz w:val="22"/>
          <w:szCs w:val="22"/>
        </w:rPr>
        <w:t>介護予防</w:t>
      </w:r>
      <w:r w:rsidR="008F4652">
        <w:rPr>
          <w:rFonts w:hint="eastAsia"/>
          <w:sz w:val="22"/>
          <w:szCs w:val="22"/>
        </w:rPr>
        <w:t>短期入所療養介護</w:t>
      </w:r>
      <w:r w:rsidRPr="0045166B">
        <w:rPr>
          <w:sz w:val="22"/>
          <w:szCs w:val="22"/>
        </w:rPr>
        <w:t>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lastRenderedPageBreak/>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B05F11"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9.95pt;margin-top:1.9pt;width:5.15pt;height:52.5pt;z-index:251654144">
            <v:textbox inset="5.85pt,.7pt,5.85pt,.7pt"/>
          </v:shape>
        </w:pict>
      </w:r>
      <w:r w:rsidR="00282B05" w:rsidRPr="0045166B">
        <w:rPr>
          <w:rFonts w:hint="eastAsia"/>
          <w:sz w:val="22"/>
          <w:szCs w:val="22"/>
        </w:rPr>
        <w:t xml:space="preserve">　</w:t>
      </w:r>
    </w:p>
    <w:p w:rsidR="006865B7" w:rsidRPr="0045166B" w:rsidRDefault="00B05F11"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5168" stroked="f">
            <v:textbox style="mso-next-textbox:#_x0000_s1054" inset="5.85pt,.7pt,5.85pt,.7pt">
              <w:txbxContent>
                <w:p w:rsidR="00453963" w:rsidRDefault="00453963">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214696">
              <w:rPr>
                <w:rFonts w:hint="eastAsia"/>
                <w:w w:val="87"/>
                <w:kern w:val="0"/>
                <w:sz w:val="22"/>
                <w:szCs w:val="22"/>
                <w:fitText w:val="864" w:id="198471682"/>
              </w:rPr>
              <w:t>ﾌｧｯｸｽ番</w:t>
            </w:r>
            <w:r w:rsidRPr="00214696">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C2399C" w:rsidRPr="00173BA4" w:rsidRDefault="00C2399C" w:rsidP="00C2399C">
            <w:pPr>
              <w:rPr>
                <w:sz w:val="22"/>
                <w:szCs w:val="22"/>
              </w:rPr>
            </w:pPr>
            <w:r w:rsidRPr="00173BA4">
              <w:rPr>
                <w:rFonts w:hint="eastAsia"/>
                <w:sz w:val="22"/>
                <w:szCs w:val="22"/>
              </w:rPr>
              <w:t>【市町村（保険者）の窓口】</w:t>
            </w:r>
          </w:p>
          <w:p w:rsidR="00C2399C" w:rsidRPr="006E3F2F" w:rsidRDefault="007D1BB5" w:rsidP="000B0E17">
            <w:pPr>
              <w:rPr>
                <w:sz w:val="22"/>
                <w:szCs w:val="22"/>
              </w:rPr>
            </w:pPr>
            <w:r>
              <w:rPr>
                <w:rFonts w:hint="eastAsia"/>
                <w:sz w:val="22"/>
                <w:szCs w:val="22"/>
              </w:rPr>
              <w:t xml:space="preserve">枚方市役所　</w:t>
            </w:r>
            <w:r w:rsidR="00D2631F" w:rsidRPr="006E3F2F">
              <w:rPr>
                <w:rFonts w:hint="eastAsia"/>
                <w:sz w:val="22"/>
                <w:szCs w:val="22"/>
              </w:rPr>
              <w:t>健康福祉部</w:t>
            </w:r>
          </w:p>
          <w:p w:rsidR="00D2631F" w:rsidRPr="006B1E71" w:rsidRDefault="00D2631F" w:rsidP="00AE4420">
            <w:pPr>
              <w:rPr>
                <w:sz w:val="22"/>
                <w:szCs w:val="22"/>
                <w:u w:val="single"/>
              </w:rPr>
            </w:pPr>
            <w:r w:rsidRPr="006E3F2F">
              <w:rPr>
                <w:rFonts w:hint="eastAsia"/>
                <w:sz w:val="22"/>
                <w:szCs w:val="22"/>
              </w:rPr>
              <w:t xml:space="preserve">　</w:t>
            </w:r>
            <w:r w:rsidR="00AE4420">
              <w:rPr>
                <w:rFonts w:hint="eastAsia"/>
                <w:sz w:val="22"/>
                <w:szCs w:val="22"/>
              </w:rPr>
              <w:t xml:space="preserve">　　　　　</w:t>
            </w:r>
            <w:r w:rsidR="00AE4420">
              <w:rPr>
                <w:rFonts w:hint="eastAsia"/>
                <w:color w:val="FF0000"/>
                <w:sz w:val="22"/>
                <w:szCs w:val="22"/>
              </w:rPr>
              <w:t>介護認定給付課</w:t>
            </w:r>
          </w:p>
        </w:tc>
        <w:tc>
          <w:tcPr>
            <w:tcW w:w="4811" w:type="dxa"/>
            <w:vAlign w:val="center"/>
          </w:tcPr>
          <w:p w:rsidR="007D1BB5" w:rsidRDefault="007D1BB5" w:rsidP="007D1BB5">
            <w:pPr>
              <w:rPr>
                <w:sz w:val="22"/>
                <w:szCs w:val="22"/>
              </w:rPr>
            </w:pPr>
            <w:r>
              <w:rPr>
                <w:rFonts w:hint="eastAsia"/>
                <w:sz w:val="22"/>
                <w:szCs w:val="22"/>
              </w:rPr>
              <w:t>所 在 地　枚方市大垣内町２丁目１－２０</w:t>
            </w:r>
          </w:p>
          <w:p w:rsidR="007D1BB5" w:rsidRDefault="007D1BB5" w:rsidP="007D1BB5">
            <w:pPr>
              <w:rPr>
                <w:sz w:val="22"/>
                <w:szCs w:val="22"/>
              </w:rPr>
            </w:pPr>
            <w:r>
              <w:rPr>
                <w:rFonts w:hint="eastAsia"/>
                <w:sz w:val="22"/>
                <w:szCs w:val="22"/>
              </w:rPr>
              <w:t>電話番号　072-841-1</w:t>
            </w:r>
            <w:r w:rsidR="000B0E17">
              <w:rPr>
                <w:rFonts w:hint="eastAsia"/>
                <w:sz w:val="22"/>
                <w:szCs w:val="22"/>
              </w:rPr>
              <w:t>460</w:t>
            </w:r>
            <w:r>
              <w:rPr>
                <w:rFonts w:hint="eastAsia"/>
                <w:sz w:val="22"/>
                <w:szCs w:val="22"/>
              </w:rPr>
              <w:t xml:space="preserve"> (</w:t>
            </w:r>
            <w:r w:rsidR="000B0E17">
              <w:rPr>
                <w:rFonts w:hint="eastAsia"/>
                <w:sz w:val="22"/>
                <w:szCs w:val="22"/>
              </w:rPr>
              <w:t>直通</w:t>
            </w:r>
            <w:r>
              <w:rPr>
                <w:rFonts w:hint="eastAsia"/>
                <w:sz w:val="22"/>
                <w:szCs w:val="22"/>
              </w:rPr>
              <w:t>)</w:t>
            </w:r>
          </w:p>
          <w:p w:rsidR="007D1BB5" w:rsidRDefault="007D1BB5" w:rsidP="007D1BB5">
            <w:pPr>
              <w:rPr>
                <w:sz w:val="22"/>
                <w:szCs w:val="22"/>
              </w:rPr>
            </w:pPr>
            <w:r>
              <w:rPr>
                <w:rFonts w:hint="eastAsia"/>
                <w:sz w:val="22"/>
                <w:szCs w:val="22"/>
              </w:rPr>
              <w:t>ﾌｧｯｸｽ番号</w:t>
            </w:r>
            <w:r w:rsidR="00AE4420">
              <w:rPr>
                <w:rFonts w:hint="eastAsia"/>
                <w:sz w:val="22"/>
                <w:szCs w:val="22"/>
              </w:rPr>
              <w:t xml:space="preserve"> </w:t>
            </w:r>
            <w:r>
              <w:rPr>
                <w:rFonts w:hint="eastAsia"/>
                <w:sz w:val="22"/>
                <w:szCs w:val="22"/>
              </w:rPr>
              <w:t>072-84</w:t>
            </w:r>
            <w:r w:rsidR="000B0E17">
              <w:rPr>
                <w:rFonts w:hint="eastAsia"/>
                <w:sz w:val="22"/>
                <w:szCs w:val="22"/>
              </w:rPr>
              <w:t>4-0315</w:t>
            </w:r>
            <w:r>
              <w:rPr>
                <w:rFonts w:hint="eastAsia"/>
                <w:sz w:val="22"/>
                <w:szCs w:val="22"/>
              </w:rPr>
              <w:t xml:space="preserve">　(</w:t>
            </w:r>
            <w:r w:rsidR="000B0E17">
              <w:rPr>
                <w:rFonts w:hint="eastAsia"/>
                <w:sz w:val="22"/>
                <w:szCs w:val="22"/>
              </w:rPr>
              <w:t>直通</w:t>
            </w:r>
            <w:r>
              <w:rPr>
                <w:rFonts w:hint="eastAsia"/>
                <w:sz w:val="22"/>
                <w:szCs w:val="22"/>
              </w:rPr>
              <w:t>)</w:t>
            </w:r>
          </w:p>
          <w:p w:rsidR="00C2399C" w:rsidRPr="00173BA4" w:rsidRDefault="007D1BB5" w:rsidP="007D1BB5">
            <w:pPr>
              <w:rPr>
                <w:sz w:val="22"/>
                <w:szCs w:val="22"/>
              </w:rPr>
            </w:pPr>
            <w:r>
              <w:rPr>
                <w:rFonts w:hint="eastAsia"/>
                <w:sz w:val="22"/>
                <w:szCs w:val="22"/>
              </w:rPr>
              <w:t>受付時間　9：00～17：30(土日祝は休み)</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BD6280">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B05F11"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0288;mso-position-horizontal-relative:text;mso-position-vertical-relative:text" filled="f" strokeweight="1pt">
            <v:stroke dashstyle="1 1"/>
            <v:textbox style="mso-next-textbox:#_x0000_s1065">
              <w:txbxContent>
                <w:p w:rsidR="00453963" w:rsidRDefault="00453963" w:rsidP="00F5171F">
                  <w:pPr>
                    <w:jc w:val="left"/>
                    <w:rPr>
                      <w:sz w:val="22"/>
                    </w:rPr>
                  </w:pPr>
                  <w:r w:rsidRPr="001F29E7">
                    <w:t>(</w:t>
                  </w:r>
                  <w:r w:rsidRPr="001F29E7">
                    <w:rPr>
                      <w:rFonts w:hint="eastAsia"/>
                    </w:rPr>
                    <w:t>メモ</w:t>
                  </w:r>
                  <w:r w:rsidRPr="001F29E7">
                    <w:t>)</w:t>
                  </w:r>
                  <w:r w:rsidRPr="001F29E7">
                    <w:rPr>
                      <w:rFonts w:hint="eastAsia"/>
                    </w:rPr>
                    <w:t>利用者が枚方市以外の被保険者の場合、当該保険者の窓口を記載してください</w:t>
                  </w:r>
                  <w:r>
                    <w:rPr>
                      <w:rFonts w:hint="eastAsia"/>
                      <w:sz w:val="22"/>
                    </w:rPr>
                    <w:t>。</w:t>
                  </w:r>
                </w:p>
                <w:p w:rsidR="00453963" w:rsidRDefault="00453963" w:rsidP="00F5171F">
                  <w:pPr>
                    <w:rPr>
                      <w:sz w:val="22"/>
                    </w:rPr>
                  </w:pPr>
                </w:p>
                <w:p w:rsidR="00453963" w:rsidRDefault="00453963" w:rsidP="00F5171F"/>
              </w:txbxContent>
            </v:textbox>
          </v:shape>
        </w:pict>
      </w:r>
    </w:p>
    <w:p w:rsidR="00333103" w:rsidRDefault="00333103" w:rsidP="00333103">
      <w:pPr>
        <w:rPr>
          <w:sz w:val="22"/>
          <w:szCs w:val="22"/>
        </w:rPr>
      </w:pPr>
    </w:p>
    <w:p w:rsidR="00DD422B" w:rsidRPr="00F5171F" w:rsidRDefault="00DD422B" w:rsidP="00333103">
      <w:pPr>
        <w:rPr>
          <w:sz w:val="22"/>
          <w:szCs w:val="22"/>
        </w:rPr>
      </w:pPr>
    </w:p>
    <w:p w:rsidR="00333103" w:rsidRPr="00EC0907" w:rsidRDefault="001540BA" w:rsidP="00333103">
      <w:pPr>
        <w:rPr>
          <w:sz w:val="22"/>
          <w:szCs w:val="22"/>
        </w:rPr>
      </w:pPr>
      <w:r>
        <w:rPr>
          <w:rFonts w:hint="eastAsia"/>
          <w:sz w:val="22"/>
          <w:szCs w:val="22"/>
        </w:rPr>
        <w:t>21</w:t>
      </w:r>
      <w:r w:rsidR="00333103" w:rsidRPr="00EC0907">
        <w:rPr>
          <w:rFonts w:hint="eastAsia"/>
          <w:sz w:val="22"/>
          <w:szCs w:val="22"/>
        </w:rPr>
        <w:t xml:space="preserve">　サービスの第三者評価の実施状況について</w:t>
      </w:r>
    </w:p>
    <w:p w:rsidR="00333103" w:rsidRPr="00EC0907" w:rsidRDefault="00333103" w:rsidP="00333103">
      <w:pPr>
        <w:rPr>
          <w:sz w:val="22"/>
          <w:szCs w:val="22"/>
        </w:rPr>
      </w:pPr>
      <w:r w:rsidRPr="00EC0907">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Look w:val="04A0" w:firstRow="1" w:lastRow="0" w:firstColumn="1" w:lastColumn="0" w:noHBand="0" w:noVBand="1"/>
      </w:tblPr>
      <w:tblGrid>
        <w:gridCol w:w="4111"/>
        <w:gridCol w:w="4819"/>
      </w:tblGrid>
      <w:tr w:rsidR="00333103" w:rsidRPr="00EC0907" w:rsidTr="00D338D6">
        <w:trPr>
          <w:trHeight w:val="397"/>
        </w:trPr>
        <w:tc>
          <w:tcPr>
            <w:tcW w:w="4111" w:type="dxa"/>
            <w:shd w:val="clear" w:color="auto" w:fill="D9D9D9" w:themeFill="background1" w:themeFillShade="D9"/>
            <w:vAlign w:val="center"/>
          </w:tcPr>
          <w:p w:rsidR="00333103" w:rsidRPr="00EC0907" w:rsidRDefault="00333103" w:rsidP="00D338D6">
            <w:pPr>
              <w:jc w:val="center"/>
              <w:rPr>
                <w:sz w:val="22"/>
                <w:szCs w:val="22"/>
              </w:rPr>
            </w:pPr>
            <w:r w:rsidRPr="00EC0907">
              <w:rPr>
                <w:rFonts w:hint="eastAsia"/>
                <w:sz w:val="22"/>
                <w:szCs w:val="22"/>
              </w:rPr>
              <w:t>【実施の有無】</w:t>
            </w:r>
          </w:p>
        </w:tc>
        <w:tc>
          <w:tcPr>
            <w:tcW w:w="4819" w:type="dxa"/>
          </w:tcPr>
          <w:p w:rsidR="00333103" w:rsidRPr="00EC0907" w:rsidRDefault="00333103" w:rsidP="00D338D6">
            <w:pPr>
              <w:rPr>
                <w:sz w:val="22"/>
                <w:szCs w:val="22"/>
              </w:rPr>
            </w:pPr>
          </w:p>
        </w:tc>
      </w:tr>
      <w:tr w:rsidR="00333103" w:rsidRPr="00EC0907" w:rsidTr="00D338D6">
        <w:trPr>
          <w:trHeight w:val="397"/>
        </w:trPr>
        <w:tc>
          <w:tcPr>
            <w:tcW w:w="4111" w:type="dxa"/>
            <w:shd w:val="clear" w:color="auto" w:fill="D9D9D9" w:themeFill="background1" w:themeFillShade="D9"/>
            <w:vAlign w:val="center"/>
          </w:tcPr>
          <w:p w:rsidR="00333103" w:rsidRPr="00EC0907" w:rsidRDefault="00333103" w:rsidP="00D338D6">
            <w:pPr>
              <w:jc w:val="center"/>
              <w:rPr>
                <w:sz w:val="22"/>
                <w:szCs w:val="22"/>
              </w:rPr>
            </w:pPr>
            <w:r w:rsidRPr="00EC0907">
              <w:rPr>
                <w:rFonts w:hint="eastAsia"/>
                <w:sz w:val="22"/>
                <w:szCs w:val="22"/>
              </w:rPr>
              <w:t>【実施した直近の年月日】</w:t>
            </w:r>
          </w:p>
        </w:tc>
        <w:tc>
          <w:tcPr>
            <w:tcW w:w="4819" w:type="dxa"/>
          </w:tcPr>
          <w:p w:rsidR="00333103" w:rsidRPr="00EC0907" w:rsidRDefault="00333103" w:rsidP="00D338D6">
            <w:pPr>
              <w:rPr>
                <w:sz w:val="22"/>
                <w:szCs w:val="22"/>
              </w:rPr>
            </w:pPr>
          </w:p>
        </w:tc>
      </w:tr>
      <w:tr w:rsidR="00333103" w:rsidRPr="00EC0907" w:rsidTr="00D338D6">
        <w:trPr>
          <w:trHeight w:val="397"/>
        </w:trPr>
        <w:tc>
          <w:tcPr>
            <w:tcW w:w="4111" w:type="dxa"/>
            <w:shd w:val="clear" w:color="auto" w:fill="D9D9D9" w:themeFill="background1" w:themeFillShade="D9"/>
            <w:vAlign w:val="center"/>
          </w:tcPr>
          <w:p w:rsidR="00333103" w:rsidRPr="00EC0907" w:rsidRDefault="00333103" w:rsidP="00D338D6">
            <w:pPr>
              <w:jc w:val="center"/>
              <w:rPr>
                <w:sz w:val="22"/>
                <w:szCs w:val="22"/>
              </w:rPr>
            </w:pPr>
            <w:r w:rsidRPr="00EC0907">
              <w:rPr>
                <w:rFonts w:hint="eastAsia"/>
                <w:sz w:val="22"/>
                <w:szCs w:val="22"/>
              </w:rPr>
              <w:t>【第三者評価機関名】</w:t>
            </w:r>
          </w:p>
        </w:tc>
        <w:tc>
          <w:tcPr>
            <w:tcW w:w="4819" w:type="dxa"/>
          </w:tcPr>
          <w:p w:rsidR="00333103" w:rsidRPr="00EC0907" w:rsidRDefault="00333103" w:rsidP="00D338D6">
            <w:pPr>
              <w:rPr>
                <w:sz w:val="22"/>
                <w:szCs w:val="22"/>
              </w:rPr>
            </w:pPr>
          </w:p>
        </w:tc>
      </w:tr>
      <w:tr w:rsidR="00333103" w:rsidRPr="00EC0907" w:rsidTr="00D338D6">
        <w:trPr>
          <w:trHeight w:val="397"/>
        </w:trPr>
        <w:tc>
          <w:tcPr>
            <w:tcW w:w="4111" w:type="dxa"/>
            <w:shd w:val="clear" w:color="auto" w:fill="D9D9D9" w:themeFill="background1" w:themeFillShade="D9"/>
            <w:vAlign w:val="center"/>
          </w:tcPr>
          <w:p w:rsidR="00333103" w:rsidRPr="00EC0907" w:rsidRDefault="00333103" w:rsidP="00D338D6">
            <w:pPr>
              <w:jc w:val="center"/>
              <w:rPr>
                <w:sz w:val="22"/>
                <w:szCs w:val="22"/>
              </w:rPr>
            </w:pPr>
            <w:r w:rsidRPr="00EC0907">
              <w:rPr>
                <w:rFonts w:hint="eastAsia"/>
                <w:sz w:val="22"/>
                <w:szCs w:val="22"/>
              </w:rPr>
              <w:t>【評価結果の開示状況】</w:t>
            </w:r>
          </w:p>
        </w:tc>
        <w:tc>
          <w:tcPr>
            <w:tcW w:w="4819" w:type="dxa"/>
          </w:tcPr>
          <w:p w:rsidR="00333103" w:rsidRPr="00EC0907" w:rsidRDefault="00333103" w:rsidP="00D338D6">
            <w:pPr>
              <w:rPr>
                <w:sz w:val="22"/>
                <w:szCs w:val="22"/>
              </w:rPr>
            </w:pPr>
          </w:p>
        </w:tc>
      </w:tr>
    </w:tbl>
    <w:p w:rsidR="00333103" w:rsidRPr="00333103" w:rsidRDefault="00333103" w:rsidP="00CC58B5">
      <w:pPr>
        <w:rPr>
          <w:sz w:val="22"/>
          <w:szCs w:val="22"/>
        </w:rPr>
      </w:pPr>
    </w:p>
    <w:p w:rsidR="00B643F9" w:rsidRPr="0045166B" w:rsidRDefault="001540BA" w:rsidP="00CC58B5">
      <w:pPr>
        <w:rPr>
          <w:sz w:val="22"/>
          <w:szCs w:val="22"/>
        </w:rPr>
      </w:pPr>
      <w:r>
        <w:rPr>
          <w:rFonts w:hint="eastAsia"/>
          <w:sz w:val="22"/>
          <w:szCs w:val="22"/>
        </w:rPr>
        <w:t>22</w:t>
      </w:r>
      <w:r w:rsidR="00B643F9" w:rsidRPr="0045166B">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45166B" w:rsidRDefault="00B643F9" w:rsidP="00CC58B5">
      <w:pPr>
        <w:ind w:firstLine="210"/>
        <w:rPr>
          <w:sz w:val="22"/>
          <w:szCs w:val="22"/>
        </w:rPr>
      </w:pPr>
      <w:r w:rsidRPr="0045166B">
        <w:rPr>
          <w:rFonts w:hint="eastAsia"/>
          <w:sz w:val="22"/>
          <w:szCs w:val="22"/>
        </w:rPr>
        <w:t>上記内容について、</w:t>
      </w:r>
      <w:r w:rsidR="0003222E" w:rsidRPr="00A6728B">
        <w:rPr>
          <w:rFonts w:hAnsi="ＭＳ ゴシック" w:cs="ＭＳ ゴシック"/>
          <w:sz w:val="24"/>
          <w:szCs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0003222E" w:rsidRPr="00E069AB">
        <w:rPr>
          <w:rFonts w:hint="eastAsia"/>
          <w:sz w:val="24"/>
          <w:szCs w:val="24"/>
        </w:rPr>
        <w:t>の規定</w:t>
      </w:r>
      <w:r w:rsidRPr="0045166B">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214696">
              <w:rPr>
                <w:rFonts w:hint="eastAsia"/>
                <w:spacing w:val="71"/>
                <w:kern w:val="0"/>
                <w:sz w:val="22"/>
                <w:szCs w:val="22"/>
                <w:fitText w:val="944" w:id="-1521295101"/>
              </w:rPr>
              <w:t>事業</w:t>
            </w:r>
            <w:r w:rsidRPr="00214696">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214696">
              <w:rPr>
                <w:rFonts w:hint="eastAsia"/>
                <w:spacing w:val="189"/>
                <w:kern w:val="0"/>
                <w:sz w:val="22"/>
                <w:szCs w:val="22"/>
                <w:fitText w:val="1416" w:id="-1521295360"/>
              </w:rPr>
              <w:t>所在</w:t>
            </w:r>
            <w:r w:rsidRPr="00214696">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214696">
              <w:rPr>
                <w:rFonts w:hint="eastAsia"/>
                <w:spacing w:val="189"/>
                <w:kern w:val="0"/>
                <w:sz w:val="22"/>
                <w:szCs w:val="22"/>
                <w:fitText w:val="1416" w:id="-1521295359"/>
              </w:rPr>
              <w:t>法人</w:t>
            </w:r>
            <w:r w:rsidRPr="00214696">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214696">
              <w:rPr>
                <w:rFonts w:hint="eastAsia"/>
                <w:spacing w:val="89"/>
                <w:kern w:val="0"/>
                <w:sz w:val="22"/>
                <w:szCs w:val="22"/>
                <w:fitText w:val="1416" w:id="-1521295104"/>
              </w:rPr>
              <w:t>代表者</w:t>
            </w:r>
            <w:r w:rsidRPr="00214696">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F1385F">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214696">
              <w:rPr>
                <w:rFonts w:hint="eastAsia"/>
                <w:spacing w:val="89"/>
                <w:kern w:val="0"/>
                <w:sz w:val="22"/>
                <w:szCs w:val="22"/>
                <w:fitText w:val="1416" w:id="-1521295103"/>
              </w:rPr>
              <w:t>事業所</w:t>
            </w:r>
            <w:r w:rsidRPr="00214696">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214696">
              <w:rPr>
                <w:rFonts w:hint="eastAsia"/>
                <w:spacing w:val="40"/>
                <w:kern w:val="0"/>
                <w:sz w:val="22"/>
                <w:szCs w:val="22"/>
                <w:fitText w:val="1416" w:id="-1521295102"/>
              </w:rPr>
              <w:t>説明者氏</w:t>
            </w:r>
            <w:r w:rsidRPr="00214696">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F1385F">
            <w:pPr>
              <w:ind w:rightChars="200" w:right="412"/>
              <w:jc w:val="left"/>
              <w:rPr>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F1385F">
            <w:pPr>
              <w:ind w:rightChars="200" w:right="412"/>
              <w:jc w:val="left"/>
              <w:rPr>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F1385F">
            <w:pPr>
              <w:ind w:rightChars="200" w:right="412"/>
              <w:jc w:val="left"/>
              <w:rPr>
                <w:sz w:val="22"/>
                <w:szCs w:val="22"/>
              </w:rPr>
            </w:pPr>
          </w:p>
        </w:tc>
      </w:tr>
    </w:tbl>
    <w:p w:rsidR="00360A07" w:rsidRDefault="00360A07" w:rsidP="00355C51">
      <w:pPr>
        <w:spacing w:line="280" w:lineRule="exact"/>
        <w:ind w:leftChars="100" w:left="991" w:rightChars="100" w:right="206" w:hangingChars="400" w:hanging="785"/>
        <w:rPr>
          <w:sz w:val="20"/>
          <w:szCs w:val="20"/>
        </w:rPr>
      </w:pPr>
    </w:p>
    <w:p w:rsidR="00565166" w:rsidRPr="0045166B" w:rsidRDefault="00B05F11" w:rsidP="00355C51">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3120"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F1385F">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F1385F">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63" w:rsidRDefault="00453963">
      <w:r>
        <w:separator/>
      </w:r>
    </w:p>
  </w:endnote>
  <w:endnote w:type="continuationSeparator" w:id="0">
    <w:p w:rsidR="00453963" w:rsidRDefault="0045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63" w:rsidRDefault="004539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3963" w:rsidRDefault="004539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63" w:rsidRDefault="00453963">
      <w:r>
        <w:separator/>
      </w:r>
    </w:p>
  </w:footnote>
  <w:footnote w:type="continuationSeparator" w:id="0">
    <w:p w:rsidR="00453963" w:rsidRDefault="0045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55D6D"/>
    <w:multiLevelType w:val="hybridMultilevel"/>
    <w:tmpl w:val="DE38B52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342E0B"/>
    <w:multiLevelType w:val="hybridMultilevel"/>
    <w:tmpl w:val="355E9E76"/>
    <w:lvl w:ilvl="0" w:tplc="0409000F">
      <w:start w:val="1"/>
      <w:numFmt w:val="decimal"/>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3702B5"/>
    <w:multiLevelType w:val="hybridMultilevel"/>
    <w:tmpl w:val="ABA452B2"/>
    <w:lvl w:ilvl="0" w:tplc="CFD6B98C">
      <w:start w:val="1"/>
      <w:numFmt w:val="bullet"/>
      <w:lvlText w:val="※"/>
      <w:lvlJc w:val="left"/>
      <w:pPr>
        <w:ind w:left="420" w:hanging="420"/>
      </w:pPr>
      <w:rPr>
        <w:rFonts w:ascii="ＭＳ ゴシック" w:eastAsia="ＭＳ ゴシック" w:hAnsi="ＭＳ ゴシック" w:cs="Times New Roman" w:hint="eastAsia"/>
        <w:strike w:val="0"/>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2C29DF"/>
    <w:multiLevelType w:val="hybridMultilevel"/>
    <w:tmpl w:val="1A5E0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B61504"/>
    <w:multiLevelType w:val="hybridMultilevel"/>
    <w:tmpl w:val="FECA4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CB22AD"/>
    <w:multiLevelType w:val="hybridMultilevel"/>
    <w:tmpl w:val="13A4C720"/>
    <w:lvl w:ilvl="0" w:tplc="B58C2938">
      <w:start w:val="1"/>
      <w:numFmt w:val="decimal"/>
      <w:lvlText w:val="(%1)"/>
      <w:lvlJc w:val="left"/>
      <w:pPr>
        <w:tabs>
          <w:tab w:val="num" w:pos="360"/>
        </w:tabs>
        <w:ind w:left="360" w:hanging="360"/>
      </w:pPr>
      <w:rPr>
        <w:rFonts w:asciiTheme="majorEastAsia" w:eastAsiaTheme="majorEastAsia" w:hAnsiTheme="majorEastAsia" w:hint="eastAsia"/>
        <w:b w:val="0"/>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25"/>
  </w:num>
  <w:num w:numId="4">
    <w:abstractNumId w:val="32"/>
  </w:num>
  <w:num w:numId="5">
    <w:abstractNumId w:val="27"/>
  </w:num>
  <w:num w:numId="6">
    <w:abstractNumId w:val="10"/>
  </w:num>
  <w:num w:numId="7">
    <w:abstractNumId w:val="1"/>
  </w:num>
  <w:num w:numId="8">
    <w:abstractNumId w:val="17"/>
  </w:num>
  <w:num w:numId="9">
    <w:abstractNumId w:val="2"/>
  </w:num>
  <w:num w:numId="10">
    <w:abstractNumId w:val="31"/>
  </w:num>
  <w:num w:numId="11">
    <w:abstractNumId w:val="21"/>
  </w:num>
  <w:num w:numId="12">
    <w:abstractNumId w:val="22"/>
  </w:num>
  <w:num w:numId="13">
    <w:abstractNumId w:val="8"/>
  </w:num>
  <w:num w:numId="14">
    <w:abstractNumId w:val="9"/>
  </w:num>
  <w:num w:numId="15">
    <w:abstractNumId w:val="33"/>
  </w:num>
  <w:num w:numId="16">
    <w:abstractNumId w:val="26"/>
  </w:num>
  <w:num w:numId="17">
    <w:abstractNumId w:val="7"/>
  </w:num>
  <w:num w:numId="18">
    <w:abstractNumId w:val="19"/>
  </w:num>
  <w:num w:numId="19">
    <w:abstractNumId w:val="13"/>
  </w:num>
  <w:num w:numId="20">
    <w:abstractNumId w:val="5"/>
  </w:num>
  <w:num w:numId="21">
    <w:abstractNumId w:val="34"/>
  </w:num>
  <w:num w:numId="22">
    <w:abstractNumId w:val="30"/>
  </w:num>
  <w:num w:numId="23">
    <w:abstractNumId w:val="18"/>
  </w:num>
  <w:num w:numId="24">
    <w:abstractNumId w:val="12"/>
  </w:num>
  <w:num w:numId="25">
    <w:abstractNumId w:val="14"/>
  </w:num>
  <w:num w:numId="26">
    <w:abstractNumId w:val="15"/>
  </w:num>
  <w:num w:numId="27">
    <w:abstractNumId w:val="0"/>
  </w:num>
  <w:num w:numId="28">
    <w:abstractNumId w:val="4"/>
  </w:num>
  <w:num w:numId="29">
    <w:abstractNumId w:val="29"/>
  </w:num>
  <w:num w:numId="30">
    <w:abstractNumId w:val="23"/>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6"/>
  </w:num>
  <w:num w:numId="35">
    <w:abstractNumId w:val="28"/>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5091"/>
    <w:rsid w:val="000174D9"/>
    <w:rsid w:val="00021C54"/>
    <w:rsid w:val="00030DDF"/>
    <w:rsid w:val="0003222E"/>
    <w:rsid w:val="000361A2"/>
    <w:rsid w:val="000427BB"/>
    <w:rsid w:val="00047580"/>
    <w:rsid w:val="0005295B"/>
    <w:rsid w:val="00057E60"/>
    <w:rsid w:val="00060385"/>
    <w:rsid w:val="00061411"/>
    <w:rsid w:val="00066116"/>
    <w:rsid w:val="000701B9"/>
    <w:rsid w:val="0007794D"/>
    <w:rsid w:val="000832D4"/>
    <w:rsid w:val="00084234"/>
    <w:rsid w:val="000875B8"/>
    <w:rsid w:val="000913F6"/>
    <w:rsid w:val="00092529"/>
    <w:rsid w:val="00094E99"/>
    <w:rsid w:val="000A5BC3"/>
    <w:rsid w:val="000B0E17"/>
    <w:rsid w:val="000B4492"/>
    <w:rsid w:val="000D620B"/>
    <w:rsid w:val="000D6E42"/>
    <w:rsid w:val="000D7899"/>
    <w:rsid w:val="000E0208"/>
    <w:rsid w:val="000F7A1A"/>
    <w:rsid w:val="001000EC"/>
    <w:rsid w:val="00101F7B"/>
    <w:rsid w:val="00103126"/>
    <w:rsid w:val="0011220D"/>
    <w:rsid w:val="00117838"/>
    <w:rsid w:val="0012095F"/>
    <w:rsid w:val="00123724"/>
    <w:rsid w:val="00124E30"/>
    <w:rsid w:val="00127278"/>
    <w:rsid w:val="00132278"/>
    <w:rsid w:val="0013499F"/>
    <w:rsid w:val="00137965"/>
    <w:rsid w:val="00137C19"/>
    <w:rsid w:val="00140D02"/>
    <w:rsid w:val="00140FDB"/>
    <w:rsid w:val="00143250"/>
    <w:rsid w:val="001540BA"/>
    <w:rsid w:val="00155071"/>
    <w:rsid w:val="001561DE"/>
    <w:rsid w:val="00164857"/>
    <w:rsid w:val="00166218"/>
    <w:rsid w:val="00170FDF"/>
    <w:rsid w:val="00183086"/>
    <w:rsid w:val="00183863"/>
    <w:rsid w:val="001842E0"/>
    <w:rsid w:val="00186300"/>
    <w:rsid w:val="001915EC"/>
    <w:rsid w:val="00197A00"/>
    <w:rsid w:val="001A1721"/>
    <w:rsid w:val="001A1847"/>
    <w:rsid w:val="001B0364"/>
    <w:rsid w:val="001B170D"/>
    <w:rsid w:val="001B49D3"/>
    <w:rsid w:val="001B62A0"/>
    <w:rsid w:val="001C3296"/>
    <w:rsid w:val="001C4B09"/>
    <w:rsid w:val="001E43A3"/>
    <w:rsid w:val="001E740F"/>
    <w:rsid w:val="001F116F"/>
    <w:rsid w:val="001F29E7"/>
    <w:rsid w:val="001F5872"/>
    <w:rsid w:val="001F5BA3"/>
    <w:rsid w:val="00204B4E"/>
    <w:rsid w:val="00205CD2"/>
    <w:rsid w:val="00207885"/>
    <w:rsid w:val="002107BC"/>
    <w:rsid w:val="0021120A"/>
    <w:rsid w:val="00214696"/>
    <w:rsid w:val="00221C05"/>
    <w:rsid w:val="00232B6F"/>
    <w:rsid w:val="00235716"/>
    <w:rsid w:val="002367AE"/>
    <w:rsid w:val="002655D1"/>
    <w:rsid w:val="00267E3B"/>
    <w:rsid w:val="00271CC1"/>
    <w:rsid w:val="00272E7C"/>
    <w:rsid w:val="0027307C"/>
    <w:rsid w:val="00282B05"/>
    <w:rsid w:val="00287BDB"/>
    <w:rsid w:val="0029510B"/>
    <w:rsid w:val="00296A9E"/>
    <w:rsid w:val="002A11D1"/>
    <w:rsid w:val="002A44AD"/>
    <w:rsid w:val="002A781B"/>
    <w:rsid w:val="002B10FC"/>
    <w:rsid w:val="002B4DDF"/>
    <w:rsid w:val="002C0E23"/>
    <w:rsid w:val="002C31B0"/>
    <w:rsid w:val="002C4622"/>
    <w:rsid w:val="002C5C7B"/>
    <w:rsid w:val="002C724C"/>
    <w:rsid w:val="002D2B6B"/>
    <w:rsid w:val="002D31AF"/>
    <w:rsid w:val="002D6073"/>
    <w:rsid w:val="002D60EE"/>
    <w:rsid w:val="002D6908"/>
    <w:rsid w:val="002E2528"/>
    <w:rsid w:val="002E52F8"/>
    <w:rsid w:val="002F0C8F"/>
    <w:rsid w:val="002F102A"/>
    <w:rsid w:val="002F45E5"/>
    <w:rsid w:val="00305DF1"/>
    <w:rsid w:val="00311C4F"/>
    <w:rsid w:val="0031474B"/>
    <w:rsid w:val="00315E44"/>
    <w:rsid w:val="003171C8"/>
    <w:rsid w:val="00321912"/>
    <w:rsid w:val="00322B4D"/>
    <w:rsid w:val="00326299"/>
    <w:rsid w:val="00327E41"/>
    <w:rsid w:val="00331E8C"/>
    <w:rsid w:val="00333103"/>
    <w:rsid w:val="0035537D"/>
    <w:rsid w:val="00355C51"/>
    <w:rsid w:val="00360A07"/>
    <w:rsid w:val="00360AAF"/>
    <w:rsid w:val="00361063"/>
    <w:rsid w:val="003632FD"/>
    <w:rsid w:val="00372EC0"/>
    <w:rsid w:val="003772BE"/>
    <w:rsid w:val="00380C97"/>
    <w:rsid w:val="00391162"/>
    <w:rsid w:val="00393DE7"/>
    <w:rsid w:val="003A1117"/>
    <w:rsid w:val="003A2848"/>
    <w:rsid w:val="003B509A"/>
    <w:rsid w:val="003C0E95"/>
    <w:rsid w:val="003D288D"/>
    <w:rsid w:val="003E2724"/>
    <w:rsid w:val="003F4D50"/>
    <w:rsid w:val="003F645D"/>
    <w:rsid w:val="00401B3C"/>
    <w:rsid w:val="0040364D"/>
    <w:rsid w:val="0040526E"/>
    <w:rsid w:val="00412F2A"/>
    <w:rsid w:val="00414AA2"/>
    <w:rsid w:val="004272F4"/>
    <w:rsid w:val="00434EC1"/>
    <w:rsid w:val="0044295F"/>
    <w:rsid w:val="00446388"/>
    <w:rsid w:val="004505AB"/>
    <w:rsid w:val="0045166B"/>
    <w:rsid w:val="00451C86"/>
    <w:rsid w:val="00453963"/>
    <w:rsid w:val="0045602B"/>
    <w:rsid w:val="0046456C"/>
    <w:rsid w:val="00466880"/>
    <w:rsid w:val="00472C1D"/>
    <w:rsid w:val="0047478F"/>
    <w:rsid w:val="004775AB"/>
    <w:rsid w:val="00481D03"/>
    <w:rsid w:val="00486C51"/>
    <w:rsid w:val="00492078"/>
    <w:rsid w:val="00495878"/>
    <w:rsid w:val="004A1500"/>
    <w:rsid w:val="004A29A3"/>
    <w:rsid w:val="004A2B75"/>
    <w:rsid w:val="004C0DBB"/>
    <w:rsid w:val="004C3F8D"/>
    <w:rsid w:val="004C5818"/>
    <w:rsid w:val="004E744C"/>
    <w:rsid w:val="004F66D8"/>
    <w:rsid w:val="004F72F8"/>
    <w:rsid w:val="004F74AE"/>
    <w:rsid w:val="00501E9D"/>
    <w:rsid w:val="00503DF0"/>
    <w:rsid w:val="00504307"/>
    <w:rsid w:val="00504CE1"/>
    <w:rsid w:val="00506691"/>
    <w:rsid w:val="005073B4"/>
    <w:rsid w:val="005128FB"/>
    <w:rsid w:val="00513F3C"/>
    <w:rsid w:val="0053194C"/>
    <w:rsid w:val="00534D50"/>
    <w:rsid w:val="0053571B"/>
    <w:rsid w:val="005368E9"/>
    <w:rsid w:val="00536966"/>
    <w:rsid w:val="0054349D"/>
    <w:rsid w:val="005450CA"/>
    <w:rsid w:val="00553086"/>
    <w:rsid w:val="0056102B"/>
    <w:rsid w:val="00562309"/>
    <w:rsid w:val="00565166"/>
    <w:rsid w:val="0058022D"/>
    <w:rsid w:val="00582ADF"/>
    <w:rsid w:val="005856AA"/>
    <w:rsid w:val="00585757"/>
    <w:rsid w:val="00593CD7"/>
    <w:rsid w:val="0059440C"/>
    <w:rsid w:val="005B0641"/>
    <w:rsid w:val="005B4196"/>
    <w:rsid w:val="005B7888"/>
    <w:rsid w:val="005B7E1C"/>
    <w:rsid w:val="005C20D4"/>
    <w:rsid w:val="005D1C54"/>
    <w:rsid w:val="005D5778"/>
    <w:rsid w:val="005D673E"/>
    <w:rsid w:val="005D7513"/>
    <w:rsid w:val="005E1B06"/>
    <w:rsid w:val="005E51A5"/>
    <w:rsid w:val="005E74F0"/>
    <w:rsid w:val="005F14F1"/>
    <w:rsid w:val="005F4492"/>
    <w:rsid w:val="005F5532"/>
    <w:rsid w:val="005F7C41"/>
    <w:rsid w:val="00600701"/>
    <w:rsid w:val="00607525"/>
    <w:rsid w:val="006135F0"/>
    <w:rsid w:val="006224BB"/>
    <w:rsid w:val="006226E4"/>
    <w:rsid w:val="00624586"/>
    <w:rsid w:val="0062594A"/>
    <w:rsid w:val="00626C3E"/>
    <w:rsid w:val="00627754"/>
    <w:rsid w:val="00630634"/>
    <w:rsid w:val="00637708"/>
    <w:rsid w:val="0064354B"/>
    <w:rsid w:val="00646D96"/>
    <w:rsid w:val="00647299"/>
    <w:rsid w:val="00652F46"/>
    <w:rsid w:val="0065642D"/>
    <w:rsid w:val="0065698B"/>
    <w:rsid w:val="006708DA"/>
    <w:rsid w:val="006865B7"/>
    <w:rsid w:val="0068739D"/>
    <w:rsid w:val="006935C5"/>
    <w:rsid w:val="006B1E71"/>
    <w:rsid w:val="006C4EB7"/>
    <w:rsid w:val="006C6632"/>
    <w:rsid w:val="006D0352"/>
    <w:rsid w:val="006D1BE3"/>
    <w:rsid w:val="006D2B36"/>
    <w:rsid w:val="006E3F2F"/>
    <w:rsid w:val="006E7915"/>
    <w:rsid w:val="00700DDC"/>
    <w:rsid w:val="00701589"/>
    <w:rsid w:val="00705944"/>
    <w:rsid w:val="00710F4A"/>
    <w:rsid w:val="00712933"/>
    <w:rsid w:val="00717836"/>
    <w:rsid w:val="00723FA0"/>
    <w:rsid w:val="00725BE4"/>
    <w:rsid w:val="00737AD6"/>
    <w:rsid w:val="007744FB"/>
    <w:rsid w:val="00777D4E"/>
    <w:rsid w:val="00790BF9"/>
    <w:rsid w:val="007A0F42"/>
    <w:rsid w:val="007A1747"/>
    <w:rsid w:val="007B466B"/>
    <w:rsid w:val="007C1B68"/>
    <w:rsid w:val="007D0F03"/>
    <w:rsid w:val="007D1BB5"/>
    <w:rsid w:val="007D6419"/>
    <w:rsid w:val="007E114D"/>
    <w:rsid w:val="0080104D"/>
    <w:rsid w:val="0080496E"/>
    <w:rsid w:val="00810691"/>
    <w:rsid w:val="00814E97"/>
    <w:rsid w:val="00820E64"/>
    <w:rsid w:val="00831B4B"/>
    <w:rsid w:val="00833FE3"/>
    <w:rsid w:val="00845E6D"/>
    <w:rsid w:val="0085260B"/>
    <w:rsid w:val="00852CA8"/>
    <w:rsid w:val="00857D45"/>
    <w:rsid w:val="00861E7A"/>
    <w:rsid w:val="00865581"/>
    <w:rsid w:val="00870166"/>
    <w:rsid w:val="00880DAE"/>
    <w:rsid w:val="00883193"/>
    <w:rsid w:val="00883F02"/>
    <w:rsid w:val="00896F56"/>
    <w:rsid w:val="008A1A7D"/>
    <w:rsid w:val="008A233E"/>
    <w:rsid w:val="008A4422"/>
    <w:rsid w:val="008A6AE0"/>
    <w:rsid w:val="008B2FF1"/>
    <w:rsid w:val="008B4437"/>
    <w:rsid w:val="008B5068"/>
    <w:rsid w:val="008B77D7"/>
    <w:rsid w:val="008C7889"/>
    <w:rsid w:val="008C7AC3"/>
    <w:rsid w:val="008D2FFB"/>
    <w:rsid w:val="008D59B7"/>
    <w:rsid w:val="008E05C3"/>
    <w:rsid w:val="008E25F2"/>
    <w:rsid w:val="008E5927"/>
    <w:rsid w:val="008F4652"/>
    <w:rsid w:val="00902BCF"/>
    <w:rsid w:val="00903A08"/>
    <w:rsid w:val="009073E7"/>
    <w:rsid w:val="009106E6"/>
    <w:rsid w:val="00914AFA"/>
    <w:rsid w:val="00914E9B"/>
    <w:rsid w:val="009311E4"/>
    <w:rsid w:val="00934F44"/>
    <w:rsid w:val="00941C15"/>
    <w:rsid w:val="00943B19"/>
    <w:rsid w:val="00943D5C"/>
    <w:rsid w:val="00944D4C"/>
    <w:rsid w:val="00945D45"/>
    <w:rsid w:val="00946290"/>
    <w:rsid w:val="0095033D"/>
    <w:rsid w:val="00951843"/>
    <w:rsid w:val="0096193F"/>
    <w:rsid w:val="00966B5F"/>
    <w:rsid w:val="00970CDF"/>
    <w:rsid w:val="00971D43"/>
    <w:rsid w:val="009741AF"/>
    <w:rsid w:val="00985958"/>
    <w:rsid w:val="00987114"/>
    <w:rsid w:val="00997740"/>
    <w:rsid w:val="009C3732"/>
    <w:rsid w:val="009C6470"/>
    <w:rsid w:val="009D349E"/>
    <w:rsid w:val="009E0D15"/>
    <w:rsid w:val="009E15F6"/>
    <w:rsid w:val="009E25DD"/>
    <w:rsid w:val="009F0459"/>
    <w:rsid w:val="009F09A7"/>
    <w:rsid w:val="00A03FB4"/>
    <w:rsid w:val="00A04D70"/>
    <w:rsid w:val="00A05C00"/>
    <w:rsid w:val="00A06C09"/>
    <w:rsid w:val="00A117AF"/>
    <w:rsid w:val="00A11AAF"/>
    <w:rsid w:val="00A12A35"/>
    <w:rsid w:val="00A13D44"/>
    <w:rsid w:val="00A33F4E"/>
    <w:rsid w:val="00A407DE"/>
    <w:rsid w:val="00A434D4"/>
    <w:rsid w:val="00A4412B"/>
    <w:rsid w:val="00A461CA"/>
    <w:rsid w:val="00A46C19"/>
    <w:rsid w:val="00A53FEF"/>
    <w:rsid w:val="00A57E4E"/>
    <w:rsid w:val="00A6728B"/>
    <w:rsid w:val="00A83A72"/>
    <w:rsid w:val="00A8490C"/>
    <w:rsid w:val="00A853D4"/>
    <w:rsid w:val="00A86A2B"/>
    <w:rsid w:val="00A92B01"/>
    <w:rsid w:val="00A97EC4"/>
    <w:rsid w:val="00AA2987"/>
    <w:rsid w:val="00AC0E37"/>
    <w:rsid w:val="00AC124D"/>
    <w:rsid w:val="00AC3449"/>
    <w:rsid w:val="00AD40E0"/>
    <w:rsid w:val="00AD52E2"/>
    <w:rsid w:val="00AE2ADE"/>
    <w:rsid w:val="00AE39CE"/>
    <w:rsid w:val="00AE4420"/>
    <w:rsid w:val="00AE4858"/>
    <w:rsid w:val="00AE5BCD"/>
    <w:rsid w:val="00AE62AB"/>
    <w:rsid w:val="00AE7D83"/>
    <w:rsid w:val="00AE7FEE"/>
    <w:rsid w:val="00AF4AE9"/>
    <w:rsid w:val="00B00F37"/>
    <w:rsid w:val="00B0506F"/>
    <w:rsid w:val="00B057D7"/>
    <w:rsid w:val="00B05F11"/>
    <w:rsid w:val="00B17560"/>
    <w:rsid w:val="00B236FA"/>
    <w:rsid w:val="00B25E6F"/>
    <w:rsid w:val="00B414FF"/>
    <w:rsid w:val="00B462FB"/>
    <w:rsid w:val="00B470FC"/>
    <w:rsid w:val="00B539F9"/>
    <w:rsid w:val="00B53FA8"/>
    <w:rsid w:val="00B54878"/>
    <w:rsid w:val="00B643F9"/>
    <w:rsid w:val="00B66ED3"/>
    <w:rsid w:val="00B6740A"/>
    <w:rsid w:val="00B71AAC"/>
    <w:rsid w:val="00B71C00"/>
    <w:rsid w:val="00B758A5"/>
    <w:rsid w:val="00B81B9C"/>
    <w:rsid w:val="00B921F4"/>
    <w:rsid w:val="00B944C9"/>
    <w:rsid w:val="00B95CFE"/>
    <w:rsid w:val="00BA0320"/>
    <w:rsid w:val="00BA2817"/>
    <w:rsid w:val="00BB4C92"/>
    <w:rsid w:val="00BB4CB6"/>
    <w:rsid w:val="00BB637F"/>
    <w:rsid w:val="00BC12D5"/>
    <w:rsid w:val="00BC2EE0"/>
    <w:rsid w:val="00BC501F"/>
    <w:rsid w:val="00BC6E0E"/>
    <w:rsid w:val="00BD0629"/>
    <w:rsid w:val="00BD6280"/>
    <w:rsid w:val="00BD65BF"/>
    <w:rsid w:val="00BE226E"/>
    <w:rsid w:val="00BE79E3"/>
    <w:rsid w:val="00BF07A3"/>
    <w:rsid w:val="00BF092E"/>
    <w:rsid w:val="00BF0C9B"/>
    <w:rsid w:val="00BF6D7E"/>
    <w:rsid w:val="00C05533"/>
    <w:rsid w:val="00C05A86"/>
    <w:rsid w:val="00C14694"/>
    <w:rsid w:val="00C21410"/>
    <w:rsid w:val="00C2399C"/>
    <w:rsid w:val="00C24C2F"/>
    <w:rsid w:val="00C331C7"/>
    <w:rsid w:val="00C434A8"/>
    <w:rsid w:val="00C451CA"/>
    <w:rsid w:val="00C521AA"/>
    <w:rsid w:val="00C55CE3"/>
    <w:rsid w:val="00C56E6C"/>
    <w:rsid w:val="00C56F92"/>
    <w:rsid w:val="00C6316D"/>
    <w:rsid w:val="00C6539F"/>
    <w:rsid w:val="00C70F1B"/>
    <w:rsid w:val="00C74EBD"/>
    <w:rsid w:val="00C81025"/>
    <w:rsid w:val="00C81183"/>
    <w:rsid w:val="00C86BC8"/>
    <w:rsid w:val="00C903F8"/>
    <w:rsid w:val="00C91051"/>
    <w:rsid w:val="00C91C8F"/>
    <w:rsid w:val="00CA5A5F"/>
    <w:rsid w:val="00CA5B0C"/>
    <w:rsid w:val="00CC58B5"/>
    <w:rsid w:val="00CC6C23"/>
    <w:rsid w:val="00CD2138"/>
    <w:rsid w:val="00CD64E0"/>
    <w:rsid w:val="00CE2088"/>
    <w:rsid w:val="00CF6162"/>
    <w:rsid w:val="00D00780"/>
    <w:rsid w:val="00D04A0E"/>
    <w:rsid w:val="00D05840"/>
    <w:rsid w:val="00D16930"/>
    <w:rsid w:val="00D177D7"/>
    <w:rsid w:val="00D2631F"/>
    <w:rsid w:val="00D338D6"/>
    <w:rsid w:val="00D341A8"/>
    <w:rsid w:val="00D349D5"/>
    <w:rsid w:val="00D428B9"/>
    <w:rsid w:val="00D45398"/>
    <w:rsid w:val="00D513B0"/>
    <w:rsid w:val="00D54A88"/>
    <w:rsid w:val="00D62317"/>
    <w:rsid w:val="00D6251D"/>
    <w:rsid w:val="00D657F3"/>
    <w:rsid w:val="00D74CA3"/>
    <w:rsid w:val="00D95146"/>
    <w:rsid w:val="00D97F1D"/>
    <w:rsid w:val="00DA1813"/>
    <w:rsid w:val="00DA1D62"/>
    <w:rsid w:val="00DB215F"/>
    <w:rsid w:val="00DB3AF2"/>
    <w:rsid w:val="00DC21FF"/>
    <w:rsid w:val="00DC4E6A"/>
    <w:rsid w:val="00DC4E79"/>
    <w:rsid w:val="00DD422B"/>
    <w:rsid w:val="00DD5599"/>
    <w:rsid w:val="00DE4FBC"/>
    <w:rsid w:val="00DF22F7"/>
    <w:rsid w:val="00E02A7F"/>
    <w:rsid w:val="00E069AB"/>
    <w:rsid w:val="00E07CCB"/>
    <w:rsid w:val="00E11D65"/>
    <w:rsid w:val="00E14173"/>
    <w:rsid w:val="00E20AE7"/>
    <w:rsid w:val="00E27D8F"/>
    <w:rsid w:val="00E357D7"/>
    <w:rsid w:val="00E36BB9"/>
    <w:rsid w:val="00E3719F"/>
    <w:rsid w:val="00E40639"/>
    <w:rsid w:val="00E53D07"/>
    <w:rsid w:val="00E559D3"/>
    <w:rsid w:val="00E65950"/>
    <w:rsid w:val="00E65D03"/>
    <w:rsid w:val="00E65E71"/>
    <w:rsid w:val="00E7052E"/>
    <w:rsid w:val="00E70A2D"/>
    <w:rsid w:val="00E73905"/>
    <w:rsid w:val="00E74C07"/>
    <w:rsid w:val="00E85724"/>
    <w:rsid w:val="00E8635D"/>
    <w:rsid w:val="00E9506E"/>
    <w:rsid w:val="00EB1D4A"/>
    <w:rsid w:val="00EB5522"/>
    <w:rsid w:val="00EC1B6F"/>
    <w:rsid w:val="00ED1C4A"/>
    <w:rsid w:val="00ED2C45"/>
    <w:rsid w:val="00EE4074"/>
    <w:rsid w:val="00EF64D1"/>
    <w:rsid w:val="00EF7895"/>
    <w:rsid w:val="00F006FF"/>
    <w:rsid w:val="00F0080B"/>
    <w:rsid w:val="00F02868"/>
    <w:rsid w:val="00F04399"/>
    <w:rsid w:val="00F1385F"/>
    <w:rsid w:val="00F14F55"/>
    <w:rsid w:val="00F20743"/>
    <w:rsid w:val="00F208A6"/>
    <w:rsid w:val="00F24EF4"/>
    <w:rsid w:val="00F27B07"/>
    <w:rsid w:val="00F32191"/>
    <w:rsid w:val="00F32287"/>
    <w:rsid w:val="00F4582F"/>
    <w:rsid w:val="00F4662B"/>
    <w:rsid w:val="00F466D2"/>
    <w:rsid w:val="00F46C4C"/>
    <w:rsid w:val="00F5171F"/>
    <w:rsid w:val="00F53C55"/>
    <w:rsid w:val="00F551E9"/>
    <w:rsid w:val="00F55B1A"/>
    <w:rsid w:val="00F85C92"/>
    <w:rsid w:val="00FA071A"/>
    <w:rsid w:val="00FA1AAF"/>
    <w:rsid w:val="00FA1DAE"/>
    <w:rsid w:val="00FA53DB"/>
    <w:rsid w:val="00FB3181"/>
    <w:rsid w:val="00FC0CD6"/>
    <w:rsid w:val="00FC6216"/>
    <w:rsid w:val="00FC623F"/>
    <w:rsid w:val="00FC730C"/>
    <w:rsid w:val="00FE1F03"/>
    <w:rsid w:val="00FE3A9E"/>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20605E9D"/>
  <w15:docId w15:val="{8C4AB887-2492-48BC-B6B9-3D84FE46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character" w:styleId="ab">
    <w:name w:val="FollowedHyperlink"/>
    <w:basedOn w:val="a0"/>
    <w:uiPriority w:val="99"/>
    <w:unhideWhenUsed/>
    <w:rsid w:val="00FA1DAE"/>
    <w:rPr>
      <w:color w:val="800080"/>
      <w:u w:val="single"/>
    </w:rPr>
  </w:style>
  <w:style w:type="paragraph" w:customStyle="1" w:styleId="font5">
    <w:name w:val="font5"/>
    <w:basedOn w:val="a"/>
    <w:rsid w:val="00FA1DA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FA1DAE"/>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FA1DA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0">
    <w:name w:val="xl70"/>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1">
    <w:name w:val="xl71"/>
    <w:basedOn w:val="a"/>
    <w:rsid w:val="00FA1DA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FA1DA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5">
    <w:name w:val="xl75"/>
    <w:basedOn w:val="a"/>
    <w:rsid w:val="00FA1DA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FA1DAE"/>
    <w:pPr>
      <w:widowControl/>
      <w:pBdr>
        <w:top w:val="single" w:sz="4" w:space="0" w:color="auto"/>
        <w:lef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7">
    <w:name w:val="xl77"/>
    <w:basedOn w:val="a"/>
    <w:rsid w:val="00FA1DAE"/>
    <w:pPr>
      <w:widowControl/>
      <w:pBdr>
        <w:top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FA1DAE"/>
    <w:pPr>
      <w:widowControl/>
      <w:pBdr>
        <w:top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9">
    <w:name w:val="xl79"/>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0">
    <w:name w:val="xl80"/>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2">
    <w:name w:val="xl82"/>
    <w:basedOn w:val="a"/>
    <w:rsid w:val="00FA1DAE"/>
    <w:pPr>
      <w:widowControl/>
      <w:pBdr>
        <w:left w:val="single" w:sz="4" w:space="0" w:color="auto"/>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FA1DAE"/>
    <w:pPr>
      <w:widowControl/>
      <w:pBdr>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4">
    <w:name w:val="xl84"/>
    <w:basedOn w:val="a"/>
    <w:rsid w:val="00FA1DAE"/>
    <w:pPr>
      <w:widowControl/>
      <w:pBdr>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5">
    <w:name w:val="xl85"/>
    <w:basedOn w:val="a"/>
    <w:rsid w:val="00FA1DAE"/>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6">
    <w:name w:val="xl86"/>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7">
    <w:name w:val="xl87"/>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8">
    <w:name w:val="xl88"/>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9">
    <w:name w:val="xl89"/>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0">
    <w:name w:val="xl90"/>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1">
    <w:name w:val="xl91"/>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2">
    <w:name w:val="xl92"/>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3">
    <w:name w:val="xl93"/>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4">
    <w:name w:val="xl94"/>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5">
    <w:name w:val="xl95"/>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63">
    <w:name w:val="xl63"/>
    <w:basedOn w:val="a"/>
    <w:rsid w:val="00052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05295B"/>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144">
      <w:bodyDiv w:val="1"/>
      <w:marLeft w:val="0"/>
      <w:marRight w:val="0"/>
      <w:marTop w:val="0"/>
      <w:marBottom w:val="0"/>
      <w:divBdr>
        <w:top w:val="none" w:sz="0" w:space="0" w:color="auto"/>
        <w:left w:val="none" w:sz="0" w:space="0" w:color="auto"/>
        <w:bottom w:val="none" w:sz="0" w:space="0" w:color="auto"/>
        <w:right w:val="none" w:sz="0" w:space="0" w:color="auto"/>
      </w:divBdr>
    </w:div>
    <w:div w:id="37165315">
      <w:bodyDiv w:val="1"/>
      <w:marLeft w:val="0"/>
      <w:marRight w:val="0"/>
      <w:marTop w:val="0"/>
      <w:marBottom w:val="0"/>
      <w:divBdr>
        <w:top w:val="none" w:sz="0" w:space="0" w:color="auto"/>
        <w:left w:val="none" w:sz="0" w:space="0" w:color="auto"/>
        <w:bottom w:val="none" w:sz="0" w:space="0" w:color="auto"/>
        <w:right w:val="none" w:sz="0" w:space="0" w:color="auto"/>
      </w:divBdr>
    </w:div>
    <w:div w:id="170068060">
      <w:bodyDiv w:val="1"/>
      <w:marLeft w:val="0"/>
      <w:marRight w:val="0"/>
      <w:marTop w:val="0"/>
      <w:marBottom w:val="0"/>
      <w:divBdr>
        <w:top w:val="none" w:sz="0" w:space="0" w:color="auto"/>
        <w:left w:val="none" w:sz="0" w:space="0" w:color="auto"/>
        <w:bottom w:val="none" w:sz="0" w:space="0" w:color="auto"/>
        <w:right w:val="none" w:sz="0" w:space="0" w:color="auto"/>
      </w:divBdr>
    </w:div>
    <w:div w:id="244921179">
      <w:bodyDiv w:val="1"/>
      <w:marLeft w:val="0"/>
      <w:marRight w:val="0"/>
      <w:marTop w:val="0"/>
      <w:marBottom w:val="0"/>
      <w:divBdr>
        <w:top w:val="none" w:sz="0" w:space="0" w:color="auto"/>
        <w:left w:val="none" w:sz="0" w:space="0" w:color="auto"/>
        <w:bottom w:val="none" w:sz="0" w:space="0" w:color="auto"/>
        <w:right w:val="none" w:sz="0" w:space="0" w:color="auto"/>
      </w:divBdr>
    </w:div>
    <w:div w:id="265767723">
      <w:bodyDiv w:val="1"/>
      <w:marLeft w:val="0"/>
      <w:marRight w:val="0"/>
      <w:marTop w:val="0"/>
      <w:marBottom w:val="0"/>
      <w:divBdr>
        <w:top w:val="none" w:sz="0" w:space="0" w:color="auto"/>
        <w:left w:val="none" w:sz="0" w:space="0" w:color="auto"/>
        <w:bottom w:val="none" w:sz="0" w:space="0" w:color="auto"/>
        <w:right w:val="none" w:sz="0" w:space="0" w:color="auto"/>
      </w:divBdr>
    </w:div>
    <w:div w:id="271866901">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412508085">
      <w:bodyDiv w:val="1"/>
      <w:marLeft w:val="0"/>
      <w:marRight w:val="0"/>
      <w:marTop w:val="0"/>
      <w:marBottom w:val="0"/>
      <w:divBdr>
        <w:top w:val="none" w:sz="0" w:space="0" w:color="auto"/>
        <w:left w:val="none" w:sz="0" w:space="0" w:color="auto"/>
        <w:bottom w:val="none" w:sz="0" w:space="0" w:color="auto"/>
        <w:right w:val="none" w:sz="0" w:space="0" w:color="auto"/>
      </w:divBdr>
    </w:div>
    <w:div w:id="566957435">
      <w:bodyDiv w:val="1"/>
      <w:marLeft w:val="0"/>
      <w:marRight w:val="0"/>
      <w:marTop w:val="0"/>
      <w:marBottom w:val="0"/>
      <w:divBdr>
        <w:top w:val="none" w:sz="0" w:space="0" w:color="auto"/>
        <w:left w:val="none" w:sz="0" w:space="0" w:color="auto"/>
        <w:bottom w:val="none" w:sz="0" w:space="0" w:color="auto"/>
        <w:right w:val="none" w:sz="0" w:space="0" w:color="auto"/>
      </w:divBdr>
    </w:div>
    <w:div w:id="6016506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80952941">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46490422">
      <w:bodyDiv w:val="1"/>
      <w:marLeft w:val="0"/>
      <w:marRight w:val="0"/>
      <w:marTop w:val="0"/>
      <w:marBottom w:val="0"/>
      <w:divBdr>
        <w:top w:val="none" w:sz="0" w:space="0" w:color="auto"/>
        <w:left w:val="none" w:sz="0" w:space="0" w:color="auto"/>
        <w:bottom w:val="none" w:sz="0" w:space="0" w:color="auto"/>
        <w:right w:val="none" w:sz="0" w:space="0" w:color="auto"/>
      </w:divBdr>
    </w:div>
    <w:div w:id="1050611344">
      <w:bodyDiv w:val="1"/>
      <w:marLeft w:val="0"/>
      <w:marRight w:val="0"/>
      <w:marTop w:val="0"/>
      <w:marBottom w:val="0"/>
      <w:divBdr>
        <w:top w:val="none" w:sz="0" w:space="0" w:color="auto"/>
        <w:left w:val="none" w:sz="0" w:space="0" w:color="auto"/>
        <w:bottom w:val="none" w:sz="0" w:space="0" w:color="auto"/>
        <w:right w:val="none" w:sz="0" w:space="0" w:color="auto"/>
      </w:divBdr>
    </w:div>
    <w:div w:id="1084185817">
      <w:bodyDiv w:val="1"/>
      <w:marLeft w:val="0"/>
      <w:marRight w:val="0"/>
      <w:marTop w:val="0"/>
      <w:marBottom w:val="0"/>
      <w:divBdr>
        <w:top w:val="none" w:sz="0" w:space="0" w:color="auto"/>
        <w:left w:val="none" w:sz="0" w:space="0" w:color="auto"/>
        <w:bottom w:val="none" w:sz="0" w:space="0" w:color="auto"/>
        <w:right w:val="none" w:sz="0" w:space="0" w:color="auto"/>
      </w:divBdr>
    </w:div>
    <w:div w:id="1094128705">
      <w:bodyDiv w:val="1"/>
      <w:marLeft w:val="0"/>
      <w:marRight w:val="0"/>
      <w:marTop w:val="0"/>
      <w:marBottom w:val="0"/>
      <w:divBdr>
        <w:top w:val="none" w:sz="0" w:space="0" w:color="auto"/>
        <w:left w:val="none" w:sz="0" w:space="0" w:color="auto"/>
        <w:bottom w:val="none" w:sz="0" w:space="0" w:color="auto"/>
        <w:right w:val="none" w:sz="0" w:space="0" w:color="auto"/>
      </w:divBdr>
    </w:div>
    <w:div w:id="1099176562">
      <w:bodyDiv w:val="1"/>
      <w:marLeft w:val="0"/>
      <w:marRight w:val="0"/>
      <w:marTop w:val="0"/>
      <w:marBottom w:val="0"/>
      <w:divBdr>
        <w:top w:val="none" w:sz="0" w:space="0" w:color="auto"/>
        <w:left w:val="none" w:sz="0" w:space="0" w:color="auto"/>
        <w:bottom w:val="none" w:sz="0" w:space="0" w:color="auto"/>
        <w:right w:val="none" w:sz="0" w:space="0" w:color="auto"/>
      </w:divBdr>
    </w:div>
    <w:div w:id="1201478988">
      <w:bodyDiv w:val="1"/>
      <w:marLeft w:val="0"/>
      <w:marRight w:val="0"/>
      <w:marTop w:val="0"/>
      <w:marBottom w:val="0"/>
      <w:divBdr>
        <w:top w:val="none" w:sz="0" w:space="0" w:color="auto"/>
        <w:left w:val="none" w:sz="0" w:space="0" w:color="auto"/>
        <w:bottom w:val="none" w:sz="0" w:space="0" w:color="auto"/>
        <w:right w:val="none" w:sz="0" w:space="0" w:color="auto"/>
      </w:divBdr>
    </w:div>
    <w:div w:id="1245802409">
      <w:bodyDiv w:val="1"/>
      <w:marLeft w:val="0"/>
      <w:marRight w:val="0"/>
      <w:marTop w:val="0"/>
      <w:marBottom w:val="0"/>
      <w:divBdr>
        <w:top w:val="none" w:sz="0" w:space="0" w:color="auto"/>
        <w:left w:val="none" w:sz="0" w:space="0" w:color="auto"/>
        <w:bottom w:val="none" w:sz="0" w:space="0" w:color="auto"/>
        <w:right w:val="none" w:sz="0" w:space="0" w:color="auto"/>
      </w:divBdr>
    </w:div>
    <w:div w:id="1289161942">
      <w:bodyDiv w:val="1"/>
      <w:marLeft w:val="0"/>
      <w:marRight w:val="0"/>
      <w:marTop w:val="0"/>
      <w:marBottom w:val="0"/>
      <w:divBdr>
        <w:top w:val="none" w:sz="0" w:space="0" w:color="auto"/>
        <w:left w:val="none" w:sz="0" w:space="0" w:color="auto"/>
        <w:bottom w:val="none" w:sz="0" w:space="0" w:color="auto"/>
        <w:right w:val="none" w:sz="0" w:space="0" w:color="auto"/>
      </w:divBdr>
    </w:div>
    <w:div w:id="1372653972">
      <w:bodyDiv w:val="1"/>
      <w:marLeft w:val="0"/>
      <w:marRight w:val="0"/>
      <w:marTop w:val="0"/>
      <w:marBottom w:val="0"/>
      <w:divBdr>
        <w:top w:val="none" w:sz="0" w:space="0" w:color="auto"/>
        <w:left w:val="none" w:sz="0" w:space="0" w:color="auto"/>
        <w:bottom w:val="none" w:sz="0" w:space="0" w:color="auto"/>
        <w:right w:val="none" w:sz="0" w:space="0" w:color="auto"/>
      </w:divBdr>
    </w:div>
    <w:div w:id="1395348802">
      <w:bodyDiv w:val="1"/>
      <w:marLeft w:val="0"/>
      <w:marRight w:val="0"/>
      <w:marTop w:val="0"/>
      <w:marBottom w:val="0"/>
      <w:divBdr>
        <w:top w:val="none" w:sz="0" w:space="0" w:color="auto"/>
        <w:left w:val="none" w:sz="0" w:space="0" w:color="auto"/>
        <w:bottom w:val="none" w:sz="0" w:space="0" w:color="auto"/>
        <w:right w:val="none" w:sz="0" w:space="0" w:color="auto"/>
      </w:divBdr>
    </w:div>
    <w:div w:id="1402482421">
      <w:bodyDiv w:val="1"/>
      <w:marLeft w:val="0"/>
      <w:marRight w:val="0"/>
      <w:marTop w:val="0"/>
      <w:marBottom w:val="0"/>
      <w:divBdr>
        <w:top w:val="none" w:sz="0" w:space="0" w:color="auto"/>
        <w:left w:val="none" w:sz="0" w:space="0" w:color="auto"/>
        <w:bottom w:val="none" w:sz="0" w:space="0" w:color="auto"/>
        <w:right w:val="none" w:sz="0" w:space="0" w:color="auto"/>
      </w:divBdr>
    </w:div>
    <w:div w:id="1404328035">
      <w:bodyDiv w:val="1"/>
      <w:marLeft w:val="0"/>
      <w:marRight w:val="0"/>
      <w:marTop w:val="0"/>
      <w:marBottom w:val="0"/>
      <w:divBdr>
        <w:top w:val="none" w:sz="0" w:space="0" w:color="auto"/>
        <w:left w:val="none" w:sz="0" w:space="0" w:color="auto"/>
        <w:bottom w:val="none" w:sz="0" w:space="0" w:color="auto"/>
        <w:right w:val="none" w:sz="0" w:space="0" w:color="auto"/>
      </w:divBdr>
    </w:div>
    <w:div w:id="1411855297">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81189246">
      <w:bodyDiv w:val="1"/>
      <w:marLeft w:val="0"/>
      <w:marRight w:val="0"/>
      <w:marTop w:val="0"/>
      <w:marBottom w:val="0"/>
      <w:divBdr>
        <w:top w:val="none" w:sz="0" w:space="0" w:color="auto"/>
        <w:left w:val="none" w:sz="0" w:space="0" w:color="auto"/>
        <w:bottom w:val="none" w:sz="0" w:space="0" w:color="auto"/>
        <w:right w:val="none" w:sz="0" w:space="0" w:color="auto"/>
      </w:divBdr>
    </w:div>
    <w:div w:id="1609851842">
      <w:bodyDiv w:val="1"/>
      <w:marLeft w:val="0"/>
      <w:marRight w:val="0"/>
      <w:marTop w:val="0"/>
      <w:marBottom w:val="0"/>
      <w:divBdr>
        <w:top w:val="none" w:sz="0" w:space="0" w:color="auto"/>
        <w:left w:val="none" w:sz="0" w:space="0" w:color="auto"/>
        <w:bottom w:val="none" w:sz="0" w:space="0" w:color="auto"/>
        <w:right w:val="none" w:sz="0" w:space="0" w:color="auto"/>
      </w:divBdr>
    </w:div>
    <w:div w:id="1614945971">
      <w:bodyDiv w:val="1"/>
      <w:marLeft w:val="0"/>
      <w:marRight w:val="0"/>
      <w:marTop w:val="0"/>
      <w:marBottom w:val="0"/>
      <w:divBdr>
        <w:top w:val="none" w:sz="0" w:space="0" w:color="auto"/>
        <w:left w:val="none" w:sz="0" w:space="0" w:color="auto"/>
        <w:bottom w:val="none" w:sz="0" w:space="0" w:color="auto"/>
        <w:right w:val="none" w:sz="0" w:space="0" w:color="auto"/>
      </w:divBdr>
    </w:div>
    <w:div w:id="1631786283">
      <w:bodyDiv w:val="1"/>
      <w:marLeft w:val="0"/>
      <w:marRight w:val="0"/>
      <w:marTop w:val="0"/>
      <w:marBottom w:val="0"/>
      <w:divBdr>
        <w:top w:val="none" w:sz="0" w:space="0" w:color="auto"/>
        <w:left w:val="none" w:sz="0" w:space="0" w:color="auto"/>
        <w:bottom w:val="none" w:sz="0" w:space="0" w:color="auto"/>
        <w:right w:val="none" w:sz="0" w:space="0" w:color="auto"/>
      </w:divBdr>
    </w:div>
    <w:div w:id="1700860868">
      <w:bodyDiv w:val="1"/>
      <w:marLeft w:val="0"/>
      <w:marRight w:val="0"/>
      <w:marTop w:val="0"/>
      <w:marBottom w:val="0"/>
      <w:divBdr>
        <w:top w:val="none" w:sz="0" w:space="0" w:color="auto"/>
        <w:left w:val="none" w:sz="0" w:space="0" w:color="auto"/>
        <w:bottom w:val="none" w:sz="0" w:space="0" w:color="auto"/>
        <w:right w:val="none" w:sz="0" w:space="0" w:color="auto"/>
      </w:divBdr>
    </w:div>
    <w:div w:id="1782258977">
      <w:bodyDiv w:val="1"/>
      <w:marLeft w:val="0"/>
      <w:marRight w:val="0"/>
      <w:marTop w:val="0"/>
      <w:marBottom w:val="0"/>
      <w:divBdr>
        <w:top w:val="none" w:sz="0" w:space="0" w:color="auto"/>
        <w:left w:val="none" w:sz="0" w:space="0" w:color="auto"/>
        <w:bottom w:val="none" w:sz="0" w:space="0" w:color="auto"/>
        <w:right w:val="none" w:sz="0" w:space="0" w:color="auto"/>
      </w:divBdr>
    </w:div>
    <w:div w:id="1797067110">
      <w:bodyDiv w:val="1"/>
      <w:marLeft w:val="0"/>
      <w:marRight w:val="0"/>
      <w:marTop w:val="0"/>
      <w:marBottom w:val="0"/>
      <w:divBdr>
        <w:top w:val="none" w:sz="0" w:space="0" w:color="auto"/>
        <w:left w:val="none" w:sz="0" w:space="0" w:color="auto"/>
        <w:bottom w:val="none" w:sz="0" w:space="0" w:color="auto"/>
        <w:right w:val="none" w:sz="0" w:space="0" w:color="auto"/>
      </w:divBdr>
    </w:div>
    <w:div w:id="1875657914">
      <w:bodyDiv w:val="1"/>
      <w:marLeft w:val="0"/>
      <w:marRight w:val="0"/>
      <w:marTop w:val="0"/>
      <w:marBottom w:val="0"/>
      <w:divBdr>
        <w:top w:val="none" w:sz="0" w:space="0" w:color="auto"/>
        <w:left w:val="none" w:sz="0" w:space="0" w:color="auto"/>
        <w:bottom w:val="none" w:sz="0" w:space="0" w:color="auto"/>
        <w:right w:val="none" w:sz="0" w:space="0" w:color="auto"/>
      </w:divBdr>
    </w:div>
    <w:div w:id="1884712183">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61198976">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 w:id="2114476873">
      <w:bodyDiv w:val="1"/>
      <w:marLeft w:val="0"/>
      <w:marRight w:val="0"/>
      <w:marTop w:val="0"/>
      <w:marBottom w:val="0"/>
      <w:divBdr>
        <w:top w:val="none" w:sz="0" w:space="0" w:color="auto"/>
        <w:left w:val="none" w:sz="0" w:space="0" w:color="auto"/>
        <w:bottom w:val="none" w:sz="0" w:space="0" w:color="auto"/>
        <w:right w:val="none" w:sz="0" w:space="0" w:color="auto"/>
      </w:divBdr>
    </w:div>
    <w:div w:id="21313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76D5-A6BA-457A-895C-9A21BA19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15</Pages>
  <Words>2351</Words>
  <Characters>13405</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94</cp:revision>
  <cp:lastPrinted>2017-05-29T09:05:00Z</cp:lastPrinted>
  <dcterms:created xsi:type="dcterms:W3CDTF">2017-01-04T05:12:00Z</dcterms:created>
  <dcterms:modified xsi:type="dcterms:W3CDTF">2024-04-18T11:46:00Z</dcterms:modified>
</cp:coreProperties>
</file>