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09" w:rsidRPr="00CD3A87" w:rsidRDefault="00656903" w:rsidP="00CD3A87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令和３</w:t>
      </w:r>
      <w:r w:rsidR="00982F85">
        <w:rPr>
          <w:rFonts w:asciiTheme="majorEastAsia" w:eastAsiaTheme="majorEastAsia" w:hAnsiTheme="majorEastAsia" w:hint="eastAsia"/>
          <w:b/>
          <w:sz w:val="28"/>
          <w:szCs w:val="24"/>
        </w:rPr>
        <w:t>年</w:t>
      </w:r>
      <w:r w:rsidR="00F21609" w:rsidRPr="00CD3A87">
        <w:rPr>
          <w:rFonts w:asciiTheme="majorEastAsia" w:eastAsiaTheme="majorEastAsia" w:hAnsiTheme="majorEastAsia" w:hint="eastAsia"/>
          <w:b/>
          <w:sz w:val="28"/>
          <w:szCs w:val="24"/>
        </w:rPr>
        <w:t>度</w:t>
      </w:r>
      <w:r w:rsidR="00CD3A87" w:rsidRPr="00CD3A87">
        <w:rPr>
          <w:rFonts w:asciiTheme="majorEastAsia" w:eastAsiaTheme="majorEastAsia" w:hAnsiTheme="majorEastAsia" w:hint="eastAsia"/>
          <w:b/>
          <w:sz w:val="28"/>
          <w:szCs w:val="24"/>
        </w:rPr>
        <w:t>ウエストナイル熱等</w:t>
      </w:r>
      <w:r w:rsidR="00F21609" w:rsidRPr="00CD3A87">
        <w:rPr>
          <w:rFonts w:asciiTheme="majorEastAsia" w:eastAsiaTheme="majorEastAsia" w:hAnsiTheme="majorEastAsia" w:hint="eastAsia"/>
          <w:b/>
          <w:sz w:val="28"/>
          <w:szCs w:val="24"/>
        </w:rPr>
        <w:t>媒介蚊調査の結果について</w:t>
      </w:r>
    </w:p>
    <w:p w:rsidR="00F21609" w:rsidRPr="002D0FC2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Default="00F21609" w:rsidP="00F2160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枚方市保健所保健衛生課</w:t>
      </w: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１　調査期間</w:t>
      </w:r>
    </w:p>
    <w:p w:rsidR="00F21609" w:rsidRDefault="00FA049D" w:rsidP="00F2160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82F8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5690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82F8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６月から</w:t>
      </w:r>
      <w:r w:rsidR="00656903">
        <w:rPr>
          <w:rFonts w:asciiTheme="majorEastAsia" w:eastAsiaTheme="majorEastAsia" w:hAnsiTheme="majorEastAsia" w:hint="eastAsia"/>
          <w:sz w:val="24"/>
          <w:szCs w:val="24"/>
        </w:rPr>
        <w:t>９月（全４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F14E15" w:rsidRPr="00F14E15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実施</w:t>
      </w:r>
    </w:p>
    <w:p w:rsidR="00F21609" w:rsidRDefault="000C0461" w:rsidP="00F2160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※例年全８回のところ、新型コロナウイルス感染症の影響により規模縮小</w:t>
      </w:r>
    </w:p>
    <w:p w:rsidR="000C0461" w:rsidRPr="00FA049D" w:rsidRDefault="000C0461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２　調査方法</w:t>
      </w:r>
    </w:p>
    <w:p w:rsidR="00F21609" w:rsidRPr="002568F7" w:rsidRDefault="00A9031F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56903">
        <w:rPr>
          <w:rFonts w:asciiTheme="majorEastAsia" w:eastAsiaTheme="majorEastAsia" w:hAnsiTheme="majorEastAsia" w:hint="eastAsia"/>
          <w:sz w:val="24"/>
          <w:szCs w:val="24"/>
        </w:rPr>
        <w:t>１か月に１回の頻度で、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枚方市保健所敷地内</w:t>
      </w:r>
      <w:r w:rsidR="008D7DB4">
        <w:rPr>
          <w:rFonts w:asciiTheme="majorEastAsia" w:eastAsiaTheme="majorEastAsia" w:hAnsiTheme="majorEastAsia" w:hint="eastAsia"/>
          <w:sz w:val="24"/>
          <w:szCs w:val="24"/>
        </w:rPr>
        <w:t>で</w:t>
      </w:r>
      <w:r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ＣＤＣライト</w:t>
      </w:r>
      <w:r>
        <w:rPr>
          <w:rFonts w:asciiTheme="majorEastAsia" w:eastAsiaTheme="majorEastAsia" w:hAnsiTheme="majorEastAsia" w:hint="eastAsia"/>
          <w:sz w:val="24"/>
          <w:szCs w:val="24"/>
        </w:rPr>
        <w:t>トラップ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（蚊捕獲器）</w:t>
      </w:r>
      <w:r>
        <w:rPr>
          <w:rFonts w:asciiTheme="majorEastAsia" w:eastAsiaTheme="majorEastAsia" w:hAnsiTheme="majorEastAsia" w:hint="eastAsia"/>
          <w:sz w:val="24"/>
          <w:szCs w:val="24"/>
        </w:rPr>
        <w:t>により蚊の捕獲を実施しました。</w:t>
      </w:r>
      <w:r w:rsidR="008D7DB4">
        <w:rPr>
          <w:rFonts w:asciiTheme="majorEastAsia" w:eastAsiaTheme="majorEastAsia" w:hAnsiTheme="majorEastAsia" w:hint="eastAsia"/>
          <w:sz w:val="24"/>
          <w:szCs w:val="24"/>
        </w:rPr>
        <w:t>また、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楠葉中央公園、</w:t>
      </w:r>
      <w:r w:rsidR="002D0FC2">
        <w:rPr>
          <w:rFonts w:asciiTheme="majorEastAsia" w:eastAsiaTheme="majorEastAsia" w:hAnsiTheme="majorEastAsia" w:hint="eastAsia"/>
          <w:sz w:val="24"/>
          <w:szCs w:val="24"/>
        </w:rPr>
        <w:t>王仁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公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園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、香里ヶ丘中央公園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内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では、スィーピング法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="00AB6D26">
        <w:rPr>
          <w:rFonts w:asciiTheme="majorEastAsia" w:eastAsiaTheme="majorEastAsia" w:hAnsiTheme="majorEastAsia" w:hint="eastAsia"/>
          <w:sz w:val="24"/>
          <w:szCs w:val="24"/>
        </w:rPr>
        <w:t>蚊の捕獲を実施しました。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捕獲した蚊の種類を分類、計数した後、ウイルス</w:t>
      </w:r>
      <w:r w:rsidR="00F21609">
        <w:rPr>
          <w:rFonts w:asciiTheme="majorEastAsia" w:eastAsiaTheme="majorEastAsia" w:hAnsiTheme="majorEastAsia" w:hint="eastAsia"/>
          <w:sz w:val="24"/>
          <w:szCs w:val="24"/>
        </w:rPr>
        <w:t>（フラビウイルス属</w:t>
      </w:r>
      <w:r w:rsidR="00376233" w:rsidRPr="00376233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およびチクングニアウイルス</w:t>
      </w:r>
      <w:r w:rsidR="00F2160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の検査を実施しました。</w:t>
      </w:r>
    </w:p>
    <w:p w:rsidR="00F21609" w:rsidRPr="00D53435" w:rsidRDefault="00F21609" w:rsidP="00376233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３　結果</w:t>
      </w:r>
    </w:p>
    <w:p w:rsidR="00F21609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捕獲した蚊について、ウエストナイルウイルス、</w:t>
      </w:r>
      <w:r>
        <w:rPr>
          <w:rFonts w:asciiTheme="majorEastAsia" w:eastAsiaTheme="majorEastAsia" w:hAnsiTheme="majorEastAsia" w:hint="eastAsia"/>
          <w:sz w:val="24"/>
          <w:szCs w:val="24"/>
        </w:rPr>
        <w:t>デングウイルス、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ジカウイルス、</w:t>
      </w:r>
      <w:r>
        <w:rPr>
          <w:rFonts w:asciiTheme="majorEastAsia" w:eastAsiaTheme="majorEastAsia" w:hAnsiTheme="majorEastAsia" w:hint="eastAsia"/>
          <w:sz w:val="24"/>
          <w:szCs w:val="24"/>
        </w:rPr>
        <w:t>日本脳炎ウイルス等の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フラビウイルス属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およびチクングニアウイルス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8F50D7">
        <w:rPr>
          <w:rFonts w:asciiTheme="majorEastAsia" w:eastAsiaTheme="majorEastAsia" w:hAnsiTheme="majorEastAsia" w:hint="eastAsia"/>
          <w:sz w:val="24"/>
          <w:szCs w:val="24"/>
          <w:u w:val="wave"/>
        </w:rPr>
        <w:t>検出されませんでした。</w:t>
      </w:r>
    </w:p>
    <w:p w:rsidR="00376233" w:rsidRDefault="00376233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F21609" w:rsidRDefault="00A9031F" w:rsidP="000A4A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枚方市保健所敷地内</w:t>
      </w:r>
    </w:p>
    <w:tbl>
      <w:tblPr>
        <w:tblW w:w="5520" w:type="dxa"/>
        <w:tblInd w:w="4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</w:tblGrid>
      <w:tr w:rsidR="00656903" w:rsidRPr="00896631" w:rsidTr="000A4A9D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656903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4C0B0E" w:rsidP="004C0B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4C0B0E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4C0B0E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4C0B0E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656903" w:rsidRPr="00896631" w:rsidRDefault="00656903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656903" w:rsidRPr="00896631" w:rsidTr="000A4A9D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3" w:rsidRPr="00896631" w:rsidRDefault="00656903" w:rsidP="004F5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03" w:rsidRPr="00896631" w:rsidRDefault="00656903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</w:t>
            </w:r>
            <w:r w:rsidR="008E37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F03146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/28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F03146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/25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/22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656903" w:rsidRPr="00896631" w:rsidRDefault="00656903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6903" w:rsidRPr="00896631" w:rsidTr="000A4A9D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3" w:rsidRPr="00896631" w:rsidRDefault="00656903" w:rsidP="00635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RANGE!N8"/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  <w:bookmarkEnd w:id="0"/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03" w:rsidRPr="00896631" w:rsidRDefault="004C0B0E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F03146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</w:t>
            </w:r>
          </w:p>
        </w:tc>
      </w:tr>
      <w:tr w:rsidR="00656903" w:rsidRPr="00896631" w:rsidTr="000A4A9D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3" w:rsidRPr="00896631" w:rsidRDefault="00656903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03" w:rsidRPr="00896631" w:rsidRDefault="004C0B0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F031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F031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</w:p>
        </w:tc>
      </w:tr>
      <w:tr w:rsidR="00656903" w:rsidRPr="00896631" w:rsidTr="000A4A9D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3" w:rsidRPr="00896631" w:rsidRDefault="00656903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4C0B0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03" w:rsidRPr="00896631" w:rsidRDefault="00F031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03" w:rsidRPr="00896631" w:rsidRDefault="00F031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56903" w:rsidRPr="00896631" w:rsidRDefault="004C0B0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</w:tcPr>
          <w:p w:rsidR="00656903" w:rsidRPr="00896631" w:rsidRDefault="004C0B0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</w:t>
            </w:r>
          </w:p>
        </w:tc>
      </w:tr>
    </w:tbl>
    <w:p w:rsidR="00376233" w:rsidRDefault="00376233" w:rsidP="00376233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1609" w:rsidRDefault="00F9795D" w:rsidP="00F9795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②楠葉中央公園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内</w:t>
      </w:r>
    </w:p>
    <w:tbl>
      <w:tblPr>
        <w:tblW w:w="5520" w:type="dxa"/>
        <w:tblInd w:w="4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</w:tblGrid>
      <w:tr w:rsidR="00656903" w:rsidRPr="00896631" w:rsidTr="000A4A9D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656903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4C0B0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4C0B0E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4C0B0E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4C0B0E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656903" w:rsidRPr="00896631" w:rsidRDefault="0065690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656903" w:rsidRPr="00896631" w:rsidTr="000A4A9D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3" w:rsidRPr="00896631" w:rsidRDefault="00656903" w:rsidP="007F4B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03" w:rsidRPr="00896631" w:rsidRDefault="008E371A" w:rsidP="008E37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6/30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F03146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/28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F03146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8/25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/22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656903" w:rsidRPr="00896631" w:rsidRDefault="00656903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6903" w:rsidRPr="00896631" w:rsidTr="000A4A9D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3" w:rsidRPr="00896631" w:rsidRDefault="00656903" w:rsidP="00D737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03" w:rsidRPr="00896631" w:rsidRDefault="004C0B0E" w:rsidP="004C0B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</w:tr>
      <w:tr w:rsidR="00656903" w:rsidRPr="00896631" w:rsidTr="000A4A9D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3" w:rsidRPr="00896631" w:rsidRDefault="00656903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03" w:rsidRPr="00896631" w:rsidRDefault="004C0B0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F031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F031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F40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</w:t>
            </w:r>
          </w:p>
        </w:tc>
      </w:tr>
      <w:tr w:rsidR="00656903" w:rsidRPr="00896631" w:rsidTr="000A4A9D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3" w:rsidRPr="00896631" w:rsidRDefault="00656903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4C0B0E" w:rsidP="004C0B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03" w:rsidRPr="00896631" w:rsidRDefault="00F031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03" w:rsidRPr="00896631" w:rsidRDefault="00F031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56903" w:rsidRPr="00896631" w:rsidRDefault="004C0B0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</w:tcPr>
          <w:p w:rsidR="00656903" w:rsidRPr="00896631" w:rsidRDefault="004C0B0E" w:rsidP="006237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4</w:t>
            </w:r>
          </w:p>
        </w:tc>
      </w:tr>
    </w:tbl>
    <w:p w:rsidR="00376233" w:rsidRDefault="00376233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0B0E" w:rsidRDefault="004C0B0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③王仁公園内</w:t>
      </w:r>
    </w:p>
    <w:tbl>
      <w:tblPr>
        <w:tblW w:w="5520" w:type="dxa"/>
        <w:tblInd w:w="5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</w:tblGrid>
      <w:tr w:rsidR="00656903" w:rsidRPr="00896631" w:rsidTr="0024701B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656903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4C0B0E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4C0B0E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4C0B0E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4C0B0E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656903" w:rsidRPr="00896631" w:rsidRDefault="00656903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656903" w:rsidRPr="00896631" w:rsidTr="0024701B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3" w:rsidRPr="00896631" w:rsidRDefault="00656903" w:rsidP="007F4B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03" w:rsidRPr="00896631" w:rsidRDefault="008E371A" w:rsidP="008E37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6/30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F03146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/28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F03146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/25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/22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656903" w:rsidRPr="00896631" w:rsidRDefault="00656903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6903" w:rsidRPr="00896631" w:rsidTr="0024701B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3" w:rsidRPr="00896631" w:rsidRDefault="00656903" w:rsidP="004F4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03" w:rsidRPr="00896631" w:rsidRDefault="004C0B0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</w:tr>
      <w:tr w:rsidR="00656903" w:rsidRPr="00896631" w:rsidTr="0024701B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3" w:rsidRPr="00896631" w:rsidRDefault="00656903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03" w:rsidRPr="00896631" w:rsidRDefault="004C0B0E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F031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F031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</w:t>
            </w:r>
          </w:p>
        </w:tc>
      </w:tr>
      <w:tr w:rsidR="00656903" w:rsidRPr="00896631" w:rsidTr="0024701B">
        <w:trPr>
          <w:trHeight w:val="228"/>
        </w:trPr>
        <w:tc>
          <w:tcPr>
            <w:tcW w:w="1720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3" w:rsidRPr="00896631" w:rsidRDefault="00656903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4C0B0E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03" w:rsidRPr="00896631" w:rsidRDefault="00F031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03" w:rsidRPr="00896631" w:rsidRDefault="00F031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56903" w:rsidRPr="00896631" w:rsidRDefault="004C0B0E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</w:tcPr>
          <w:p w:rsidR="00656903" w:rsidRPr="00896631" w:rsidRDefault="004C0B0E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</w:t>
            </w:r>
          </w:p>
        </w:tc>
      </w:tr>
    </w:tbl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795D" w:rsidRDefault="00792969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④香里ヶ丘中央公園</w:t>
      </w:r>
      <w:r w:rsidR="00877196">
        <w:rPr>
          <w:rFonts w:asciiTheme="majorEastAsia" w:eastAsiaTheme="majorEastAsia" w:hAnsiTheme="majorEastAsia" w:hint="eastAsia"/>
          <w:sz w:val="24"/>
          <w:szCs w:val="24"/>
        </w:rPr>
        <w:t>内</w:t>
      </w:r>
    </w:p>
    <w:tbl>
      <w:tblPr>
        <w:tblW w:w="5520" w:type="dxa"/>
        <w:tblInd w:w="5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</w:tblGrid>
      <w:tr w:rsidR="00656903" w:rsidRPr="00896631" w:rsidTr="0024701B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656903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656903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03" w:rsidRPr="00896631" w:rsidRDefault="00F0314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03" w:rsidRPr="00896631" w:rsidRDefault="00F0314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03" w:rsidRPr="00896631" w:rsidRDefault="004C0B0E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656903" w:rsidRPr="00896631" w:rsidRDefault="00656903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656903" w:rsidRPr="00896631" w:rsidTr="0024701B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3" w:rsidRPr="00896631" w:rsidRDefault="00656903" w:rsidP="007F4B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03" w:rsidRPr="00896631" w:rsidRDefault="008E371A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6/30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F03146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/28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/25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/22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656903" w:rsidRPr="00896631" w:rsidRDefault="00656903" w:rsidP="007F4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6903" w:rsidRPr="00896631" w:rsidTr="0024701B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3" w:rsidRPr="00896631" w:rsidRDefault="00656903" w:rsidP="004F4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03" w:rsidRPr="00896631" w:rsidRDefault="004C0B0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</w:tr>
      <w:tr w:rsidR="00656903" w:rsidRPr="00896631" w:rsidTr="0024701B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3" w:rsidRPr="00896631" w:rsidRDefault="00656903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03" w:rsidRPr="00896631" w:rsidRDefault="004C0B0E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F0314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0775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</w:tcPr>
          <w:p w:rsidR="00656903" w:rsidRPr="00896631" w:rsidRDefault="004C0B0E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</w:p>
        </w:tc>
      </w:tr>
      <w:tr w:rsidR="00656903" w:rsidRPr="00896631" w:rsidTr="0024701B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3" w:rsidRPr="00896631" w:rsidRDefault="00656903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03" w:rsidRPr="00896631" w:rsidRDefault="004C0B0E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03" w:rsidRPr="00896631" w:rsidRDefault="00F0314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903" w:rsidRPr="00896631" w:rsidRDefault="004C0B0E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56903" w:rsidRPr="00896631" w:rsidRDefault="004C0B0E" w:rsidP="000775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</w:tcPr>
          <w:p w:rsidR="00656903" w:rsidRPr="00896631" w:rsidRDefault="000A4A9D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 w:rsidR="00F14E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</w:tr>
    </w:tbl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066F2" w:rsidRDefault="002044B2" w:rsidP="000066F2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フラビウイルス属</w:t>
      </w:r>
      <w:bookmarkStart w:id="1" w:name="_GoBack"/>
      <w:bookmarkEnd w:id="1"/>
    </w:p>
    <w:p w:rsidR="001136EF" w:rsidRPr="000066F2" w:rsidRDefault="000066F2" w:rsidP="000066F2">
      <w:pPr>
        <w:pStyle w:val="a7"/>
        <w:widowControl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ウエストナイル熱、デング熱、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ジカウイルス感染症、</w:t>
      </w:r>
      <w:r>
        <w:rPr>
          <w:rFonts w:asciiTheme="majorEastAsia" w:eastAsiaTheme="majorEastAsia" w:hAnsiTheme="majorEastAsia" w:hint="eastAsia"/>
          <w:sz w:val="24"/>
          <w:szCs w:val="24"/>
        </w:rPr>
        <w:t>日本脳炎を起こすウイルスが含まれるグループの総称</w:t>
      </w:r>
    </w:p>
    <w:sectPr w:rsidR="001136EF" w:rsidRPr="000066F2" w:rsidSect="003762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C6" w:rsidRDefault="00D60FC6" w:rsidP="000066F2">
      <w:r>
        <w:separator/>
      </w:r>
    </w:p>
  </w:endnote>
  <w:endnote w:type="continuationSeparator" w:id="0">
    <w:p w:rsidR="00D60FC6" w:rsidRDefault="00D60FC6" w:rsidP="0000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C6" w:rsidRDefault="00D60FC6" w:rsidP="000066F2">
      <w:r>
        <w:separator/>
      </w:r>
    </w:p>
  </w:footnote>
  <w:footnote w:type="continuationSeparator" w:id="0">
    <w:p w:rsidR="00D60FC6" w:rsidRDefault="00D60FC6" w:rsidP="0000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C1BA7"/>
    <w:multiLevelType w:val="hybridMultilevel"/>
    <w:tmpl w:val="8A12520A"/>
    <w:lvl w:ilvl="0" w:tplc="5AEEBF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787"/>
    <w:rsid w:val="00005347"/>
    <w:rsid w:val="000066F2"/>
    <w:rsid w:val="0001160D"/>
    <w:rsid w:val="000125C4"/>
    <w:rsid w:val="00062371"/>
    <w:rsid w:val="000A4A9D"/>
    <w:rsid w:val="000B0F3D"/>
    <w:rsid w:val="000C0461"/>
    <w:rsid w:val="000D12BA"/>
    <w:rsid w:val="000E7898"/>
    <w:rsid w:val="001136EF"/>
    <w:rsid w:val="001B1168"/>
    <w:rsid w:val="00202564"/>
    <w:rsid w:val="002044B2"/>
    <w:rsid w:val="002120E0"/>
    <w:rsid w:val="0022277A"/>
    <w:rsid w:val="00224167"/>
    <w:rsid w:val="00233E35"/>
    <w:rsid w:val="0024701B"/>
    <w:rsid w:val="00264048"/>
    <w:rsid w:val="00283AE2"/>
    <w:rsid w:val="00294C17"/>
    <w:rsid w:val="002A4369"/>
    <w:rsid w:val="002A5A9A"/>
    <w:rsid w:val="002D0FC2"/>
    <w:rsid w:val="002F109D"/>
    <w:rsid w:val="00373B8F"/>
    <w:rsid w:val="00376233"/>
    <w:rsid w:val="003B57D3"/>
    <w:rsid w:val="003D1F76"/>
    <w:rsid w:val="00406EBE"/>
    <w:rsid w:val="004174E4"/>
    <w:rsid w:val="0043725F"/>
    <w:rsid w:val="00437787"/>
    <w:rsid w:val="0044656F"/>
    <w:rsid w:val="0049650A"/>
    <w:rsid w:val="004C0B0E"/>
    <w:rsid w:val="004D41E7"/>
    <w:rsid w:val="004F414E"/>
    <w:rsid w:val="004F44B3"/>
    <w:rsid w:val="004F530D"/>
    <w:rsid w:val="005365B2"/>
    <w:rsid w:val="00553579"/>
    <w:rsid w:val="005872BE"/>
    <w:rsid w:val="0059783F"/>
    <w:rsid w:val="005D0786"/>
    <w:rsid w:val="005F06A0"/>
    <w:rsid w:val="005F45A8"/>
    <w:rsid w:val="00600565"/>
    <w:rsid w:val="00623794"/>
    <w:rsid w:val="00635FE5"/>
    <w:rsid w:val="006529AE"/>
    <w:rsid w:val="00656903"/>
    <w:rsid w:val="006611B6"/>
    <w:rsid w:val="00684FBA"/>
    <w:rsid w:val="006D7AA7"/>
    <w:rsid w:val="007107F9"/>
    <w:rsid w:val="00737C55"/>
    <w:rsid w:val="00792969"/>
    <w:rsid w:val="007B1751"/>
    <w:rsid w:val="007F4B8A"/>
    <w:rsid w:val="008314F0"/>
    <w:rsid w:val="00833DA4"/>
    <w:rsid w:val="008509A5"/>
    <w:rsid w:val="008665DC"/>
    <w:rsid w:val="00874105"/>
    <w:rsid w:val="00877196"/>
    <w:rsid w:val="008848B2"/>
    <w:rsid w:val="00897209"/>
    <w:rsid w:val="008A1A8D"/>
    <w:rsid w:val="008C2BF2"/>
    <w:rsid w:val="008D7DB4"/>
    <w:rsid w:val="008E371A"/>
    <w:rsid w:val="008E59A0"/>
    <w:rsid w:val="00900706"/>
    <w:rsid w:val="0091201D"/>
    <w:rsid w:val="00943400"/>
    <w:rsid w:val="00951F31"/>
    <w:rsid w:val="00956B34"/>
    <w:rsid w:val="009653B8"/>
    <w:rsid w:val="00976476"/>
    <w:rsid w:val="00980783"/>
    <w:rsid w:val="00982F85"/>
    <w:rsid w:val="00990EF4"/>
    <w:rsid w:val="009A34FC"/>
    <w:rsid w:val="009B4612"/>
    <w:rsid w:val="00A23629"/>
    <w:rsid w:val="00A33DFD"/>
    <w:rsid w:val="00A87B1B"/>
    <w:rsid w:val="00A9031F"/>
    <w:rsid w:val="00AA3E43"/>
    <w:rsid w:val="00AB42D9"/>
    <w:rsid w:val="00AB6D26"/>
    <w:rsid w:val="00AC4843"/>
    <w:rsid w:val="00AD41BE"/>
    <w:rsid w:val="00B212A6"/>
    <w:rsid w:val="00B438D9"/>
    <w:rsid w:val="00BA6765"/>
    <w:rsid w:val="00BE7BC2"/>
    <w:rsid w:val="00C14AA0"/>
    <w:rsid w:val="00C17198"/>
    <w:rsid w:val="00C3623E"/>
    <w:rsid w:val="00C45029"/>
    <w:rsid w:val="00C6528B"/>
    <w:rsid w:val="00CA745B"/>
    <w:rsid w:val="00CD3A87"/>
    <w:rsid w:val="00CE63E7"/>
    <w:rsid w:val="00D170B2"/>
    <w:rsid w:val="00D2083E"/>
    <w:rsid w:val="00D20C5C"/>
    <w:rsid w:val="00D27E2F"/>
    <w:rsid w:val="00D53435"/>
    <w:rsid w:val="00D54281"/>
    <w:rsid w:val="00D60FC6"/>
    <w:rsid w:val="00D73798"/>
    <w:rsid w:val="00D7713B"/>
    <w:rsid w:val="00D87BE3"/>
    <w:rsid w:val="00E07F4C"/>
    <w:rsid w:val="00E23E88"/>
    <w:rsid w:val="00E25420"/>
    <w:rsid w:val="00E2562E"/>
    <w:rsid w:val="00E30C04"/>
    <w:rsid w:val="00E402E1"/>
    <w:rsid w:val="00E96963"/>
    <w:rsid w:val="00EA488D"/>
    <w:rsid w:val="00EC7B65"/>
    <w:rsid w:val="00F00B1D"/>
    <w:rsid w:val="00F03146"/>
    <w:rsid w:val="00F14E15"/>
    <w:rsid w:val="00F21609"/>
    <w:rsid w:val="00F23339"/>
    <w:rsid w:val="00F40A2C"/>
    <w:rsid w:val="00F40B3C"/>
    <w:rsid w:val="00F4599A"/>
    <w:rsid w:val="00F91150"/>
    <w:rsid w:val="00F9795D"/>
    <w:rsid w:val="00FA049D"/>
    <w:rsid w:val="00FD448A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docId w15:val="{DEBD6793-15A7-49D7-A70D-E4F426A2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6F2"/>
  </w:style>
  <w:style w:type="paragraph" w:styleId="a5">
    <w:name w:val="footer"/>
    <w:basedOn w:val="a"/>
    <w:link w:val="a6"/>
    <w:uiPriority w:val="99"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6F2"/>
  </w:style>
  <w:style w:type="paragraph" w:styleId="a7">
    <w:name w:val="List Paragraph"/>
    <w:basedOn w:val="a"/>
    <w:uiPriority w:val="34"/>
    <w:qFormat/>
    <w:rsid w:val="000066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7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148F8-960B-4DF0-809B-30404119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Administrator</cp:lastModifiedBy>
  <cp:revision>21</cp:revision>
  <cp:lastPrinted>2016-10-11T07:05:00Z</cp:lastPrinted>
  <dcterms:created xsi:type="dcterms:W3CDTF">2017-10-04T08:17:00Z</dcterms:created>
  <dcterms:modified xsi:type="dcterms:W3CDTF">2021-10-13T01:26:00Z</dcterms:modified>
</cp:coreProperties>
</file>