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60" w:rsidRPr="0000759F" w:rsidRDefault="00652360" w:rsidP="00006E60">
      <w:pPr>
        <w:overflowPunct w:val="0"/>
        <w:autoSpaceDE w:val="0"/>
        <w:autoSpaceDN w:val="0"/>
        <w:spacing w:line="320" w:lineRule="exact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様式第４号（第９</w:t>
      </w:r>
      <w:r w:rsidR="00006E60" w:rsidRPr="0000759F">
        <w:rPr>
          <w:rFonts w:ascii="ＭＳ 明朝" w:hAnsi="ＭＳ 明朝" w:hint="eastAsia"/>
          <w:sz w:val="21"/>
          <w:szCs w:val="21"/>
        </w:rPr>
        <w:t>条関係）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ind w:leftChars="1" w:left="422" w:hangingChars="200" w:hanging="420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rFonts w:ascii="ＭＳ 明朝" w:hAnsi="ＭＳ 明朝"/>
          <w:szCs w:val="21"/>
        </w:rPr>
      </w:pPr>
      <w:r w:rsidRPr="0000759F">
        <w:rPr>
          <w:rFonts w:ascii="ＭＳ 明朝" w:hAnsi="ＭＳ 明朝" w:hint="eastAsia"/>
          <w:szCs w:val="21"/>
        </w:rPr>
        <w:t>認定長期優良住宅建築等計画に関する状況報告書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ind w:right="216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ind w:right="216"/>
        <w:jc w:val="right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>年　　月　　日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bCs/>
          <w:sz w:val="21"/>
        </w:rPr>
        <w:t>（宛先）</w:t>
      </w:r>
    </w:p>
    <w:p w:rsidR="00006E60" w:rsidRPr="0000759F" w:rsidRDefault="00006E60" w:rsidP="00006E60">
      <w:pPr>
        <w:widowControl w:val="0"/>
        <w:spacing w:line="320" w:lineRule="exact"/>
        <w:ind w:firstLineChars="100" w:firstLine="210"/>
        <w:jc w:val="both"/>
        <w:rPr>
          <w:rFonts w:ascii="ＭＳ 明朝" w:hAnsi="ＭＳ 明朝"/>
          <w:bCs/>
          <w:sz w:val="21"/>
          <w:szCs w:val="21"/>
        </w:rPr>
      </w:pPr>
      <w:r w:rsidRPr="0000759F">
        <w:rPr>
          <w:rFonts w:ascii="ＭＳ 明朝" w:hAnsi="ＭＳ 明朝" w:hint="eastAsia"/>
          <w:bCs/>
          <w:sz w:val="21"/>
          <w:szCs w:val="21"/>
        </w:rPr>
        <w:t xml:space="preserve">枚方市長　</w:t>
      </w:r>
    </w:p>
    <w:p w:rsidR="00006E60" w:rsidRPr="0000759F" w:rsidRDefault="00006E60" w:rsidP="00006E60">
      <w:pPr>
        <w:widowControl w:val="0"/>
        <w:jc w:val="both"/>
        <w:rPr>
          <w:rFonts w:ascii="ＭＳ 明朝" w:hAnsi="ＭＳ 明朝"/>
          <w:kern w:val="2"/>
          <w:sz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ind w:firstLineChars="1900" w:firstLine="3990"/>
        <w:rPr>
          <w:rFonts w:ascii="ＭＳ 明朝" w:hAnsi="ＭＳ 明朝"/>
          <w:bCs/>
          <w:sz w:val="21"/>
        </w:rPr>
      </w:pPr>
      <w:r w:rsidRPr="0000759F">
        <w:rPr>
          <w:rFonts w:ascii="ＭＳ 明朝" w:hAnsi="ＭＳ 明朝" w:hint="eastAsia"/>
          <w:bCs/>
          <w:sz w:val="21"/>
        </w:rPr>
        <w:t xml:space="preserve">報告者　　　住所　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ind w:firstLineChars="1600" w:firstLine="3360"/>
        <w:rPr>
          <w:rFonts w:ascii="ＭＳ 明朝" w:hAnsi="ＭＳ 明朝"/>
          <w:bCs/>
          <w:sz w:val="21"/>
        </w:rPr>
      </w:pPr>
      <w:r w:rsidRPr="0000759F">
        <w:rPr>
          <w:rFonts w:ascii="ＭＳ 明朝" w:hAnsi="ＭＳ 明朝" w:hint="eastAsia"/>
          <w:bCs/>
          <w:sz w:val="21"/>
        </w:rPr>
        <w:t xml:space="preserve">（認定計画実施者）氏名　　　　　　　　　　　　　　　　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ind w:firstLineChars="3800" w:firstLine="5175"/>
        <w:jc w:val="both"/>
        <w:rPr>
          <w:rFonts w:ascii="ＭＳ 明朝" w:hAnsi="ＭＳ 明朝"/>
          <w:bCs/>
          <w:sz w:val="21"/>
        </w:rPr>
      </w:pPr>
      <w:r w:rsidRPr="00006E60">
        <w:rPr>
          <w:rFonts w:ascii="ＭＳ 明朝" w:hAnsi="ＭＳ 明朝" w:hint="eastAsia"/>
          <w:bCs/>
          <w:w w:val="65"/>
          <w:sz w:val="21"/>
          <w:fitText w:val="4232" w:id="1158866176"/>
        </w:rPr>
        <w:t>（法人にあっては、主たる事務所の所在地、名称及び代表者の氏名</w:t>
      </w:r>
      <w:r w:rsidRPr="00006E60">
        <w:rPr>
          <w:rFonts w:ascii="ＭＳ 明朝" w:hAnsi="ＭＳ 明朝" w:hint="eastAsia"/>
          <w:bCs/>
          <w:spacing w:val="10"/>
          <w:w w:val="65"/>
          <w:sz w:val="21"/>
          <w:fitText w:val="4232" w:id="1158866176"/>
        </w:rPr>
        <w:t>）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6523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枚方市長期優良住宅の普及の促進に関する法律施行細則第９</w:t>
      </w:r>
      <w:bookmarkStart w:id="0" w:name="_GoBack"/>
      <w:bookmarkEnd w:id="0"/>
      <w:r w:rsidR="00006E60" w:rsidRPr="0000759F">
        <w:rPr>
          <w:rFonts w:ascii="ＭＳ 明朝" w:hAnsi="ＭＳ 明朝" w:hint="eastAsia"/>
          <w:sz w:val="21"/>
          <w:szCs w:val="21"/>
        </w:rPr>
        <w:t>条第２項の規定により、下記の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121997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100.7pt;margin-top:-.5pt;width:6pt;height:34.5pt;z-index:251661312" strokeweight=".5pt">
            <v:textbox inset="5.85pt,.7pt,5.85pt,.7pt"/>
          </v:shape>
        </w:pict>
      </w:r>
      <w:r>
        <w:rPr>
          <w:rFonts w:ascii="ＭＳ 明朝" w:hAnsi="ＭＳ 明朝"/>
          <w:noProof/>
          <w:sz w:val="21"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48.2pt;margin-top:-.5pt;width:6pt;height:34.5pt;z-index:251660288" strokeweight=".5pt">
            <v:textbox inset="5.85pt,.7pt,5.85pt,.7pt"/>
          </v:shape>
        </w:pict>
      </w:r>
      <w:r w:rsidR="00006E60" w:rsidRPr="0000759F">
        <w:rPr>
          <w:rFonts w:ascii="ＭＳ 明朝" w:hAnsi="ＭＳ 明朝" w:hint="eastAsia"/>
          <w:sz w:val="21"/>
          <w:szCs w:val="21"/>
        </w:rPr>
        <w:t>とおり　　　建築　　　の状況について報告します。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ind w:firstLineChars="522" w:firstLine="1096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>維持保全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pStyle w:val="a5"/>
        <w:overflowPunct w:val="0"/>
        <w:autoSpaceDE w:val="0"/>
        <w:autoSpaceDN w:val="0"/>
        <w:rPr>
          <w:rFonts w:hAnsi="ＭＳ 明朝"/>
          <w:szCs w:val="21"/>
        </w:rPr>
      </w:pPr>
      <w:r w:rsidRPr="0000759F">
        <w:rPr>
          <w:rFonts w:hAnsi="ＭＳ 明朝" w:hint="eastAsia"/>
          <w:szCs w:val="21"/>
        </w:rPr>
        <w:t>記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>１　認定番号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 xml:space="preserve">　　　　　　　　　第　　　　　　　　　　号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>２　認定年月日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 xml:space="preserve">　　　　　　　　　　　　年　　　月　　　日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>３　認定に係る住宅の位置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  <w:r w:rsidRPr="0000759F">
        <w:rPr>
          <w:rFonts w:ascii="ＭＳ 明朝" w:hAnsi="ＭＳ 明朝" w:hint="eastAsia"/>
          <w:sz w:val="21"/>
          <w:szCs w:val="21"/>
        </w:rPr>
        <w:t>４　報告の内容</w:t>
      </w: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06E60" w:rsidRPr="0000759F" w:rsidRDefault="00006E60" w:rsidP="00006E60">
      <w:pPr>
        <w:widowControl w:val="0"/>
        <w:overflowPunct w:val="0"/>
        <w:autoSpaceDE w:val="0"/>
        <w:autoSpaceDN w:val="0"/>
        <w:jc w:val="both"/>
        <w:rPr>
          <w:rFonts w:ascii="ＭＳ 明朝" w:hAnsi="ＭＳ 明朝"/>
          <w:sz w:val="21"/>
          <w:szCs w:val="21"/>
        </w:rPr>
      </w:pPr>
    </w:p>
    <w:p w:rsidR="000A22EA" w:rsidRPr="00006E60" w:rsidRDefault="000A22EA" w:rsidP="00006E60"/>
    <w:sectPr w:rsidR="000A22EA" w:rsidRPr="00006E60" w:rsidSect="00006E6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97" w:rsidRDefault="00121997" w:rsidP="00652360">
      <w:r>
        <w:separator/>
      </w:r>
    </w:p>
  </w:endnote>
  <w:endnote w:type="continuationSeparator" w:id="0">
    <w:p w:rsidR="00121997" w:rsidRDefault="00121997" w:rsidP="0065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97" w:rsidRDefault="00121997" w:rsidP="00652360">
      <w:r>
        <w:separator/>
      </w:r>
    </w:p>
  </w:footnote>
  <w:footnote w:type="continuationSeparator" w:id="0">
    <w:p w:rsidR="00121997" w:rsidRDefault="00121997" w:rsidP="0065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3BE"/>
    <w:rsid w:val="00006E60"/>
    <w:rsid w:val="000A22EA"/>
    <w:rsid w:val="0012070D"/>
    <w:rsid w:val="00121997"/>
    <w:rsid w:val="00652360"/>
    <w:rsid w:val="008C64D1"/>
    <w:rsid w:val="009563BE"/>
    <w:rsid w:val="00A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D729F"/>
  <w15:docId w15:val="{BE6C8747-E1B8-4707-A754-EA09249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B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3B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4">
    <w:name w:val="ヘッダー (文字)"/>
    <w:basedOn w:val="a0"/>
    <w:link w:val="a3"/>
    <w:rsid w:val="009563B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563BE"/>
    <w:pPr>
      <w:widowControl w:val="0"/>
      <w:jc w:val="center"/>
    </w:pPr>
    <w:rPr>
      <w:rFonts w:ascii="ＭＳ 明朝" w:hAnsi="Century"/>
      <w:kern w:val="2"/>
      <w:sz w:val="21"/>
    </w:rPr>
  </w:style>
  <w:style w:type="character" w:customStyle="1" w:styleId="a6">
    <w:name w:val="記 (文字)"/>
    <w:basedOn w:val="a0"/>
    <w:link w:val="a5"/>
    <w:rsid w:val="009563BE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52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360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D9D8-6C65-472D-86DF-66E184DC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4</cp:revision>
  <dcterms:created xsi:type="dcterms:W3CDTF">2016-05-02T02:38:00Z</dcterms:created>
  <dcterms:modified xsi:type="dcterms:W3CDTF">2022-01-20T06:29:00Z</dcterms:modified>
</cp:coreProperties>
</file>